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C19CE" w14:textId="27457446" w:rsidR="00902A07" w:rsidRDefault="00902A07" w:rsidP="00902A07">
      <w:pPr>
        <w:jc w:val="left"/>
        <w:rPr>
          <w:rFonts w:ascii="Times New Roman" w:hAnsi="Times New Roman"/>
          <w:sz w:val="24"/>
          <w:szCs w:val="24"/>
        </w:rPr>
      </w:pPr>
      <w:r>
        <w:rPr>
          <w:rFonts w:ascii="Times New Roman" w:hAnsi="Times New Roman"/>
          <w:i/>
          <w:iCs/>
          <w:sz w:val="24"/>
          <w:szCs w:val="24"/>
        </w:rPr>
        <w:t>Federation of Business Disciplines Journal</w:t>
      </w:r>
    </w:p>
    <w:p w14:paraId="2E8A5E93" w14:textId="78728BB9" w:rsidR="00902A07" w:rsidRPr="00902A07" w:rsidRDefault="000A7632" w:rsidP="00902A07">
      <w:pPr>
        <w:spacing w:line="480" w:lineRule="auto"/>
        <w:jc w:val="left"/>
        <w:rPr>
          <w:rFonts w:ascii="Times New Roman" w:hAnsi="Times New Roman"/>
          <w:sz w:val="24"/>
          <w:szCs w:val="24"/>
        </w:rPr>
      </w:pPr>
      <w:r>
        <w:rPr>
          <w:rFonts w:ascii="Times New Roman" w:hAnsi="Times New Roman"/>
          <w:sz w:val="24"/>
          <w:szCs w:val="24"/>
        </w:rPr>
        <w:t>Volume 12, 2022   30-</w:t>
      </w:r>
      <w:r w:rsidR="008B2C25">
        <w:rPr>
          <w:rFonts w:ascii="Times New Roman" w:hAnsi="Times New Roman"/>
          <w:sz w:val="24"/>
          <w:szCs w:val="24"/>
        </w:rPr>
        <w:t>44</w:t>
      </w:r>
    </w:p>
    <w:p w14:paraId="7F824F5E" w14:textId="77777777" w:rsidR="00902A07" w:rsidRDefault="00902A07" w:rsidP="00902A07">
      <w:pPr>
        <w:spacing w:line="480" w:lineRule="auto"/>
        <w:jc w:val="center"/>
        <w:rPr>
          <w:rFonts w:ascii="Times New Roman" w:hAnsi="Times New Roman"/>
          <w:sz w:val="24"/>
          <w:szCs w:val="24"/>
        </w:rPr>
      </w:pPr>
    </w:p>
    <w:p w14:paraId="5C50096F" w14:textId="0577C5C4" w:rsidR="00902A07" w:rsidRPr="006F0F33" w:rsidRDefault="00902A07" w:rsidP="00902A07">
      <w:pPr>
        <w:jc w:val="center"/>
        <w:rPr>
          <w:rFonts w:ascii="Times New Roman" w:hAnsi="Times New Roman"/>
          <w:b/>
          <w:bCs/>
          <w:sz w:val="44"/>
          <w:szCs w:val="44"/>
        </w:rPr>
      </w:pPr>
      <w:r w:rsidRPr="006F0F33">
        <w:rPr>
          <w:rFonts w:ascii="Times New Roman" w:hAnsi="Times New Roman"/>
          <w:b/>
          <w:bCs/>
          <w:sz w:val="44"/>
          <w:szCs w:val="44"/>
        </w:rPr>
        <w:t>M</w:t>
      </w:r>
      <w:r w:rsidR="006F0F33" w:rsidRPr="006F0F33">
        <w:rPr>
          <w:rFonts w:ascii="Times New Roman" w:hAnsi="Times New Roman"/>
          <w:b/>
          <w:bCs/>
          <w:sz w:val="44"/>
          <w:szCs w:val="44"/>
        </w:rPr>
        <w:t>ODIFICATIONS TO</w:t>
      </w:r>
      <w:r w:rsidRPr="006F0F33">
        <w:rPr>
          <w:rFonts w:ascii="Times New Roman" w:hAnsi="Times New Roman"/>
          <w:b/>
          <w:bCs/>
          <w:sz w:val="44"/>
          <w:szCs w:val="44"/>
        </w:rPr>
        <w:t xml:space="preserve"> C</w:t>
      </w:r>
      <w:r w:rsidR="006F0F33" w:rsidRPr="006F0F33">
        <w:rPr>
          <w:rFonts w:ascii="Times New Roman" w:hAnsi="Times New Roman"/>
          <w:b/>
          <w:bCs/>
          <w:sz w:val="44"/>
          <w:szCs w:val="44"/>
        </w:rPr>
        <w:t>AREER</w:t>
      </w:r>
      <w:r w:rsidRPr="006F0F33">
        <w:rPr>
          <w:rFonts w:ascii="Times New Roman" w:hAnsi="Times New Roman"/>
          <w:b/>
          <w:bCs/>
          <w:sz w:val="44"/>
          <w:szCs w:val="44"/>
        </w:rPr>
        <w:t xml:space="preserve"> T</w:t>
      </w:r>
      <w:r w:rsidR="006F0F33" w:rsidRPr="006F0F33">
        <w:rPr>
          <w:rFonts w:ascii="Times New Roman" w:hAnsi="Times New Roman"/>
          <w:b/>
          <w:bCs/>
          <w:sz w:val="44"/>
          <w:szCs w:val="44"/>
        </w:rPr>
        <w:t>HEORY</w:t>
      </w:r>
      <w:r w:rsidRPr="006F0F33">
        <w:rPr>
          <w:rFonts w:ascii="Times New Roman" w:hAnsi="Times New Roman"/>
          <w:b/>
          <w:bCs/>
          <w:sz w:val="44"/>
          <w:szCs w:val="44"/>
        </w:rPr>
        <w:t xml:space="preserve"> M</w:t>
      </w:r>
      <w:r w:rsidR="006F0F33" w:rsidRPr="006F0F33">
        <w:rPr>
          <w:rFonts w:ascii="Times New Roman" w:hAnsi="Times New Roman"/>
          <w:b/>
          <w:bCs/>
          <w:sz w:val="44"/>
          <w:szCs w:val="44"/>
        </w:rPr>
        <w:t>ODELS</w:t>
      </w:r>
      <w:r w:rsidRPr="006F0F33">
        <w:rPr>
          <w:rFonts w:ascii="Times New Roman" w:hAnsi="Times New Roman"/>
          <w:b/>
          <w:bCs/>
          <w:sz w:val="44"/>
          <w:szCs w:val="44"/>
        </w:rPr>
        <w:t xml:space="preserve"> </w:t>
      </w:r>
      <w:r w:rsidR="006F0F33" w:rsidRPr="006F0F33">
        <w:rPr>
          <w:rFonts w:ascii="Times New Roman" w:hAnsi="Times New Roman"/>
          <w:b/>
          <w:bCs/>
          <w:sz w:val="44"/>
          <w:szCs w:val="44"/>
        </w:rPr>
        <w:t>AS</w:t>
      </w:r>
      <w:r w:rsidRPr="006F0F33">
        <w:rPr>
          <w:rFonts w:ascii="Times New Roman" w:hAnsi="Times New Roman"/>
          <w:b/>
          <w:bCs/>
          <w:sz w:val="44"/>
          <w:szCs w:val="44"/>
        </w:rPr>
        <w:t xml:space="preserve"> A</w:t>
      </w:r>
      <w:r w:rsidR="006F0F33" w:rsidRPr="006F0F33">
        <w:rPr>
          <w:rFonts w:ascii="Times New Roman" w:hAnsi="Times New Roman"/>
          <w:b/>
          <w:bCs/>
          <w:sz w:val="44"/>
          <w:szCs w:val="44"/>
        </w:rPr>
        <w:t>PPLIED</w:t>
      </w:r>
      <w:r w:rsidRPr="006F0F33">
        <w:rPr>
          <w:rFonts w:ascii="Times New Roman" w:hAnsi="Times New Roman"/>
          <w:b/>
          <w:bCs/>
          <w:sz w:val="44"/>
          <w:szCs w:val="44"/>
        </w:rPr>
        <w:t xml:space="preserve"> </w:t>
      </w:r>
      <w:r w:rsidR="006F0F33" w:rsidRPr="006F0F33">
        <w:rPr>
          <w:rFonts w:ascii="Times New Roman" w:hAnsi="Times New Roman"/>
          <w:b/>
          <w:bCs/>
          <w:sz w:val="44"/>
          <w:szCs w:val="44"/>
        </w:rPr>
        <w:t>TO</w:t>
      </w:r>
      <w:r w:rsidRPr="006F0F33">
        <w:rPr>
          <w:rFonts w:ascii="Times New Roman" w:hAnsi="Times New Roman"/>
          <w:b/>
          <w:bCs/>
          <w:sz w:val="44"/>
          <w:szCs w:val="44"/>
        </w:rPr>
        <w:t xml:space="preserve"> </w:t>
      </w:r>
      <w:r w:rsidR="006F0F33" w:rsidRPr="006F0F33">
        <w:rPr>
          <w:rFonts w:ascii="Times New Roman" w:hAnsi="Times New Roman"/>
          <w:b/>
          <w:bCs/>
          <w:sz w:val="44"/>
          <w:szCs w:val="44"/>
        </w:rPr>
        <w:t>THE</w:t>
      </w:r>
      <w:r w:rsidRPr="006F0F33">
        <w:rPr>
          <w:rFonts w:ascii="Times New Roman" w:hAnsi="Times New Roman"/>
          <w:b/>
          <w:bCs/>
          <w:sz w:val="44"/>
          <w:szCs w:val="44"/>
        </w:rPr>
        <w:t xml:space="preserve"> F</w:t>
      </w:r>
      <w:r w:rsidR="006F0F33" w:rsidRPr="006F0F33">
        <w:rPr>
          <w:rFonts w:ascii="Times New Roman" w:hAnsi="Times New Roman"/>
          <w:b/>
          <w:bCs/>
          <w:sz w:val="44"/>
          <w:szCs w:val="44"/>
        </w:rPr>
        <w:t>IELD</w:t>
      </w:r>
      <w:r w:rsidRPr="006F0F33">
        <w:rPr>
          <w:rFonts w:ascii="Times New Roman" w:hAnsi="Times New Roman"/>
          <w:b/>
          <w:bCs/>
          <w:sz w:val="44"/>
          <w:szCs w:val="44"/>
        </w:rPr>
        <w:t xml:space="preserve"> </w:t>
      </w:r>
      <w:r w:rsidR="006F0F33" w:rsidRPr="006F0F33">
        <w:rPr>
          <w:rFonts w:ascii="Times New Roman" w:hAnsi="Times New Roman"/>
          <w:b/>
          <w:bCs/>
          <w:sz w:val="44"/>
          <w:szCs w:val="44"/>
        </w:rPr>
        <w:t>OF</w:t>
      </w:r>
      <w:r w:rsidRPr="006F0F33">
        <w:rPr>
          <w:rFonts w:ascii="Times New Roman" w:hAnsi="Times New Roman"/>
          <w:b/>
          <w:bCs/>
          <w:sz w:val="44"/>
          <w:szCs w:val="44"/>
        </w:rPr>
        <w:t xml:space="preserve"> A</w:t>
      </w:r>
      <w:r w:rsidR="006F0F33" w:rsidRPr="006F0F33">
        <w:rPr>
          <w:rFonts w:ascii="Times New Roman" w:hAnsi="Times New Roman"/>
          <w:b/>
          <w:bCs/>
          <w:sz w:val="44"/>
          <w:szCs w:val="44"/>
        </w:rPr>
        <w:t>CCOUNTING</w:t>
      </w:r>
    </w:p>
    <w:p w14:paraId="65B18976" w14:textId="66F352F3" w:rsidR="000A7632" w:rsidRDefault="000A7632" w:rsidP="00902A07">
      <w:pPr>
        <w:jc w:val="center"/>
        <w:rPr>
          <w:rFonts w:ascii="Times New Roman" w:hAnsi="Times New Roman"/>
          <w:sz w:val="44"/>
          <w:szCs w:val="44"/>
        </w:rPr>
      </w:pPr>
    </w:p>
    <w:p w14:paraId="1FC22160" w14:textId="69BA748E" w:rsidR="000A7632" w:rsidRDefault="000A7632" w:rsidP="00902A07">
      <w:pPr>
        <w:jc w:val="center"/>
        <w:rPr>
          <w:rFonts w:ascii="Times New Roman" w:hAnsi="Times New Roman"/>
          <w:b/>
          <w:bCs/>
          <w:sz w:val="24"/>
          <w:szCs w:val="24"/>
        </w:rPr>
      </w:pPr>
      <w:r w:rsidRPr="000A7632">
        <w:rPr>
          <w:rFonts w:ascii="Times New Roman" w:hAnsi="Times New Roman"/>
          <w:b/>
          <w:bCs/>
          <w:sz w:val="24"/>
          <w:szCs w:val="24"/>
        </w:rPr>
        <w:t>Brian Lee Johnson</w:t>
      </w:r>
    </w:p>
    <w:p w14:paraId="311653BD" w14:textId="70C35301" w:rsidR="000A7632" w:rsidRDefault="000A7632" w:rsidP="00902A07">
      <w:pPr>
        <w:jc w:val="center"/>
        <w:rPr>
          <w:rFonts w:ascii="Times New Roman" w:hAnsi="Times New Roman"/>
          <w:sz w:val="24"/>
          <w:szCs w:val="24"/>
        </w:rPr>
      </w:pPr>
      <w:r>
        <w:rPr>
          <w:rFonts w:ascii="Times New Roman" w:hAnsi="Times New Roman"/>
          <w:i/>
          <w:iCs/>
          <w:sz w:val="24"/>
          <w:szCs w:val="24"/>
        </w:rPr>
        <w:t>George Fox University</w:t>
      </w:r>
    </w:p>
    <w:p w14:paraId="1054434E" w14:textId="70C848B1" w:rsidR="000A7632" w:rsidRDefault="000A7632" w:rsidP="00902A07">
      <w:pPr>
        <w:jc w:val="center"/>
        <w:rPr>
          <w:rFonts w:ascii="Times New Roman" w:hAnsi="Times New Roman"/>
          <w:sz w:val="24"/>
          <w:szCs w:val="24"/>
        </w:rPr>
      </w:pPr>
      <w:r>
        <w:rPr>
          <w:rFonts w:ascii="Times New Roman" w:hAnsi="Times New Roman"/>
          <w:sz w:val="24"/>
          <w:szCs w:val="24"/>
        </w:rPr>
        <w:t>Newberg, OR 97132</w:t>
      </w:r>
    </w:p>
    <w:p w14:paraId="4E99A18B" w14:textId="2DC9C77D" w:rsidR="000A7632" w:rsidRDefault="000A7632" w:rsidP="00902A07">
      <w:pPr>
        <w:jc w:val="center"/>
        <w:rPr>
          <w:rFonts w:ascii="Times New Roman" w:hAnsi="Times New Roman"/>
          <w:sz w:val="24"/>
          <w:szCs w:val="24"/>
        </w:rPr>
      </w:pPr>
      <w:r>
        <w:rPr>
          <w:rFonts w:ascii="Times New Roman" w:hAnsi="Times New Roman"/>
          <w:sz w:val="24"/>
          <w:szCs w:val="24"/>
        </w:rPr>
        <w:t>USA</w:t>
      </w:r>
    </w:p>
    <w:p w14:paraId="30F6D383" w14:textId="77777777" w:rsidR="000A7632" w:rsidRPr="000A7632" w:rsidRDefault="000A7632" w:rsidP="00902A07">
      <w:pPr>
        <w:jc w:val="center"/>
        <w:rPr>
          <w:rFonts w:ascii="Times New Roman" w:hAnsi="Times New Roman"/>
          <w:sz w:val="24"/>
          <w:szCs w:val="24"/>
        </w:rPr>
      </w:pPr>
    </w:p>
    <w:p w14:paraId="0586D878" w14:textId="1F889831" w:rsidR="00902A07" w:rsidRDefault="00902A07" w:rsidP="000A7632">
      <w:pPr>
        <w:jc w:val="center"/>
        <w:rPr>
          <w:rFonts w:ascii="Times New Roman" w:hAnsi="Times New Roman"/>
          <w:b/>
          <w:bCs/>
          <w:sz w:val="28"/>
          <w:szCs w:val="28"/>
        </w:rPr>
      </w:pPr>
      <w:r w:rsidRPr="000A7632">
        <w:rPr>
          <w:rFonts w:ascii="Times New Roman" w:hAnsi="Times New Roman"/>
          <w:b/>
          <w:bCs/>
          <w:sz w:val="28"/>
          <w:szCs w:val="28"/>
        </w:rPr>
        <w:t>A</w:t>
      </w:r>
      <w:r w:rsidR="000A7632">
        <w:rPr>
          <w:rFonts w:ascii="Times New Roman" w:hAnsi="Times New Roman"/>
          <w:b/>
          <w:bCs/>
          <w:sz w:val="28"/>
          <w:szCs w:val="28"/>
        </w:rPr>
        <w:t>BSTRACT</w:t>
      </w:r>
    </w:p>
    <w:p w14:paraId="56435DBA" w14:textId="77777777" w:rsidR="000A7632" w:rsidRPr="000A7632" w:rsidRDefault="000A7632" w:rsidP="000A7632">
      <w:pPr>
        <w:jc w:val="center"/>
        <w:rPr>
          <w:rFonts w:ascii="Times New Roman" w:hAnsi="Times New Roman"/>
          <w:b/>
          <w:bCs/>
          <w:sz w:val="28"/>
          <w:szCs w:val="28"/>
        </w:rPr>
      </w:pPr>
    </w:p>
    <w:p w14:paraId="212B31B6" w14:textId="716F7ECF" w:rsidR="00902A07" w:rsidRDefault="00902A07" w:rsidP="000A7632">
      <w:pPr>
        <w:ind w:left="720" w:right="630" w:firstLine="720"/>
        <w:rPr>
          <w:rFonts w:ascii="Times New Roman" w:hAnsi="Times New Roman"/>
          <w:sz w:val="24"/>
          <w:szCs w:val="24"/>
        </w:rPr>
      </w:pPr>
      <w:r w:rsidRPr="00867B7F">
        <w:rPr>
          <w:rFonts w:ascii="Times New Roman" w:hAnsi="Times New Roman"/>
          <w:sz w:val="24"/>
          <w:szCs w:val="24"/>
        </w:rPr>
        <w:t xml:space="preserve">In this paper, I examine John Holland’s theory of vocational choice as it applies to the field of accounting. I propose modifications to Holland’s career theory model and other models based on his theory in order to improve their usefulness. Specifically, I propose </w:t>
      </w:r>
      <w:r>
        <w:rPr>
          <w:rFonts w:ascii="Times New Roman" w:hAnsi="Times New Roman"/>
          <w:sz w:val="24"/>
          <w:szCs w:val="24"/>
        </w:rPr>
        <w:t>expansion of these models</w:t>
      </w:r>
      <w:r w:rsidRPr="00867B7F">
        <w:rPr>
          <w:rFonts w:ascii="Times New Roman" w:hAnsi="Times New Roman"/>
          <w:sz w:val="24"/>
          <w:szCs w:val="24"/>
        </w:rPr>
        <w:t xml:space="preserve"> to include job seniority within professional accounting careers. With this change, these models may be used for career progression, making them more transitionary in nature. Additionally, I propose that </w:t>
      </w:r>
      <w:r w:rsidRPr="00867B7F">
        <w:rPr>
          <w:rFonts w:ascii="Times New Roman" w:hAnsi="Times New Roman"/>
          <w:i/>
          <w:iCs/>
          <w:sz w:val="24"/>
          <w:szCs w:val="24"/>
        </w:rPr>
        <w:t>routes</w:t>
      </w:r>
      <w:r w:rsidRPr="00867B7F">
        <w:rPr>
          <w:rFonts w:ascii="Times New Roman" w:hAnsi="Times New Roman"/>
          <w:sz w:val="24"/>
          <w:szCs w:val="24"/>
        </w:rPr>
        <w:t xml:space="preserve"> be added to the models to better demonstrate how accountants must modify their personalities throughout their careers, focusing on how environmental influences affect an accountant’s personality. </w:t>
      </w:r>
      <w:proofErr w:type="gramStart"/>
      <w:r w:rsidRPr="00867B7F">
        <w:rPr>
          <w:rFonts w:ascii="Times New Roman" w:hAnsi="Times New Roman"/>
          <w:sz w:val="24"/>
          <w:szCs w:val="24"/>
        </w:rPr>
        <w:t>I suggest</w:t>
      </w:r>
      <w:proofErr w:type="gramEnd"/>
      <w:r w:rsidRPr="00867B7F">
        <w:rPr>
          <w:rFonts w:ascii="Times New Roman" w:hAnsi="Times New Roman"/>
          <w:sz w:val="24"/>
          <w:szCs w:val="24"/>
        </w:rPr>
        <w:t xml:space="preserve"> that accountants normally follow a certain primary personality type route while avoiding other primary personality type categories.  I will end with a discussion on how this paper contributes to the knowledge outstanding on this topic and the future research that could stem from this writing.</w:t>
      </w:r>
    </w:p>
    <w:p w14:paraId="5D60CE06" w14:textId="65CC9BB6" w:rsidR="000A7632" w:rsidRDefault="000A7632" w:rsidP="000A7632">
      <w:pPr>
        <w:ind w:left="720" w:right="630"/>
        <w:rPr>
          <w:rFonts w:ascii="Times New Roman" w:hAnsi="Times New Roman"/>
          <w:sz w:val="24"/>
          <w:szCs w:val="24"/>
        </w:rPr>
      </w:pPr>
    </w:p>
    <w:p w14:paraId="757E85A8" w14:textId="77777777" w:rsidR="000A7632" w:rsidRPr="00867B7F" w:rsidRDefault="000A7632" w:rsidP="00902A07">
      <w:pPr>
        <w:rPr>
          <w:rFonts w:ascii="Times New Roman" w:hAnsi="Times New Roman"/>
          <w:sz w:val="24"/>
          <w:szCs w:val="24"/>
        </w:rPr>
      </w:pPr>
    </w:p>
    <w:p w14:paraId="111EDCDA" w14:textId="77777777" w:rsidR="00902A07" w:rsidRPr="00867B7F" w:rsidRDefault="00902A07" w:rsidP="00902A07">
      <w:pPr>
        <w:rPr>
          <w:rFonts w:ascii="Times New Roman" w:hAnsi="Times New Roman"/>
          <w:sz w:val="24"/>
          <w:szCs w:val="24"/>
        </w:rPr>
      </w:pPr>
      <w:r w:rsidRPr="00867B7F">
        <w:rPr>
          <w:rFonts w:ascii="Times New Roman" w:hAnsi="Times New Roman"/>
          <w:b/>
          <w:bCs/>
          <w:sz w:val="24"/>
          <w:szCs w:val="24"/>
        </w:rPr>
        <w:t>Keywords</w:t>
      </w:r>
      <w:r w:rsidRPr="00867B7F">
        <w:rPr>
          <w:rFonts w:ascii="Times New Roman" w:hAnsi="Times New Roman"/>
          <w:sz w:val="24"/>
          <w:szCs w:val="24"/>
        </w:rPr>
        <w:t>: accounting, career theory, personality type, personality development</w:t>
      </w:r>
    </w:p>
    <w:p w14:paraId="4E292FE0" w14:textId="77777777" w:rsidR="00184D44" w:rsidRPr="00867B7F" w:rsidRDefault="00184D44" w:rsidP="00902A07">
      <w:pPr>
        <w:rPr>
          <w:rFonts w:ascii="Times New Roman" w:hAnsi="Times New Roman"/>
          <w:sz w:val="24"/>
          <w:szCs w:val="24"/>
        </w:rPr>
      </w:pPr>
    </w:p>
    <w:p w14:paraId="0BE880E8" w14:textId="42B8966B" w:rsidR="00184D44" w:rsidRPr="000A7632" w:rsidRDefault="000A7632" w:rsidP="000A7632">
      <w:pPr>
        <w:jc w:val="center"/>
        <w:rPr>
          <w:rFonts w:ascii="Times New Roman" w:eastAsia="Times New Roman" w:hAnsi="Times New Roman"/>
          <w:b/>
          <w:bCs/>
          <w:sz w:val="24"/>
          <w:szCs w:val="24"/>
        </w:rPr>
      </w:pPr>
      <w:r w:rsidRPr="000A7632">
        <w:rPr>
          <w:rFonts w:ascii="Times New Roman" w:hAnsi="Times New Roman"/>
          <w:b/>
          <w:bCs/>
          <w:sz w:val="28"/>
          <w:szCs w:val="28"/>
        </w:rPr>
        <w:t>INTRODUCTION</w:t>
      </w:r>
    </w:p>
    <w:p w14:paraId="5288FAAC" w14:textId="17C4675F" w:rsidR="00CD0187" w:rsidRPr="00867B7F" w:rsidRDefault="006F5AB8" w:rsidP="00902A07">
      <w:pPr>
        <w:ind w:firstLine="720"/>
        <w:rPr>
          <w:rFonts w:ascii="Times New Roman" w:hAnsi="Times New Roman"/>
          <w:sz w:val="24"/>
          <w:szCs w:val="24"/>
        </w:rPr>
      </w:pPr>
      <w:r w:rsidRPr="00867B7F">
        <w:rPr>
          <w:rFonts w:ascii="Times New Roman" w:hAnsi="Times New Roman"/>
          <w:sz w:val="24"/>
          <w:szCs w:val="24"/>
        </w:rPr>
        <w:t xml:space="preserve">John Holland’s theory of vocational choice has significantly influenced the psychology of career counseling </w:t>
      </w:r>
      <w:r w:rsidR="00D64E9F" w:rsidRPr="00867B7F">
        <w:rPr>
          <w:rFonts w:ascii="Times New Roman" w:hAnsi="Times New Roman"/>
          <w:sz w:val="24"/>
          <w:szCs w:val="24"/>
        </w:rPr>
      </w:r>
      <w:r w:rsidR="002D1872" w:rsidRPr="00867B7F">
        <w:rPr>
          <w:rFonts w:ascii="Times New Roman" w:hAnsi="Times New Roman"/>
          <w:sz w:val="24"/>
          <w:szCs w:val="24"/>
        </w:rPr>
        <w:instrText xml:space="preserve"/>
      </w:r>
      <w:r w:rsidR="002D1872" w:rsidRPr="00867B7F">
        <w:rPr>
          <w:rFonts w:ascii="Times New Roman" w:hAnsi="Times New Roman"/>
          <w:sz w:val="24"/>
          <w:szCs w:val="24"/>
        </w:rPr>
      </w:r>
      <w:r w:rsidR="002D1872" w:rsidRPr="00867B7F">
        <w:rPr>
          <w:rFonts w:ascii="Times New Roman" w:hAnsi="Times New Roman"/>
          <w:sz w:val="24"/>
          <w:szCs w:val="24"/>
        </w:rPr>
        <w:instrText xml:space="preserve"/>
      </w:r>
      <w:r w:rsidR="001E0519">
        <w:rPr>
          <w:rFonts w:ascii="Times New Roman" w:hAnsi="Times New Roman"/>
          <w:sz w:val="24"/>
          <w:szCs w:val="24"/>
        </w:rPr>
      </w:r>
      <w:r w:rsidR="001E0519">
        <w:rPr>
          <w:rFonts w:ascii="Times New Roman" w:hAnsi="Times New Roman"/>
          <w:sz w:val="24"/>
          <w:szCs w:val="24"/>
        </w:rPr>
      </w:r>
      <w:r w:rsidR="002D1872" w:rsidRPr="00867B7F">
        <w:rPr>
          <w:rFonts w:ascii="Times New Roman" w:hAnsi="Times New Roman"/>
          <w:sz w:val="24"/>
          <w:szCs w:val="24"/>
        </w:rPr>
      </w:r>
      <w:r w:rsidR="00D64E9F" w:rsidRPr="00867B7F">
        <w:rPr>
          <w:rFonts w:ascii="Times New Roman" w:hAnsi="Times New Roman"/>
          <w:sz w:val="24"/>
          <w:szCs w:val="24"/>
        </w:rPr>
      </w:r>
      <w:r w:rsidR="00D64E9F" w:rsidRPr="00867B7F">
        <w:rPr>
          <w:rFonts w:ascii="Times New Roman" w:hAnsi="Times New Roman"/>
          <w:sz w:val="24"/>
          <w:szCs w:val="24"/>
        </w:rPr>
      </w:r>
      <w:r w:rsidR="002D1872" w:rsidRPr="00867B7F">
        <w:rPr>
          <w:rFonts w:ascii="Times New Roman" w:hAnsi="Times New Roman"/>
          <w:noProof/>
          <w:sz w:val="24"/>
          <w:szCs w:val="24"/>
        </w:rPr>
        <w:t>(Nauta, 2010)</w:t>
      </w:r>
      <w:r w:rsidR="00D64E9F" w:rsidRPr="00867B7F">
        <w:rPr>
          <w:rFonts w:ascii="Times New Roman" w:hAnsi="Times New Roman"/>
          <w:sz w:val="24"/>
          <w:szCs w:val="24"/>
        </w:rPr>
      </w:r>
      <w:r w:rsidRPr="00867B7F">
        <w:rPr>
          <w:rFonts w:ascii="Times New Roman" w:hAnsi="Times New Roman"/>
          <w:sz w:val="24"/>
          <w:szCs w:val="24"/>
        </w:rPr>
        <w:t xml:space="preserve">. </w:t>
      </w:r>
      <w:r w:rsidR="00671440" w:rsidRPr="00867B7F">
        <w:rPr>
          <w:rFonts w:ascii="Times New Roman" w:hAnsi="Times New Roman"/>
          <w:sz w:val="24"/>
          <w:szCs w:val="24"/>
        </w:rPr>
      </w:r>
      <w:r w:rsidR="00671440" w:rsidRPr="00867B7F">
        <w:rPr>
          <w:rFonts w:ascii="Times New Roman" w:hAnsi="Times New Roman"/>
          <w:sz w:val="24"/>
          <w:szCs w:val="24"/>
        </w:rPr>
      </w:r>
      <w:r w:rsidR="00671440" w:rsidRPr="00867B7F">
        <w:rPr>
          <w:rFonts w:ascii="Times New Roman" w:hAnsi="Times New Roman"/>
          <w:noProof/>
          <w:sz w:val="24"/>
          <w:szCs w:val="24"/>
        </w:rPr>
        <w:t>(Nauta 2013)</w:t>
      </w:r>
      <w:r w:rsidR="00671440" w:rsidRPr="00867B7F">
        <w:rPr>
          <w:rFonts w:ascii="Times New Roman" w:hAnsi="Times New Roman"/>
          <w:sz w:val="24"/>
          <w:szCs w:val="24"/>
        </w:rPr>
      </w:r>
      <w:r w:rsidR="00502CA7" w:rsidRPr="00867B7F">
        <w:rPr>
          <w:rFonts w:ascii="Times New Roman" w:hAnsi="Times New Roman"/>
          <w:sz w:val="24"/>
          <w:szCs w:val="24"/>
        </w:rPr>
        <w:t>Specifically, h</w:t>
      </w:r>
      <w:r w:rsidR="006D5B32" w:rsidRPr="00867B7F">
        <w:rPr>
          <w:rFonts w:ascii="Times New Roman" w:hAnsi="Times New Roman"/>
          <w:sz w:val="24"/>
          <w:szCs w:val="24"/>
        </w:rPr>
        <w:t>is</w:t>
      </w:r>
      <w:r w:rsidR="002450CF" w:rsidRPr="00867B7F">
        <w:rPr>
          <w:rFonts w:ascii="Times New Roman" w:hAnsi="Times New Roman"/>
          <w:sz w:val="24"/>
          <w:szCs w:val="24"/>
        </w:rPr>
        <w:t xml:space="preserve"> </w:t>
      </w:r>
      <w:r w:rsidR="00E24420" w:rsidRPr="00867B7F">
        <w:rPr>
          <w:rFonts w:ascii="Times New Roman" w:hAnsi="Times New Roman"/>
          <w:sz w:val="24"/>
          <w:szCs w:val="24"/>
        </w:rPr>
        <w:t>career theory</w:t>
      </w:r>
      <w:r w:rsidR="006C2FFC" w:rsidRPr="00867B7F">
        <w:rPr>
          <w:rFonts w:ascii="Times New Roman" w:hAnsi="Times New Roman"/>
          <w:sz w:val="24"/>
          <w:szCs w:val="24"/>
        </w:rPr>
        <w:t xml:space="preserve"> model</w:t>
      </w:r>
      <w:r w:rsidRPr="00867B7F">
        <w:rPr>
          <w:rFonts w:ascii="Times New Roman" w:hAnsi="Times New Roman"/>
          <w:sz w:val="24"/>
          <w:szCs w:val="24"/>
        </w:rPr>
        <w:t>,</w:t>
      </w:r>
      <w:r w:rsidR="00750B2D" w:rsidRPr="00867B7F">
        <w:rPr>
          <w:rFonts w:ascii="Times New Roman" w:hAnsi="Times New Roman"/>
          <w:sz w:val="24"/>
          <w:szCs w:val="24"/>
        </w:rPr>
        <w:t xml:space="preserve"> based on </w:t>
      </w:r>
      <w:r w:rsidR="00413330" w:rsidRPr="00867B7F">
        <w:rPr>
          <w:rFonts w:ascii="Times New Roman" w:hAnsi="Times New Roman"/>
          <w:sz w:val="24"/>
          <w:szCs w:val="24"/>
        </w:rPr>
        <w:t>this</w:t>
      </w:r>
      <w:r w:rsidR="00750B2D" w:rsidRPr="00867B7F">
        <w:rPr>
          <w:rFonts w:ascii="Times New Roman" w:hAnsi="Times New Roman"/>
          <w:sz w:val="24"/>
          <w:szCs w:val="24"/>
        </w:rPr>
        <w:t xml:space="preserve"> theory (hereafter referred to as Holland’s model)</w:t>
      </w:r>
      <w:r w:rsidRPr="00867B7F">
        <w:rPr>
          <w:rFonts w:ascii="Times New Roman" w:hAnsi="Times New Roman"/>
          <w:sz w:val="24"/>
          <w:szCs w:val="24"/>
        </w:rPr>
        <w:t>,</w:t>
      </w:r>
      <w:r w:rsidR="002450CF" w:rsidRPr="00867B7F">
        <w:rPr>
          <w:rFonts w:ascii="Times New Roman" w:hAnsi="Times New Roman"/>
          <w:sz w:val="24"/>
          <w:szCs w:val="24"/>
        </w:rPr>
        <w:t xml:space="preserve"> is </w:t>
      </w:r>
      <w:r w:rsidR="00223A5F" w:rsidRPr="00867B7F">
        <w:rPr>
          <w:rFonts w:ascii="Times New Roman" w:hAnsi="Times New Roman"/>
          <w:sz w:val="24"/>
          <w:szCs w:val="24"/>
        </w:rPr>
        <w:t>best</w:t>
      </w:r>
      <w:r w:rsidR="002450CF" w:rsidRPr="00867B7F">
        <w:rPr>
          <w:rFonts w:ascii="Times New Roman" w:hAnsi="Times New Roman"/>
          <w:sz w:val="24"/>
          <w:szCs w:val="24"/>
        </w:rPr>
        <w:t xml:space="preserve"> used to assist </w:t>
      </w:r>
      <w:r w:rsidR="008A7D99" w:rsidRPr="00867B7F">
        <w:rPr>
          <w:rFonts w:ascii="Times New Roman" w:hAnsi="Times New Roman"/>
          <w:sz w:val="24"/>
          <w:szCs w:val="24"/>
        </w:rPr>
        <w:t>individuals</w:t>
      </w:r>
      <w:r w:rsidR="002450CF" w:rsidRPr="00867B7F">
        <w:rPr>
          <w:rFonts w:ascii="Times New Roman" w:hAnsi="Times New Roman"/>
          <w:sz w:val="24"/>
          <w:szCs w:val="24"/>
        </w:rPr>
        <w:t xml:space="preserve"> in their career</w:t>
      </w:r>
      <w:r w:rsidR="00225634" w:rsidRPr="00867B7F">
        <w:rPr>
          <w:rFonts w:ascii="Times New Roman" w:hAnsi="Times New Roman"/>
          <w:sz w:val="24"/>
          <w:szCs w:val="24"/>
        </w:rPr>
        <w:t xml:space="preserve"> selection process</w:t>
      </w:r>
      <w:r w:rsidR="00CF2127" w:rsidRPr="00867B7F">
        <w:rPr>
          <w:rFonts w:ascii="Times New Roman" w:hAnsi="Times New Roman"/>
          <w:sz w:val="24"/>
          <w:szCs w:val="24"/>
        </w:rPr>
        <w:t xml:space="preserve"> </w:t>
      </w:r>
      <w:r w:rsidR="005D1732" w:rsidRPr="00867B7F">
        <w:rPr>
          <w:rFonts w:ascii="Times New Roman" w:hAnsi="Times New Roman"/>
          <w:sz w:val="24"/>
          <w:szCs w:val="24"/>
        </w:rPr>
        <w:t xml:space="preserve">by matching </w:t>
      </w:r>
      <w:r w:rsidR="00D142C7" w:rsidRPr="00867B7F">
        <w:rPr>
          <w:rFonts w:ascii="Times New Roman" w:hAnsi="Times New Roman"/>
          <w:sz w:val="24"/>
          <w:szCs w:val="24"/>
        </w:rPr>
        <w:t>them</w:t>
      </w:r>
      <w:r w:rsidR="005D1732" w:rsidRPr="00867B7F">
        <w:rPr>
          <w:rFonts w:ascii="Times New Roman" w:hAnsi="Times New Roman"/>
          <w:sz w:val="24"/>
          <w:szCs w:val="24"/>
        </w:rPr>
        <w:t xml:space="preserve"> to </w:t>
      </w:r>
      <w:r w:rsidR="001C1CC7" w:rsidRPr="00867B7F">
        <w:rPr>
          <w:rFonts w:ascii="Times New Roman" w:hAnsi="Times New Roman"/>
          <w:sz w:val="24"/>
          <w:szCs w:val="24"/>
        </w:rPr>
        <w:t>their work environment</w:t>
      </w:r>
      <w:r w:rsidR="006F5759" w:rsidRPr="00867B7F">
        <w:rPr>
          <w:rFonts w:ascii="Times New Roman" w:hAnsi="Times New Roman"/>
          <w:sz w:val="24"/>
          <w:szCs w:val="24"/>
        </w:rPr>
        <w:t>s</w:t>
      </w:r>
      <w:r w:rsidR="005D1732" w:rsidRPr="00867B7F">
        <w:rPr>
          <w:rFonts w:ascii="Times New Roman" w:hAnsi="Times New Roman"/>
          <w:sz w:val="24"/>
          <w:szCs w:val="24"/>
        </w:rPr>
        <w:t xml:space="preserve"> based on their personality</w:t>
      </w:r>
      <w:r w:rsidR="00F060F8" w:rsidRPr="00867B7F">
        <w:rPr>
          <w:rFonts w:ascii="Times New Roman" w:hAnsi="Times New Roman"/>
          <w:sz w:val="24"/>
          <w:szCs w:val="24"/>
        </w:rPr>
        <w:t xml:space="preserve"> </w:t>
      </w:r>
      <w:r w:rsidR="00F060F8" w:rsidRPr="00867B7F">
        <w:rPr>
          <w:rFonts w:ascii="Times New Roman" w:hAnsi="Times New Roman"/>
          <w:sz w:val="24"/>
          <w:szCs w:val="24"/>
        </w:rPr>
      </w:r>
      <w:r w:rsidR="002D1872" w:rsidRPr="00867B7F">
        <w:rPr>
          <w:rFonts w:ascii="Times New Roman" w:hAnsi="Times New Roman"/>
          <w:sz w:val="24"/>
          <w:szCs w:val="24"/>
        </w:rPr>
        <w:instrText xml:space="preserve"/>
      </w:r>
      <w:r w:rsidR="00F060F8" w:rsidRPr="00867B7F">
        <w:rPr>
          <w:rFonts w:ascii="Times New Roman" w:hAnsi="Times New Roman"/>
          <w:sz w:val="24"/>
          <w:szCs w:val="24"/>
        </w:rPr>
      </w:r>
      <w:r w:rsidR="002D1872" w:rsidRPr="00867B7F">
        <w:rPr>
          <w:rFonts w:ascii="Times New Roman" w:hAnsi="Times New Roman"/>
          <w:noProof/>
          <w:sz w:val="24"/>
          <w:szCs w:val="24"/>
        </w:rPr>
        <w:t>(Nauta, 2013)</w:t>
      </w:r>
      <w:r w:rsidR="00F060F8" w:rsidRPr="00867B7F">
        <w:rPr>
          <w:rFonts w:ascii="Times New Roman" w:hAnsi="Times New Roman"/>
          <w:sz w:val="24"/>
          <w:szCs w:val="24"/>
        </w:rPr>
      </w:r>
      <w:r w:rsidR="00225634" w:rsidRPr="00867B7F">
        <w:rPr>
          <w:rFonts w:ascii="Times New Roman" w:hAnsi="Times New Roman"/>
          <w:sz w:val="24"/>
          <w:szCs w:val="24"/>
        </w:rPr>
        <w:t xml:space="preserve">. </w:t>
      </w:r>
      <w:r w:rsidR="00EC4341" w:rsidRPr="00867B7F">
        <w:rPr>
          <w:rFonts w:ascii="Times New Roman" w:hAnsi="Times New Roman"/>
          <w:sz w:val="24"/>
          <w:szCs w:val="24"/>
        </w:rPr>
        <w:t xml:space="preserve">When it comes to </w:t>
      </w:r>
      <w:r w:rsidR="003248AC" w:rsidRPr="00867B7F">
        <w:rPr>
          <w:rFonts w:ascii="Times New Roman" w:hAnsi="Times New Roman"/>
          <w:sz w:val="24"/>
          <w:szCs w:val="24"/>
        </w:rPr>
        <w:t>personali</w:t>
      </w:r>
      <w:r w:rsidR="006C2FFC" w:rsidRPr="00867B7F">
        <w:rPr>
          <w:rFonts w:ascii="Times New Roman" w:hAnsi="Times New Roman"/>
          <w:sz w:val="24"/>
          <w:szCs w:val="24"/>
        </w:rPr>
        <w:t>ties</w:t>
      </w:r>
      <w:r w:rsidR="003248AC" w:rsidRPr="00867B7F">
        <w:rPr>
          <w:rFonts w:ascii="Times New Roman" w:hAnsi="Times New Roman"/>
          <w:sz w:val="24"/>
          <w:szCs w:val="24"/>
        </w:rPr>
        <w:t xml:space="preserve">, </w:t>
      </w:r>
      <w:r w:rsidR="008E6CD5" w:rsidRPr="00867B7F">
        <w:rPr>
          <w:rFonts w:ascii="Times New Roman" w:hAnsi="Times New Roman"/>
          <w:sz w:val="24"/>
          <w:szCs w:val="24"/>
        </w:rPr>
        <w:t xml:space="preserve">accountants </w:t>
      </w:r>
      <w:r w:rsidR="0087005D" w:rsidRPr="00867B7F">
        <w:rPr>
          <w:rFonts w:ascii="Times New Roman" w:hAnsi="Times New Roman"/>
          <w:sz w:val="24"/>
          <w:szCs w:val="24"/>
        </w:rPr>
        <w:t>have historically been</w:t>
      </w:r>
      <w:r w:rsidR="001252E4" w:rsidRPr="00867B7F">
        <w:rPr>
          <w:rFonts w:ascii="Times New Roman" w:hAnsi="Times New Roman"/>
          <w:sz w:val="24"/>
          <w:szCs w:val="24"/>
        </w:rPr>
        <w:t xml:space="preserve"> categorized as </w:t>
      </w:r>
      <w:r w:rsidR="00706BCE" w:rsidRPr="00867B7F">
        <w:rPr>
          <w:rFonts w:ascii="Times New Roman" w:hAnsi="Times New Roman"/>
          <w:sz w:val="24"/>
          <w:szCs w:val="24"/>
        </w:rPr>
        <w:t xml:space="preserve">primarily </w:t>
      </w:r>
      <w:r w:rsidR="001252E4" w:rsidRPr="00867B7F">
        <w:rPr>
          <w:rFonts w:ascii="Times New Roman" w:hAnsi="Times New Roman"/>
          <w:sz w:val="24"/>
          <w:szCs w:val="24"/>
        </w:rPr>
        <w:t>conventional</w:t>
      </w:r>
      <w:r w:rsidR="003248AC" w:rsidRPr="00867B7F">
        <w:rPr>
          <w:rFonts w:ascii="Times New Roman" w:hAnsi="Times New Roman"/>
          <w:sz w:val="24"/>
          <w:szCs w:val="24"/>
        </w:rPr>
        <w:t xml:space="preserve"> </w:t>
      </w:r>
      <w:r w:rsidR="00A14144" w:rsidRPr="00867B7F">
        <w:rPr>
          <w:rFonts w:ascii="Times New Roman" w:hAnsi="Times New Roman"/>
          <w:sz w:val="24"/>
          <w:szCs w:val="24"/>
        </w:rPr>
        <w:t xml:space="preserve">in nature </w:t>
      </w:r>
      <w:r w:rsidR="00103541" w:rsidRPr="00867B7F">
        <w:rPr>
          <w:rFonts w:ascii="Times New Roman" w:hAnsi="Times New Roman"/>
          <w:sz w:val="24"/>
          <w:szCs w:val="24"/>
        </w:rPr>
      </w:r>
      <w:r w:rsidR="002D1872" w:rsidRPr="00867B7F">
        <w:rPr>
          <w:rFonts w:ascii="Times New Roman" w:hAnsi="Times New Roman"/>
          <w:sz w:val="24"/>
          <w:szCs w:val="24"/>
        </w:rPr>
        <w:instrText xml:space="preserve"/>
      </w:r>
      <w:r w:rsidR="002D1872" w:rsidRPr="00867B7F">
        <w:rPr>
          <w:rFonts w:ascii="Times New Roman" w:eastAsia="MS Gothic" w:hAnsi="Times New Roman"/>
          <w:sz w:val="24"/>
          <w:szCs w:val="24"/>
        </w:rPr>
        <w:instrText/>
      </w:r>
      <w:r w:rsidR="002D1872" w:rsidRPr="00867B7F">
        <w:rPr>
          <w:rFonts w:ascii="Times New Roman" w:hAnsi="Times New Roman"/>
          <w:sz w:val="24"/>
          <w:szCs w:val="24"/>
        </w:rPr>
        <w:instrText/>
      </w:r>
      <w:r w:rsidR="002D1872" w:rsidRPr="00867B7F">
        <w:rPr>
          <w:rFonts w:ascii="Times New Roman" w:eastAsia="MS Gothic" w:hAnsi="Times New Roman"/>
          <w:sz w:val="24"/>
          <w:szCs w:val="24"/>
        </w:rPr>
        <w:instrText/>
      </w:r>
      <w:r w:rsidR="002D1872" w:rsidRPr="00867B7F">
        <w:rPr>
          <w:rFonts w:ascii="Times New Roman" w:eastAsia="Microsoft JhengHei" w:hAnsi="Times New Roman"/>
          <w:sz w:val="24"/>
          <w:szCs w:val="24"/>
        </w:rPr>
        <w:instrText/>
      </w:r>
      <w:r w:rsidR="002D1872" w:rsidRPr="00867B7F">
        <w:rPr>
          <w:rFonts w:ascii="Times New Roman" w:hAnsi="Times New Roman"/>
          <w:sz w:val="24"/>
          <w:szCs w:val="24"/>
        </w:rPr>
        <w:instrText/>
      </w:r>
      <w:r w:rsidR="002D1872" w:rsidRPr="00867B7F">
        <w:rPr>
          <w:rFonts w:ascii="Times New Roman" w:eastAsia="MS Gothic" w:hAnsi="Times New Roman"/>
          <w:sz w:val="24"/>
          <w:szCs w:val="24"/>
        </w:rPr>
        <w:instrText/>
      </w:r>
      <w:r w:rsidR="002D1872" w:rsidRPr="00867B7F">
        <w:rPr>
          <w:rFonts w:ascii="Times New Roman" w:eastAsia="Microsoft JhengHei" w:hAnsi="Times New Roman"/>
          <w:sz w:val="24"/>
          <w:szCs w:val="24"/>
        </w:rPr>
        <w:instrText/>
      </w:r>
      <w:r w:rsidR="002D1872" w:rsidRPr="00867B7F">
        <w:rPr>
          <w:rFonts w:ascii="Times New Roman" w:hAnsi="Times New Roman"/>
          <w:sz w:val="24"/>
          <w:szCs w:val="24"/>
        </w:rPr>
        <w:instrText/>
      </w:r>
      <w:r w:rsidR="00103541" w:rsidRPr="00867B7F">
        <w:rPr>
          <w:rFonts w:ascii="Times New Roman" w:hAnsi="Times New Roman"/>
          <w:sz w:val="24"/>
          <w:szCs w:val="24"/>
        </w:rPr>
      </w:r>
      <w:r w:rsidR="002D1872" w:rsidRPr="00867B7F">
        <w:rPr>
          <w:rFonts w:ascii="Times New Roman" w:hAnsi="Times New Roman"/>
          <w:noProof/>
          <w:sz w:val="24"/>
          <w:szCs w:val="24"/>
        </w:rPr>
        <w:t>(Chen et al., 2012)</w:t>
      </w:r>
      <w:r w:rsidR="00103541" w:rsidRPr="00867B7F">
        <w:rPr>
          <w:rFonts w:ascii="Times New Roman" w:hAnsi="Times New Roman"/>
          <w:sz w:val="24"/>
          <w:szCs w:val="24"/>
        </w:rPr>
      </w:r>
      <w:r w:rsidR="00103541" w:rsidRPr="00867B7F">
        <w:rPr>
          <w:rFonts w:ascii="Times New Roman" w:hAnsi="Times New Roman"/>
          <w:sz w:val="24"/>
          <w:szCs w:val="24"/>
        </w:rPr>
        <w:t>.</w:t>
      </w:r>
      <w:r w:rsidR="002E09F5" w:rsidRPr="00867B7F">
        <w:rPr>
          <w:rFonts w:ascii="Times New Roman" w:hAnsi="Times New Roman"/>
          <w:sz w:val="24"/>
          <w:szCs w:val="24"/>
        </w:rPr>
        <w:t xml:space="preserve"> </w:t>
      </w:r>
      <w:r w:rsidR="005D750B" w:rsidRPr="00867B7F">
        <w:rPr>
          <w:rFonts w:ascii="Times New Roman" w:hAnsi="Times New Roman"/>
          <w:sz w:val="24"/>
          <w:szCs w:val="24"/>
        </w:rPr>
        <w:t xml:space="preserve">This </w:t>
      </w:r>
      <w:r w:rsidR="00EF529F" w:rsidRPr="00867B7F">
        <w:rPr>
          <w:rFonts w:ascii="Times New Roman" w:hAnsi="Times New Roman"/>
          <w:sz w:val="24"/>
          <w:szCs w:val="24"/>
        </w:rPr>
        <w:t xml:space="preserve">categorization </w:t>
      </w:r>
      <w:r w:rsidR="005D750B" w:rsidRPr="00867B7F">
        <w:rPr>
          <w:rFonts w:ascii="Times New Roman" w:hAnsi="Times New Roman"/>
          <w:sz w:val="24"/>
          <w:szCs w:val="24"/>
        </w:rPr>
        <w:t xml:space="preserve">may be true for </w:t>
      </w:r>
      <w:r w:rsidR="00D145C7" w:rsidRPr="00867B7F">
        <w:rPr>
          <w:rFonts w:ascii="Times New Roman" w:hAnsi="Times New Roman"/>
          <w:sz w:val="24"/>
          <w:szCs w:val="24"/>
        </w:rPr>
        <w:t>entry-level</w:t>
      </w:r>
      <w:r w:rsidR="005579E6" w:rsidRPr="00867B7F">
        <w:rPr>
          <w:rFonts w:ascii="Times New Roman" w:hAnsi="Times New Roman"/>
          <w:sz w:val="24"/>
          <w:szCs w:val="24"/>
        </w:rPr>
        <w:t xml:space="preserve"> accountants; h</w:t>
      </w:r>
      <w:r w:rsidR="002E09F5" w:rsidRPr="00867B7F">
        <w:rPr>
          <w:rFonts w:ascii="Times New Roman" w:hAnsi="Times New Roman"/>
          <w:sz w:val="24"/>
          <w:szCs w:val="24"/>
        </w:rPr>
        <w:t xml:space="preserve">owever, </w:t>
      </w:r>
      <w:r w:rsidR="00706BCE" w:rsidRPr="00867B7F">
        <w:rPr>
          <w:rFonts w:ascii="Times New Roman" w:hAnsi="Times New Roman"/>
          <w:sz w:val="24"/>
          <w:szCs w:val="24"/>
        </w:rPr>
        <w:t xml:space="preserve">I </w:t>
      </w:r>
      <w:r w:rsidR="005C6558" w:rsidRPr="00867B7F">
        <w:rPr>
          <w:rFonts w:ascii="Times New Roman" w:hAnsi="Times New Roman"/>
          <w:sz w:val="24"/>
          <w:szCs w:val="24"/>
        </w:rPr>
        <w:t>suggest</w:t>
      </w:r>
      <w:r w:rsidR="00706BCE" w:rsidRPr="00867B7F">
        <w:rPr>
          <w:rFonts w:ascii="Times New Roman" w:hAnsi="Times New Roman"/>
          <w:sz w:val="24"/>
          <w:szCs w:val="24"/>
        </w:rPr>
        <w:t xml:space="preserve"> that </w:t>
      </w:r>
      <w:r w:rsidR="009A5028" w:rsidRPr="00867B7F">
        <w:rPr>
          <w:rFonts w:ascii="Times New Roman" w:hAnsi="Times New Roman"/>
          <w:sz w:val="24"/>
          <w:szCs w:val="24"/>
        </w:rPr>
        <w:t xml:space="preserve">an accountant’s </w:t>
      </w:r>
      <w:r w:rsidR="0020449B" w:rsidRPr="00867B7F">
        <w:rPr>
          <w:rFonts w:ascii="Times New Roman" w:hAnsi="Times New Roman"/>
          <w:sz w:val="24"/>
          <w:szCs w:val="24"/>
        </w:rPr>
        <w:t xml:space="preserve">primary </w:t>
      </w:r>
      <w:r w:rsidR="00D438DC" w:rsidRPr="00867B7F">
        <w:rPr>
          <w:rFonts w:ascii="Times New Roman" w:hAnsi="Times New Roman"/>
          <w:sz w:val="24"/>
          <w:szCs w:val="24"/>
        </w:rPr>
        <w:t xml:space="preserve">personality </w:t>
      </w:r>
      <w:r w:rsidR="005F77B0" w:rsidRPr="00867B7F">
        <w:rPr>
          <w:rFonts w:ascii="Times New Roman" w:hAnsi="Times New Roman"/>
          <w:sz w:val="24"/>
          <w:szCs w:val="24"/>
        </w:rPr>
        <w:t>type</w:t>
      </w:r>
      <w:r w:rsidR="009A5028" w:rsidRPr="00867B7F">
        <w:rPr>
          <w:rFonts w:ascii="Times New Roman" w:hAnsi="Times New Roman"/>
          <w:sz w:val="24"/>
          <w:szCs w:val="24"/>
        </w:rPr>
        <w:t xml:space="preserve"> should change as they progress in their career</w:t>
      </w:r>
      <w:r w:rsidR="002E09F5" w:rsidRPr="00867B7F">
        <w:rPr>
          <w:rFonts w:ascii="Times New Roman" w:hAnsi="Times New Roman"/>
          <w:sz w:val="24"/>
          <w:szCs w:val="24"/>
        </w:rPr>
        <w:t>.</w:t>
      </w:r>
      <w:r w:rsidR="00BD7918" w:rsidRPr="00867B7F">
        <w:rPr>
          <w:rFonts w:ascii="Times New Roman" w:hAnsi="Times New Roman"/>
          <w:sz w:val="24"/>
          <w:szCs w:val="24"/>
        </w:rPr>
        <w:t xml:space="preserve"> </w:t>
      </w:r>
      <w:r w:rsidR="00684982" w:rsidRPr="00867B7F">
        <w:rPr>
          <w:rFonts w:ascii="Times New Roman" w:hAnsi="Times New Roman"/>
          <w:sz w:val="24"/>
          <w:szCs w:val="24"/>
        </w:rPr>
        <w:t xml:space="preserve">As one author </w:t>
      </w:r>
      <w:r w:rsidR="00DC6958" w:rsidRPr="00867B7F">
        <w:rPr>
          <w:rFonts w:ascii="Times New Roman" w:hAnsi="Times New Roman"/>
          <w:sz w:val="24"/>
          <w:szCs w:val="24"/>
        </w:rPr>
        <w:t>jokingly exclaimed</w:t>
      </w:r>
      <w:r w:rsidR="00684982" w:rsidRPr="00867B7F">
        <w:rPr>
          <w:rFonts w:ascii="Times New Roman" w:hAnsi="Times New Roman"/>
          <w:sz w:val="24"/>
          <w:szCs w:val="24"/>
        </w:rPr>
        <w:t xml:space="preserve">, </w:t>
      </w:r>
      <w:r w:rsidR="0022009D" w:rsidRPr="00867B7F">
        <w:rPr>
          <w:rFonts w:ascii="Times New Roman" w:hAnsi="Times New Roman"/>
          <w:sz w:val="24"/>
          <w:szCs w:val="24"/>
        </w:rPr>
        <w:t xml:space="preserve">it is somewhat misleading to </w:t>
      </w:r>
      <w:r w:rsidR="003D7B77" w:rsidRPr="00867B7F">
        <w:rPr>
          <w:rFonts w:ascii="Times New Roman" w:hAnsi="Times New Roman"/>
          <w:sz w:val="24"/>
          <w:szCs w:val="24"/>
        </w:rPr>
        <w:lastRenderedPageBreak/>
        <w:t>presume that “</w:t>
      </w:r>
      <w:r w:rsidR="00A276EB" w:rsidRPr="00867B7F">
        <w:rPr>
          <w:rFonts w:ascii="Times New Roman" w:hAnsi="Times New Roman"/>
          <w:sz w:val="24"/>
          <w:szCs w:val="24"/>
        </w:rPr>
        <w:t>once paired, people and environments will remain static and happily married until retirement do them part</w:t>
      </w:r>
      <w:r w:rsidR="00DC6958" w:rsidRPr="00867B7F">
        <w:rPr>
          <w:rFonts w:ascii="Times New Roman" w:hAnsi="Times New Roman"/>
          <w:sz w:val="24"/>
          <w:szCs w:val="24"/>
        </w:rPr>
        <w:t>”</w:t>
      </w:r>
      <w:r w:rsidR="00A276EB" w:rsidRPr="00867B7F">
        <w:rPr>
          <w:rFonts w:ascii="Times New Roman" w:hAnsi="Times New Roman"/>
          <w:sz w:val="24"/>
          <w:szCs w:val="24"/>
        </w:rPr>
        <w:t xml:space="preserve"> </w:t>
      </w:r>
      <w:r w:rsidR="00A276EB" w:rsidRPr="00867B7F">
        <w:rPr>
          <w:rFonts w:ascii="Times New Roman" w:hAnsi="Times New Roman"/>
          <w:sz w:val="24"/>
          <w:szCs w:val="24"/>
        </w:rPr>
      </w:r>
      <w:r w:rsidR="002D1872" w:rsidRPr="00867B7F">
        <w:rPr>
          <w:rFonts w:ascii="Times New Roman" w:hAnsi="Times New Roman"/>
          <w:sz w:val="24"/>
          <w:szCs w:val="24"/>
        </w:rPr>
        <w:instrText xml:space="preserve"/>
      </w:r>
      <w:r w:rsidR="00A276EB" w:rsidRPr="00867B7F">
        <w:rPr>
          <w:rFonts w:ascii="Times New Roman" w:hAnsi="Times New Roman"/>
          <w:sz w:val="24"/>
          <w:szCs w:val="24"/>
        </w:rPr>
      </w:r>
      <w:r w:rsidR="002D1872" w:rsidRPr="00867B7F">
        <w:rPr>
          <w:rFonts w:ascii="Times New Roman" w:hAnsi="Times New Roman"/>
          <w:noProof/>
          <w:sz w:val="24"/>
          <w:szCs w:val="24"/>
        </w:rPr>
        <w:t>(Lent, 2013, p. 4)</w:t>
      </w:r>
      <w:r w:rsidR="00A276EB" w:rsidRPr="00867B7F">
        <w:rPr>
          <w:rFonts w:ascii="Times New Roman" w:hAnsi="Times New Roman"/>
          <w:sz w:val="24"/>
          <w:szCs w:val="24"/>
        </w:rPr>
      </w:r>
      <w:r w:rsidR="00DC6958" w:rsidRPr="00867B7F">
        <w:rPr>
          <w:rFonts w:ascii="Times New Roman" w:hAnsi="Times New Roman"/>
          <w:sz w:val="24"/>
          <w:szCs w:val="24"/>
        </w:rPr>
        <w:t>.</w:t>
      </w:r>
    </w:p>
    <w:p w14:paraId="6C057BB0" w14:textId="1DF966AF" w:rsidR="005D7A79" w:rsidRPr="00867B7F" w:rsidRDefault="006F5AB8" w:rsidP="00902A07">
      <w:pPr>
        <w:autoSpaceDE w:val="0"/>
        <w:autoSpaceDN w:val="0"/>
        <w:adjustRightInd w:val="0"/>
        <w:ind w:firstLine="720"/>
        <w:rPr>
          <w:rFonts w:ascii="Times New Roman" w:hAnsi="Times New Roman"/>
          <w:sz w:val="24"/>
          <w:szCs w:val="24"/>
        </w:rPr>
      </w:pPr>
      <w:r w:rsidRPr="00867B7F">
        <w:rPr>
          <w:rFonts w:ascii="Times New Roman" w:hAnsi="Times New Roman"/>
          <w:sz w:val="24"/>
          <w:szCs w:val="24"/>
        </w:rPr>
        <w:t>M</w:t>
      </w:r>
      <w:r w:rsidR="000779B5" w:rsidRPr="00867B7F">
        <w:rPr>
          <w:rFonts w:ascii="Times New Roman" w:hAnsi="Times New Roman"/>
          <w:sz w:val="24"/>
          <w:szCs w:val="24"/>
        </w:rPr>
        <w:t xml:space="preserve">any </w:t>
      </w:r>
      <w:r w:rsidR="007169CA" w:rsidRPr="00867B7F">
        <w:rPr>
          <w:rFonts w:ascii="Times New Roman" w:hAnsi="Times New Roman"/>
          <w:sz w:val="24"/>
          <w:szCs w:val="24"/>
        </w:rPr>
        <w:t xml:space="preserve">professional </w:t>
      </w:r>
      <w:r w:rsidR="000779B5" w:rsidRPr="00867B7F">
        <w:rPr>
          <w:rFonts w:ascii="Times New Roman" w:hAnsi="Times New Roman"/>
          <w:sz w:val="24"/>
          <w:szCs w:val="24"/>
        </w:rPr>
        <w:t>accountants</w:t>
      </w:r>
      <w:r w:rsidR="008E6F9B" w:rsidRPr="00867B7F">
        <w:rPr>
          <w:rFonts w:ascii="Times New Roman" w:hAnsi="Times New Roman"/>
          <w:sz w:val="24"/>
          <w:szCs w:val="24"/>
        </w:rPr>
        <w:t xml:space="preserve"> </w:t>
      </w:r>
      <w:r w:rsidR="000779B5" w:rsidRPr="00867B7F">
        <w:rPr>
          <w:rFonts w:ascii="Times New Roman" w:hAnsi="Times New Roman"/>
          <w:sz w:val="24"/>
          <w:szCs w:val="24"/>
        </w:rPr>
        <w:t xml:space="preserve">start their careers as staff accountants and progress through an organization to obtain a more senior-level job. As </w:t>
      </w:r>
      <w:r w:rsidR="00A04B29" w:rsidRPr="00867B7F">
        <w:rPr>
          <w:rFonts w:ascii="Times New Roman" w:hAnsi="Times New Roman"/>
          <w:sz w:val="24"/>
          <w:szCs w:val="24"/>
        </w:rPr>
        <w:t>these individuals</w:t>
      </w:r>
      <w:r w:rsidR="000779B5" w:rsidRPr="00867B7F">
        <w:rPr>
          <w:rFonts w:ascii="Times New Roman" w:hAnsi="Times New Roman"/>
          <w:sz w:val="24"/>
          <w:szCs w:val="24"/>
        </w:rPr>
        <w:t xml:space="preserve"> advance, they are expected to exhibit certain personality </w:t>
      </w:r>
      <w:r w:rsidR="0083482A" w:rsidRPr="00867B7F">
        <w:rPr>
          <w:rFonts w:ascii="Times New Roman" w:hAnsi="Times New Roman"/>
          <w:sz w:val="24"/>
          <w:szCs w:val="24"/>
        </w:rPr>
        <w:t>types</w:t>
      </w:r>
      <w:r w:rsidR="000779B5" w:rsidRPr="00867B7F">
        <w:rPr>
          <w:rFonts w:ascii="Times New Roman" w:hAnsi="Times New Roman"/>
          <w:sz w:val="24"/>
          <w:szCs w:val="24"/>
        </w:rPr>
        <w:t xml:space="preserve"> to better fit their roles.</w:t>
      </w:r>
      <w:r w:rsidR="00AD226C" w:rsidRPr="00867B7F">
        <w:rPr>
          <w:rFonts w:ascii="Times New Roman" w:hAnsi="Times New Roman"/>
          <w:sz w:val="24"/>
          <w:szCs w:val="24"/>
        </w:rPr>
        <w:t xml:space="preserve"> These expectations may come from </w:t>
      </w:r>
      <w:proofErr w:type="gramStart"/>
      <w:r w:rsidR="00AD226C" w:rsidRPr="00867B7F">
        <w:rPr>
          <w:rFonts w:ascii="Times New Roman" w:hAnsi="Times New Roman"/>
          <w:sz w:val="24"/>
          <w:szCs w:val="24"/>
        </w:rPr>
        <w:t>different sources</w:t>
      </w:r>
      <w:proofErr w:type="gramEnd"/>
      <w:r w:rsidRPr="00867B7F">
        <w:rPr>
          <w:rFonts w:ascii="Times New Roman" w:hAnsi="Times New Roman"/>
          <w:sz w:val="24"/>
          <w:szCs w:val="24"/>
        </w:rPr>
        <w:t xml:space="preserve">, including peers, supervisors, </w:t>
      </w:r>
      <w:r w:rsidR="00DC786F" w:rsidRPr="00867B7F">
        <w:rPr>
          <w:rFonts w:ascii="Times New Roman" w:hAnsi="Times New Roman"/>
          <w:sz w:val="24"/>
          <w:szCs w:val="24"/>
        </w:rPr>
        <w:t xml:space="preserve">and </w:t>
      </w:r>
      <w:r w:rsidRPr="00867B7F">
        <w:rPr>
          <w:rFonts w:ascii="Times New Roman" w:hAnsi="Times New Roman"/>
          <w:sz w:val="24"/>
          <w:szCs w:val="24"/>
        </w:rPr>
        <w:t>clients</w:t>
      </w:r>
      <w:r w:rsidR="00AD226C" w:rsidRPr="00867B7F">
        <w:rPr>
          <w:rFonts w:ascii="Times New Roman" w:hAnsi="Times New Roman"/>
          <w:sz w:val="24"/>
          <w:szCs w:val="24"/>
        </w:rPr>
        <w:t xml:space="preserve">. </w:t>
      </w:r>
      <w:r w:rsidR="00C47F75" w:rsidRPr="00867B7F">
        <w:rPr>
          <w:rFonts w:ascii="Times New Roman" w:hAnsi="Times New Roman"/>
          <w:sz w:val="24"/>
          <w:szCs w:val="24"/>
        </w:rPr>
        <w:t>As accountants</w:t>
      </w:r>
      <w:r w:rsidR="00171B54" w:rsidRPr="00867B7F">
        <w:rPr>
          <w:rFonts w:ascii="Times New Roman" w:hAnsi="Times New Roman"/>
          <w:sz w:val="24"/>
          <w:szCs w:val="24"/>
        </w:rPr>
        <w:t>’ personalit</w:t>
      </w:r>
      <w:r w:rsidR="00EE4D23" w:rsidRPr="00867B7F">
        <w:rPr>
          <w:rFonts w:ascii="Times New Roman" w:hAnsi="Times New Roman"/>
          <w:sz w:val="24"/>
          <w:szCs w:val="24"/>
        </w:rPr>
        <w:t xml:space="preserve">y </w:t>
      </w:r>
      <w:r w:rsidR="00537704" w:rsidRPr="00867B7F">
        <w:rPr>
          <w:rFonts w:ascii="Times New Roman" w:hAnsi="Times New Roman"/>
          <w:sz w:val="24"/>
          <w:szCs w:val="24"/>
        </w:rPr>
        <w:t>types</w:t>
      </w:r>
      <w:r w:rsidR="00EE4D23" w:rsidRPr="00867B7F">
        <w:rPr>
          <w:rFonts w:ascii="Times New Roman" w:hAnsi="Times New Roman"/>
          <w:sz w:val="24"/>
          <w:szCs w:val="24"/>
        </w:rPr>
        <w:t xml:space="preserve"> </w:t>
      </w:r>
      <w:r w:rsidR="00171B54" w:rsidRPr="00867B7F">
        <w:rPr>
          <w:rFonts w:ascii="Times New Roman" w:hAnsi="Times New Roman"/>
          <w:sz w:val="24"/>
          <w:szCs w:val="24"/>
        </w:rPr>
        <w:t>must evolve</w:t>
      </w:r>
      <w:r w:rsidR="00600216" w:rsidRPr="00867B7F">
        <w:rPr>
          <w:rFonts w:ascii="Times New Roman" w:hAnsi="Times New Roman"/>
          <w:sz w:val="24"/>
          <w:szCs w:val="24"/>
        </w:rPr>
        <w:t xml:space="preserve"> </w:t>
      </w:r>
      <w:r w:rsidR="00F958CF" w:rsidRPr="00867B7F">
        <w:rPr>
          <w:rFonts w:ascii="Times New Roman" w:hAnsi="Times New Roman"/>
          <w:sz w:val="24"/>
          <w:szCs w:val="24"/>
        </w:rPr>
        <w:t>as they progress throughout their career</w:t>
      </w:r>
      <w:r w:rsidR="00600216" w:rsidRPr="00867B7F">
        <w:rPr>
          <w:rFonts w:ascii="Times New Roman" w:hAnsi="Times New Roman"/>
          <w:sz w:val="24"/>
          <w:szCs w:val="24"/>
        </w:rPr>
        <w:t xml:space="preserve">, </w:t>
      </w:r>
      <w:r w:rsidR="00CD2265" w:rsidRPr="00867B7F">
        <w:rPr>
          <w:rFonts w:ascii="Times New Roman" w:hAnsi="Times New Roman"/>
          <w:sz w:val="24"/>
          <w:szCs w:val="24"/>
        </w:rPr>
        <w:t xml:space="preserve">Holland’s </w:t>
      </w:r>
      <w:r w:rsidR="00AD226C" w:rsidRPr="00867B7F">
        <w:rPr>
          <w:rFonts w:ascii="Times New Roman" w:hAnsi="Times New Roman"/>
          <w:sz w:val="24"/>
          <w:szCs w:val="24"/>
        </w:rPr>
        <w:t>model</w:t>
      </w:r>
      <w:r w:rsidR="00CD2265" w:rsidRPr="00867B7F">
        <w:rPr>
          <w:rFonts w:ascii="Times New Roman" w:hAnsi="Times New Roman"/>
          <w:sz w:val="24"/>
          <w:szCs w:val="24"/>
        </w:rPr>
        <w:t xml:space="preserve"> </w:t>
      </w:r>
      <w:r w:rsidR="001308D5" w:rsidRPr="00867B7F">
        <w:rPr>
          <w:rFonts w:ascii="Times New Roman" w:hAnsi="Times New Roman"/>
          <w:sz w:val="24"/>
          <w:szCs w:val="24"/>
        </w:rPr>
        <w:t xml:space="preserve">and </w:t>
      </w:r>
      <w:r w:rsidR="008962AC" w:rsidRPr="00867B7F">
        <w:rPr>
          <w:rFonts w:ascii="Times New Roman" w:hAnsi="Times New Roman"/>
          <w:sz w:val="24"/>
          <w:szCs w:val="24"/>
        </w:rPr>
        <w:t>other models</w:t>
      </w:r>
      <w:r w:rsidR="001308D5" w:rsidRPr="00867B7F">
        <w:rPr>
          <w:rFonts w:ascii="Times New Roman" w:hAnsi="Times New Roman"/>
          <w:sz w:val="24"/>
          <w:szCs w:val="24"/>
        </w:rPr>
        <w:t xml:space="preserve"> based on his </w:t>
      </w:r>
      <w:r w:rsidR="00D83CCD" w:rsidRPr="00867B7F">
        <w:rPr>
          <w:rFonts w:ascii="Times New Roman" w:hAnsi="Times New Roman"/>
          <w:sz w:val="24"/>
          <w:szCs w:val="24"/>
        </w:rPr>
        <w:t>theory</w:t>
      </w:r>
      <w:r w:rsidR="00AD226C" w:rsidRPr="00867B7F">
        <w:rPr>
          <w:rFonts w:ascii="Times New Roman" w:hAnsi="Times New Roman"/>
          <w:sz w:val="24"/>
          <w:szCs w:val="24"/>
        </w:rPr>
        <w:t xml:space="preserve"> should </w:t>
      </w:r>
      <w:r w:rsidR="00255CC9" w:rsidRPr="00867B7F">
        <w:rPr>
          <w:rFonts w:ascii="Times New Roman" w:hAnsi="Times New Roman"/>
          <w:sz w:val="24"/>
          <w:szCs w:val="24"/>
        </w:rPr>
        <w:t xml:space="preserve">include </w:t>
      </w:r>
      <w:r w:rsidR="00B017E7" w:rsidRPr="00867B7F">
        <w:rPr>
          <w:rFonts w:ascii="Times New Roman" w:hAnsi="Times New Roman"/>
          <w:sz w:val="24"/>
          <w:szCs w:val="24"/>
        </w:rPr>
        <w:t xml:space="preserve">personality </w:t>
      </w:r>
      <w:r w:rsidR="003A42A4" w:rsidRPr="00867B7F">
        <w:rPr>
          <w:rFonts w:ascii="Times New Roman" w:hAnsi="Times New Roman"/>
          <w:sz w:val="24"/>
          <w:szCs w:val="24"/>
        </w:rPr>
        <w:t>categories</w:t>
      </w:r>
      <w:r w:rsidR="00B017E7" w:rsidRPr="00867B7F">
        <w:rPr>
          <w:rFonts w:ascii="Times New Roman" w:hAnsi="Times New Roman"/>
          <w:sz w:val="24"/>
          <w:szCs w:val="24"/>
        </w:rPr>
        <w:t xml:space="preserve"> of different seniority levels within</w:t>
      </w:r>
      <w:r w:rsidR="00CD0187" w:rsidRPr="00867B7F">
        <w:rPr>
          <w:rFonts w:ascii="Times New Roman" w:hAnsi="Times New Roman"/>
          <w:sz w:val="24"/>
          <w:szCs w:val="24"/>
        </w:rPr>
        <w:t xml:space="preserve"> the field of accounting</w:t>
      </w:r>
      <w:r w:rsidR="00AD226C" w:rsidRPr="00867B7F">
        <w:rPr>
          <w:rFonts w:ascii="Times New Roman" w:hAnsi="Times New Roman"/>
          <w:sz w:val="24"/>
          <w:szCs w:val="24"/>
        </w:rPr>
        <w:t>.</w:t>
      </w:r>
      <w:r w:rsidR="000064A0" w:rsidRPr="00867B7F">
        <w:rPr>
          <w:rFonts w:ascii="Times New Roman" w:hAnsi="Times New Roman"/>
          <w:sz w:val="24"/>
          <w:szCs w:val="24"/>
        </w:rPr>
        <w:t xml:space="preserve"> </w:t>
      </w:r>
      <w:r w:rsidR="000D36C9" w:rsidRPr="00867B7F">
        <w:rPr>
          <w:rFonts w:ascii="Times New Roman" w:hAnsi="Times New Roman"/>
          <w:sz w:val="24"/>
          <w:szCs w:val="24"/>
        </w:rPr>
        <w:t>Employees</w:t>
      </w:r>
      <w:r w:rsidR="000064A0" w:rsidRPr="00867B7F">
        <w:rPr>
          <w:rFonts w:ascii="Times New Roman" w:hAnsi="Times New Roman"/>
          <w:sz w:val="24"/>
          <w:szCs w:val="24"/>
        </w:rPr>
        <w:t xml:space="preserve"> </w:t>
      </w:r>
      <w:r w:rsidR="00F566DA" w:rsidRPr="00867B7F">
        <w:rPr>
          <w:rFonts w:ascii="Times New Roman" w:hAnsi="Times New Roman"/>
          <w:sz w:val="24"/>
          <w:szCs w:val="24"/>
        </w:rPr>
        <w:t xml:space="preserve">and employers </w:t>
      </w:r>
      <w:r w:rsidR="000064A0" w:rsidRPr="00867B7F">
        <w:rPr>
          <w:rFonts w:ascii="Times New Roman" w:hAnsi="Times New Roman"/>
          <w:sz w:val="24"/>
          <w:szCs w:val="24"/>
        </w:rPr>
        <w:t xml:space="preserve">can use this new </w:t>
      </w:r>
      <w:r w:rsidR="002C74A2" w:rsidRPr="00867B7F">
        <w:rPr>
          <w:rFonts w:ascii="Times New Roman" w:hAnsi="Times New Roman"/>
          <w:sz w:val="24"/>
          <w:szCs w:val="24"/>
        </w:rPr>
        <w:t>information</w:t>
      </w:r>
      <w:r w:rsidR="000064A0" w:rsidRPr="00867B7F">
        <w:rPr>
          <w:rFonts w:ascii="Times New Roman" w:hAnsi="Times New Roman"/>
          <w:sz w:val="24"/>
          <w:szCs w:val="24"/>
        </w:rPr>
        <w:t xml:space="preserve"> to determine what qualities </w:t>
      </w:r>
      <w:r w:rsidR="00EA71D4" w:rsidRPr="00867B7F">
        <w:rPr>
          <w:rFonts w:ascii="Times New Roman" w:hAnsi="Times New Roman"/>
          <w:sz w:val="24"/>
          <w:szCs w:val="24"/>
        </w:rPr>
        <w:t>should be possessed</w:t>
      </w:r>
      <w:r w:rsidR="000064A0" w:rsidRPr="00867B7F">
        <w:rPr>
          <w:rFonts w:ascii="Times New Roman" w:hAnsi="Times New Roman"/>
          <w:sz w:val="24"/>
          <w:szCs w:val="24"/>
        </w:rPr>
        <w:t xml:space="preserve"> at </w:t>
      </w:r>
      <w:r w:rsidR="00930DA8" w:rsidRPr="00867B7F">
        <w:rPr>
          <w:rFonts w:ascii="Times New Roman" w:hAnsi="Times New Roman"/>
          <w:sz w:val="24"/>
          <w:szCs w:val="24"/>
        </w:rPr>
        <w:t>each seniority</w:t>
      </w:r>
      <w:r w:rsidRPr="00867B7F">
        <w:rPr>
          <w:rFonts w:ascii="Times New Roman" w:hAnsi="Times New Roman"/>
          <w:sz w:val="24"/>
          <w:szCs w:val="24"/>
        </w:rPr>
        <w:t xml:space="preserve"> level</w:t>
      </w:r>
      <w:r w:rsidR="000064A0" w:rsidRPr="00867B7F">
        <w:rPr>
          <w:rFonts w:ascii="Times New Roman" w:hAnsi="Times New Roman"/>
          <w:sz w:val="24"/>
          <w:szCs w:val="24"/>
        </w:rPr>
        <w:t xml:space="preserve">. </w:t>
      </w:r>
    </w:p>
    <w:p w14:paraId="2966FBA9" w14:textId="3E6F60C9" w:rsidR="00AD226C" w:rsidRDefault="006F5AB8" w:rsidP="00902A07">
      <w:pPr>
        <w:autoSpaceDE w:val="0"/>
        <w:autoSpaceDN w:val="0"/>
        <w:adjustRightInd w:val="0"/>
        <w:ind w:firstLine="720"/>
        <w:rPr>
          <w:rFonts w:ascii="Times New Roman" w:hAnsi="Times New Roman"/>
          <w:sz w:val="24"/>
          <w:szCs w:val="24"/>
        </w:rPr>
      </w:pPr>
      <w:r w:rsidRPr="00867B7F">
        <w:rPr>
          <w:rFonts w:ascii="Times New Roman" w:hAnsi="Times New Roman"/>
          <w:sz w:val="24"/>
          <w:szCs w:val="24"/>
        </w:rPr>
        <w:t>This</w:t>
      </w:r>
      <w:r w:rsidR="000064A0" w:rsidRPr="00867B7F">
        <w:rPr>
          <w:rFonts w:ascii="Times New Roman" w:hAnsi="Times New Roman"/>
          <w:sz w:val="24"/>
          <w:szCs w:val="24"/>
        </w:rPr>
        <w:t xml:space="preserve"> modification transform</w:t>
      </w:r>
      <w:r w:rsidRPr="00867B7F">
        <w:rPr>
          <w:rFonts w:ascii="Times New Roman" w:hAnsi="Times New Roman"/>
          <w:sz w:val="24"/>
          <w:szCs w:val="24"/>
        </w:rPr>
        <w:t>s</w:t>
      </w:r>
      <w:r w:rsidR="000064A0" w:rsidRPr="00867B7F">
        <w:rPr>
          <w:rFonts w:ascii="Times New Roman" w:hAnsi="Times New Roman"/>
          <w:sz w:val="24"/>
          <w:szCs w:val="24"/>
        </w:rPr>
        <w:t xml:space="preserve"> </w:t>
      </w:r>
      <w:r w:rsidR="00784E84" w:rsidRPr="00867B7F">
        <w:rPr>
          <w:rFonts w:ascii="Times New Roman" w:hAnsi="Times New Roman"/>
          <w:sz w:val="24"/>
          <w:szCs w:val="24"/>
        </w:rPr>
        <w:t xml:space="preserve">these </w:t>
      </w:r>
      <w:r w:rsidR="000064A0" w:rsidRPr="00867B7F">
        <w:rPr>
          <w:rFonts w:ascii="Times New Roman" w:hAnsi="Times New Roman"/>
          <w:sz w:val="24"/>
          <w:szCs w:val="24"/>
        </w:rPr>
        <w:t xml:space="preserve">models </w:t>
      </w:r>
      <w:r w:rsidR="007C50FD" w:rsidRPr="00867B7F">
        <w:rPr>
          <w:rFonts w:ascii="Times New Roman" w:hAnsi="Times New Roman"/>
          <w:sz w:val="24"/>
          <w:szCs w:val="24"/>
        </w:rPr>
        <w:t xml:space="preserve">from </w:t>
      </w:r>
      <w:r w:rsidR="00B77DE3" w:rsidRPr="00867B7F">
        <w:rPr>
          <w:rFonts w:ascii="Times New Roman" w:hAnsi="Times New Roman"/>
          <w:sz w:val="24"/>
          <w:szCs w:val="24"/>
        </w:rPr>
        <w:t xml:space="preserve">being </w:t>
      </w:r>
      <w:r w:rsidR="0006244B" w:rsidRPr="00867B7F">
        <w:rPr>
          <w:rFonts w:ascii="Times New Roman" w:hAnsi="Times New Roman"/>
          <w:sz w:val="24"/>
          <w:szCs w:val="24"/>
        </w:rPr>
        <w:t xml:space="preserve">somewhat </w:t>
      </w:r>
      <w:r w:rsidR="007C50FD" w:rsidRPr="00867B7F">
        <w:rPr>
          <w:rFonts w:ascii="Times New Roman" w:hAnsi="Times New Roman"/>
          <w:sz w:val="24"/>
          <w:szCs w:val="24"/>
        </w:rPr>
        <w:t xml:space="preserve">stationary to transitionary </w:t>
      </w:r>
      <w:r w:rsidR="0006244B" w:rsidRPr="00867B7F">
        <w:rPr>
          <w:rFonts w:ascii="Times New Roman" w:hAnsi="Times New Roman"/>
          <w:sz w:val="24"/>
          <w:szCs w:val="24"/>
        </w:rPr>
        <w:t>in nature</w:t>
      </w:r>
      <w:r w:rsidR="007C50FD" w:rsidRPr="00867B7F">
        <w:rPr>
          <w:rFonts w:ascii="Times New Roman" w:hAnsi="Times New Roman"/>
          <w:sz w:val="24"/>
          <w:szCs w:val="24"/>
        </w:rPr>
        <w:t>.</w:t>
      </w:r>
      <w:r w:rsidR="001B7FB8" w:rsidRPr="00867B7F">
        <w:rPr>
          <w:rFonts w:ascii="Times New Roman" w:hAnsi="Times New Roman"/>
          <w:sz w:val="24"/>
          <w:szCs w:val="24"/>
        </w:rPr>
        <w:t xml:space="preserve"> </w:t>
      </w:r>
      <w:r w:rsidR="005D7A79" w:rsidRPr="00867B7F">
        <w:rPr>
          <w:rFonts w:ascii="Times New Roman" w:hAnsi="Times New Roman"/>
          <w:sz w:val="24"/>
          <w:szCs w:val="24"/>
        </w:rPr>
        <w:t>They</w:t>
      </w:r>
      <w:r w:rsidR="001A3B58" w:rsidRPr="00867B7F">
        <w:rPr>
          <w:rFonts w:ascii="Times New Roman" w:hAnsi="Times New Roman"/>
          <w:sz w:val="24"/>
          <w:szCs w:val="24"/>
        </w:rPr>
        <w:t xml:space="preserve"> </w:t>
      </w:r>
      <w:r w:rsidR="0006244B" w:rsidRPr="00867B7F">
        <w:rPr>
          <w:rFonts w:ascii="Times New Roman" w:hAnsi="Times New Roman"/>
          <w:sz w:val="24"/>
          <w:szCs w:val="24"/>
        </w:rPr>
        <w:t>may</w:t>
      </w:r>
      <w:r w:rsidR="001A3B58" w:rsidRPr="00867B7F">
        <w:rPr>
          <w:rFonts w:ascii="Times New Roman" w:hAnsi="Times New Roman"/>
          <w:sz w:val="24"/>
          <w:szCs w:val="24"/>
        </w:rPr>
        <w:t xml:space="preserve"> then be used not</w:t>
      </w:r>
      <w:r w:rsidR="001B7FB8" w:rsidRPr="00867B7F">
        <w:rPr>
          <w:rFonts w:ascii="Times New Roman" w:hAnsi="Times New Roman"/>
          <w:sz w:val="24"/>
          <w:szCs w:val="24"/>
        </w:rPr>
        <w:t xml:space="preserve"> only by those who are starting out in</w:t>
      </w:r>
      <w:r w:rsidR="00FD2AA5" w:rsidRPr="00867B7F">
        <w:rPr>
          <w:rFonts w:ascii="Times New Roman" w:hAnsi="Times New Roman"/>
          <w:sz w:val="24"/>
          <w:szCs w:val="24"/>
        </w:rPr>
        <w:t xml:space="preserve"> or changing careers to</w:t>
      </w:r>
      <w:r w:rsidR="001B7FB8" w:rsidRPr="00867B7F">
        <w:rPr>
          <w:rFonts w:ascii="Times New Roman" w:hAnsi="Times New Roman"/>
          <w:sz w:val="24"/>
          <w:szCs w:val="24"/>
        </w:rPr>
        <w:t xml:space="preserve"> accounting</w:t>
      </w:r>
      <w:r w:rsidR="001C1CC7" w:rsidRPr="00867B7F">
        <w:rPr>
          <w:rFonts w:ascii="Times New Roman" w:hAnsi="Times New Roman"/>
          <w:sz w:val="24"/>
          <w:szCs w:val="24"/>
        </w:rPr>
        <w:t xml:space="preserve">, but also by accountants who are already in the workforce and </w:t>
      </w:r>
      <w:r w:rsidR="001B7FB8" w:rsidRPr="00867B7F">
        <w:rPr>
          <w:rFonts w:ascii="Times New Roman" w:hAnsi="Times New Roman"/>
          <w:sz w:val="24"/>
          <w:szCs w:val="24"/>
        </w:rPr>
        <w:t xml:space="preserve">are looking to advance in their careers. </w:t>
      </w:r>
      <w:r w:rsidR="005E06F8" w:rsidRPr="00867B7F">
        <w:rPr>
          <w:rFonts w:ascii="Times New Roman" w:hAnsi="Times New Roman"/>
          <w:sz w:val="24"/>
          <w:szCs w:val="24"/>
        </w:rPr>
        <w:t>Additionally</w:t>
      </w:r>
      <w:r w:rsidR="001B7FB8" w:rsidRPr="00867B7F">
        <w:rPr>
          <w:rFonts w:ascii="Times New Roman" w:hAnsi="Times New Roman"/>
          <w:sz w:val="24"/>
          <w:szCs w:val="24"/>
        </w:rPr>
        <w:t xml:space="preserve">, </w:t>
      </w:r>
      <w:r w:rsidR="00340CA5" w:rsidRPr="00867B7F">
        <w:rPr>
          <w:rFonts w:ascii="Times New Roman" w:hAnsi="Times New Roman"/>
          <w:sz w:val="24"/>
          <w:szCs w:val="24"/>
        </w:rPr>
        <w:t>these models</w:t>
      </w:r>
      <w:r w:rsidR="00234225" w:rsidRPr="00867B7F">
        <w:rPr>
          <w:rFonts w:ascii="Times New Roman" w:hAnsi="Times New Roman"/>
          <w:sz w:val="24"/>
          <w:szCs w:val="24"/>
        </w:rPr>
        <w:t xml:space="preserve"> </w:t>
      </w:r>
      <w:r w:rsidR="00E828C3" w:rsidRPr="00867B7F">
        <w:rPr>
          <w:rFonts w:ascii="Times New Roman" w:hAnsi="Times New Roman"/>
          <w:sz w:val="24"/>
          <w:szCs w:val="24"/>
        </w:rPr>
        <w:t>may</w:t>
      </w:r>
      <w:r w:rsidR="00234225" w:rsidRPr="00867B7F">
        <w:rPr>
          <w:rFonts w:ascii="Times New Roman" w:hAnsi="Times New Roman"/>
          <w:sz w:val="24"/>
          <w:szCs w:val="24"/>
        </w:rPr>
        <w:t xml:space="preserve"> </w:t>
      </w:r>
      <w:r w:rsidR="007659A5" w:rsidRPr="00867B7F">
        <w:rPr>
          <w:rFonts w:ascii="Times New Roman" w:hAnsi="Times New Roman"/>
          <w:sz w:val="24"/>
          <w:szCs w:val="24"/>
        </w:rPr>
        <w:t xml:space="preserve">then </w:t>
      </w:r>
      <w:r w:rsidR="008B316C" w:rsidRPr="00867B7F">
        <w:rPr>
          <w:rFonts w:ascii="Times New Roman" w:hAnsi="Times New Roman"/>
          <w:sz w:val="24"/>
          <w:szCs w:val="24"/>
        </w:rPr>
        <w:t>be modified to show how</w:t>
      </w:r>
      <w:r w:rsidR="001B7FB8" w:rsidRPr="00867B7F">
        <w:rPr>
          <w:rFonts w:ascii="Times New Roman" w:hAnsi="Times New Roman"/>
          <w:sz w:val="24"/>
          <w:szCs w:val="24"/>
        </w:rPr>
        <w:t xml:space="preserve"> </w:t>
      </w:r>
      <w:r w:rsidR="00594B1C" w:rsidRPr="00867B7F">
        <w:rPr>
          <w:rFonts w:ascii="Times New Roman" w:hAnsi="Times New Roman"/>
          <w:sz w:val="24"/>
          <w:szCs w:val="24"/>
        </w:rPr>
        <w:t>individuals</w:t>
      </w:r>
      <w:r w:rsidR="001B7FB8" w:rsidRPr="00867B7F">
        <w:rPr>
          <w:rFonts w:ascii="Times New Roman" w:hAnsi="Times New Roman"/>
          <w:sz w:val="24"/>
          <w:szCs w:val="24"/>
        </w:rPr>
        <w:t xml:space="preserve"> </w:t>
      </w:r>
      <w:r w:rsidR="007D07F8" w:rsidRPr="00867B7F">
        <w:rPr>
          <w:rFonts w:ascii="Times New Roman" w:hAnsi="Times New Roman"/>
          <w:sz w:val="24"/>
          <w:szCs w:val="24"/>
        </w:rPr>
        <w:t>should</w:t>
      </w:r>
      <w:r w:rsidR="001B7FB8" w:rsidRPr="00867B7F">
        <w:rPr>
          <w:rFonts w:ascii="Times New Roman" w:hAnsi="Times New Roman"/>
          <w:sz w:val="24"/>
          <w:szCs w:val="24"/>
        </w:rPr>
        <w:t xml:space="preserve"> follow a certain </w:t>
      </w:r>
      <w:r w:rsidR="001B7FB8" w:rsidRPr="00867B7F">
        <w:rPr>
          <w:rFonts w:ascii="Times New Roman" w:hAnsi="Times New Roman"/>
          <w:i/>
          <w:iCs/>
          <w:sz w:val="24"/>
          <w:szCs w:val="24"/>
        </w:rPr>
        <w:t>route</w:t>
      </w:r>
      <w:r w:rsidR="001B7FB8" w:rsidRPr="00867B7F">
        <w:rPr>
          <w:rFonts w:ascii="Times New Roman" w:hAnsi="Times New Roman"/>
          <w:sz w:val="24"/>
          <w:szCs w:val="24"/>
        </w:rPr>
        <w:t xml:space="preserve"> through </w:t>
      </w:r>
      <w:r w:rsidR="00AA4C5C" w:rsidRPr="00867B7F">
        <w:rPr>
          <w:rFonts w:ascii="Times New Roman" w:hAnsi="Times New Roman"/>
          <w:sz w:val="24"/>
          <w:szCs w:val="24"/>
        </w:rPr>
        <w:t>the</w:t>
      </w:r>
      <w:r w:rsidR="008B316C" w:rsidRPr="00867B7F">
        <w:rPr>
          <w:rFonts w:ascii="Times New Roman" w:hAnsi="Times New Roman"/>
          <w:sz w:val="24"/>
          <w:szCs w:val="24"/>
        </w:rPr>
        <w:t xml:space="preserve"> model</w:t>
      </w:r>
      <w:r w:rsidR="003F2CA2" w:rsidRPr="00867B7F">
        <w:rPr>
          <w:rFonts w:ascii="Times New Roman" w:hAnsi="Times New Roman"/>
          <w:sz w:val="24"/>
          <w:szCs w:val="24"/>
        </w:rPr>
        <w:t>s</w:t>
      </w:r>
      <w:r w:rsidR="008B316C" w:rsidRPr="00867B7F">
        <w:rPr>
          <w:rFonts w:ascii="Times New Roman" w:hAnsi="Times New Roman"/>
          <w:sz w:val="24"/>
          <w:szCs w:val="24"/>
        </w:rPr>
        <w:t xml:space="preserve"> </w:t>
      </w:r>
      <w:r w:rsidR="001B7FB8" w:rsidRPr="00867B7F">
        <w:rPr>
          <w:rFonts w:ascii="Times New Roman" w:hAnsi="Times New Roman"/>
          <w:sz w:val="24"/>
          <w:szCs w:val="24"/>
        </w:rPr>
        <w:t xml:space="preserve">as they advance in their careers. </w:t>
      </w:r>
      <w:r w:rsidR="00DB5BED" w:rsidRPr="00867B7F">
        <w:rPr>
          <w:rFonts w:ascii="Times New Roman" w:hAnsi="Times New Roman"/>
          <w:sz w:val="24"/>
          <w:szCs w:val="24"/>
        </w:rPr>
        <w:t xml:space="preserve">In Holland’s model, accountants would follow the </w:t>
      </w:r>
      <w:r w:rsidR="00CF1B50" w:rsidRPr="00867B7F">
        <w:rPr>
          <w:rFonts w:ascii="Times New Roman" w:hAnsi="Times New Roman"/>
          <w:sz w:val="24"/>
          <w:szCs w:val="24"/>
        </w:rPr>
        <w:t xml:space="preserve">conventional-enterprising-social </w:t>
      </w:r>
      <w:r w:rsidR="005F155E" w:rsidRPr="00867B7F">
        <w:rPr>
          <w:rFonts w:ascii="Times New Roman" w:hAnsi="Times New Roman"/>
          <w:sz w:val="24"/>
          <w:szCs w:val="24"/>
        </w:rPr>
        <w:t xml:space="preserve">primary </w:t>
      </w:r>
      <w:r w:rsidR="007D60D8" w:rsidRPr="00867B7F">
        <w:rPr>
          <w:rFonts w:ascii="Times New Roman" w:hAnsi="Times New Roman"/>
          <w:sz w:val="24"/>
          <w:szCs w:val="24"/>
        </w:rPr>
        <w:t xml:space="preserve">personality </w:t>
      </w:r>
      <w:r w:rsidR="005F155E" w:rsidRPr="00867B7F">
        <w:rPr>
          <w:rFonts w:ascii="Times New Roman" w:hAnsi="Times New Roman"/>
          <w:sz w:val="24"/>
          <w:szCs w:val="24"/>
        </w:rPr>
        <w:t xml:space="preserve">type </w:t>
      </w:r>
      <w:r w:rsidR="00CF1B50" w:rsidRPr="00867B7F">
        <w:rPr>
          <w:rFonts w:ascii="Times New Roman" w:hAnsi="Times New Roman"/>
          <w:sz w:val="24"/>
          <w:szCs w:val="24"/>
        </w:rPr>
        <w:t xml:space="preserve">route, while avoiding the artistic, realistic, and investigative </w:t>
      </w:r>
      <w:r w:rsidR="005F155E" w:rsidRPr="00867B7F">
        <w:rPr>
          <w:rFonts w:ascii="Times New Roman" w:hAnsi="Times New Roman"/>
          <w:sz w:val="24"/>
          <w:szCs w:val="24"/>
        </w:rPr>
        <w:t xml:space="preserve">primary </w:t>
      </w:r>
      <w:r w:rsidR="00CF1B50" w:rsidRPr="00867B7F">
        <w:rPr>
          <w:rFonts w:ascii="Times New Roman" w:hAnsi="Times New Roman"/>
          <w:sz w:val="24"/>
          <w:szCs w:val="24"/>
        </w:rPr>
        <w:t xml:space="preserve">personality </w:t>
      </w:r>
      <w:r w:rsidR="00537704" w:rsidRPr="00867B7F">
        <w:rPr>
          <w:rFonts w:ascii="Times New Roman" w:hAnsi="Times New Roman"/>
          <w:sz w:val="24"/>
          <w:szCs w:val="24"/>
        </w:rPr>
        <w:t>type</w:t>
      </w:r>
      <w:r w:rsidR="00CF1B50" w:rsidRPr="00867B7F">
        <w:rPr>
          <w:rFonts w:ascii="Times New Roman" w:hAnsi="Times New Roman"/>
          <w:sz w:val="24"/>
          <w:szCs w:val="24"/>
        </w:rPr>
        <w:t xml:space="preserve"> categories</w:t>
      </w:r>
      <w:r w:rsidRPr="00867B7F">
        <w:rPr>
          <w:rFonts w:ascii="Times New Roman" w:hAnsi="Times New Roman"/>
          <w:sz w:val="24"/>
          <w:szCs w:val="24"/>
        </w:rPr>
        <w:t>.</w:t>
      </w:r>
      <w:r w:rsidR="00946C40" w:rsidRPr="00867B7F">
        <w:rPr>
          <w:rFonts w:ascii="Times New Roman" w:hAnsi="Times New Roman"/>
          <w:sz w:val="24"/>
          <w:szCs w:val="24"/>
        </w:rPr>
        <w:t xml:space="preserve"> Using this </w:t>
      </w:r>
      <w:r w:rsidR="00863469" w:rsidRPr="00867B7F">
        <w:rPr>
          <w:rFonts w:ascii="Times New Roman" w:hAnsi="Times New Roman"/>
          <w:sz w:val="24"/>
          <w:szCs w:val="24"/>
        </w:rPr>
        <w:t>transitory</w:t>
      </w:r>
      <w:r w:rsidR="00946C40" w:rsidRPr="00867B7F">
        <w:rPr>
          <w:rFonts w:ascii="Times New Roman" w:hAnsi="Times New Roman"/>
          <w:sz w:val="24"/>
          <w:szCs w:val="24"/>
        </w:rPr>
        <w:t xml:space="preserve"> version of Holland’s model to determine mandatory personality changes for accountants throughout their careers is a </w:t>
      </w:r>
      <w:r w:rsidR="00A90424" w:rsidRPr="00867B7F">
        <w:rPr>
          <w:rFonts w:ascii="Times New Roman" w:hAnsi="Times New Roman"/>
          <w:sz w:val="24"/>
          <w:szCs w:val="24"/>
        </w:rPr>
        <w:t>new</w:t>
      </w:r>
      <w:r w:rsidR="007155B9" w:rsidRPr="00867B7F">
        <w:rPr>
          <w:rFonts w:ascii="Times New Roman" w:hAnsi="Times New Roman"/>
          <w:sz w:val="24"/>
          <w:szCs w:val="24"/>
        </w:rPr>
        <w:t xml:space="preserve"> way of using </w:t>
      </w:r>
      <w:r w:rsidR="00C72F72" w:rsidRPr="00867B7F">
        <w:rPr>
          <w:rFonts w:ascii="Times New Roman" w:hAnsi="Times New Roman"/>
          <w:sz w:val="24"/>
          <w:szCs w:val="24"/>
        </w:rPr>
        <w:t>his model</w:t>
      </w:r>
      <w:r w:rsidR="00A83695" w:rsidRPr="00867B7F">
        <w:rPr>
          <w:rFonts w:ascii="Times New Roman" w:hAnsi="Times New Roman"/>
          <w:sz w:val="24"/>
          <w:szCs w:val="24"/>
        </w:rPr>
        <w:t>.</w:t>
      </w:r>
      <w:r w:rsidR="00C72F72" w:rsidRPr="00867B7F">
        <w:rPr>
          <w:rFonts w:ascii="Times New Roman" w:hAnsi="Times New Roman"/>
          <w:sz w:val="24"/>
          <w:szCs w:val="24"/>
        </w:rPr>
        <w:t xml:space="preserve"> B</w:t>
      </w:r>
      <w:r w:rsidR="007155B9" w:rsidRPr="00867B7F">
        <w:rPr>
          <w:rFonts w:ascii="Times New Roman" w:hAnsi="Times New Roman"/>
          <w:sz w:val="24"/>
          <w:szCs w:val="24"/>
        </w:rPr>
        <w:t xml:space="preserve">efore we dive into </w:t>
      </w:r>
      <w:r w:rsidR="00881717" w:rsidRPr="00867B7F">
        <w:rPr>
          <w:rFonts w:ascii="Times New Roman" w:hAnsi="Times New Roman"/>
          <w:sz w:val="24"/>
          <w:szCs w:val="24"/>
        </w:rPr>
        <w:t xml:space="preserve">this new way of using </w:t>
      </w:r>
      <w:r w:rsidR="00C72F72" w:rsidRPr="00867B7F">
        <w:rPr>
          <w:rFonts w:ascii="Times New Roman" w:hAnsi="Times New Roman"/>
          <w:sz w:val="24"/>
          <w:szCs w:val="24"/>
        </w:rPr>
        <w:t>this</w:t>
      </w:r>
      <w:r w:rsidR="00881717" w:rsidRPr="00867B7F">
        <w:rPr>
          <w:rFonts w:ascii="Times New Roman" w:hAnsi="Times New Roman"/>
          <w:sz w:val="24"/>
          <w:szCs w:val="24"/>
        </w:rPr>
        <w:t xml:space="preserve"> model</w:t>
      </w:r>
      <w:r w:rsidR="007155B9" w:rsidRPr="00867B7F">
        <w:rPr>
          <w:rFonts w:ascii="Times New Roman" w:hAnsi="Times New Roman"/>
          <w:sz w:val="24"/>
          <w:szCs w:val="24"/>
        </w:rPr>
        <w:t xml:space="preserve">, we must </w:t>
      </w:r>
      <w:r w:rsidR="00410ECB" w:rsidRPr="00867B7F">
        <w:rPr>
          <w:rFonts w:ascii="Times New Roman" w:hAnsi="Times New Roman"/>
          <w:sz w:val="24"/>
          <w:szCs w:val="24"/>
        </w:rPr>
        <w:t xml:space="preserve">first fully </w:t>
      </w:r>
      <w:r w:rsidR="007155B9" w:rsidRPr="00867B7F">
        <w:rPr>
          <w:rFonts w:ascii="Times New Roman" w:hAnsi="Times New Roman"/>
          <w:sz w:val="24"/>
          <w:szCs w:val="24"/>
        </w:rPr>
        <w:t>understand</w:t>
      </w:r>
      <w:r w:rsidR="00881717" w:rsidRPr="00867B7F">
        <w:rPr>
          <w:rFonts w:ascii="Times New Roman" w:hAnsi="Times New Roman"/>
          <w:sz w:val="24"/>
          <w:szCs w:val="24"/>
        </w:rPr>
        <w:t xml:space="preserve"> </w:t>
      </w:r>
      <w:r w:rsidR="006443CE" w:rsidRPr="00867B7F">
        <w:rPr>
          <w:rFonts w:ascii="Times New Roman" w:hAnsi="Times New Roman"/>
          <w:sz w:val="24"/>
          <w:szCs w:val="24"/>
        </w:rPr>
        <w:t>the history behind the model, how</w:t>
      </w:r>
      <w:r w:rsidR="00881717" w:rsidRPr="00867B7F">
        <w:rPr>
          <w:rFonts w:ascii="Times New Roman" w:hAnsi="Times New Roman"/>
          <w:sz w:val="24"/>
          <w:szCs w:val="24"/>
        </w:rPr>
        <w:t xml:space="preserve"> it is currently used</w:t>
      </w:r>
      <w:r w:rsidR="008F5BCD" w:rsidRPr="00867B7F">
        <w:rPr>
          <w:rFonts w:ascii="Times New Roman" w:hAnsi="Times New Roman"/>
          <w:sz w:val="24"/>
          <w:szCs w:val="24"/>
        </w:rPr>
        <w:t xml:space="preserve"> and where accountants currently </w:t>
      </w:r>
      <w:r w:rsidR="00410ECB" w:rsidRPr="00867B7F">
        <w:rPr>
          <w:rFonts w:ascii="Times New Roman" w:hAnsi="Times New Roman"/>
          <w:sz w:val="24"/>
          <w:szCs w:val="24"/>
        </w:rPr>
        <w:t>fall within it.</w:t>
      </w:r>
    </w:p>
    <w:p w14:paraId="51E0D7A9" w14:textId="77777777" w:rsidR="000A7632" w:rsidRPr="00867B7F" w:rsidRDefault="000A7632" w:rsidP="00902A07">
      <w:pPr>
        <w:autoSpaceDE w:val="0"/>
        <w:autoSpaceDN w:val="0"/>
        <w:adjustRightInd w:val="0"/>
        <w:ind w:firstLine="720"/>
        <w:rPr>
          <w:rFonts w:ascii="Times New Roman" w:hAnsi="Times New Roman"/>
          <w:sz w:val="24"/>
          <w:szCs w:val="24"/>
        </w:rPr>
      </w:pPr>
    </w:p>
    <w:p w14:paraId="6ED14B72" w14:textId="181D4EE0" w:rsidR="00043200" w:rsidRPr="000A7632" w:rsidRDefault="002052F4" w:rsidP="00902A07">
      <w:pPr>
        <w:pStyle w:val="Heading1"/>
        <w:spacing w:before="0"/>
        <w:jc w:val="center"/>
        <w:rPr>
          <w:rFonts w:ascii="Times New Roman" w:hAnsi="Times New Roman"/>
          <w:b/>
          <w:bCs/>
          <w:color w:val="auto"/>
          <w:sz w:val="28"/>
          <w:szCs w:val="28"/>
        </w:rPr>
      </w:pPr>
      <w:r w:rsidRPr="000A7632">
        <w:rPr>
          <w:rFonts w:ascii="Times New Roman" w:hAnsi="Times New Roman"/>
          <w:b/>
          <w:bCs/>
          <w:color w:val="auto"/>
          <w:sz w:val="28"/>
          <w:szCs w:val="28"/>
        </w:rPr>
        <w:t>LITERATURE REVIEW</w:t>
      </w:r>
    </w:p>
    <w:p w14:paraId="6E48586F" w14:textId="69ACFFBA" w:rsidR="00017518" w:rsidRPr="00867B7F" w:rsidRDefault="006F5AB8" w:rsidP="00902A07">
      <w:pPr>
        <w:autoSpaceDE w:val="0"/>
        <w:autoSpaceDN w:val="0"/>
        <w:adjustRightInd w:val="0"/>
        <w:ind w:firstLine="720"/>
        <w:rPr>
          <w:rFonts w:ascii="Times New Roman" w:hAnsi="Times New Roman"/>
          <w:sz w:val="24"/>
          <w:szCs w:val="24"/>
        </w:rPr>
      </w:pPr>
      <w:r w:rsidRPr="00867B7F">
        <w:rPr>
          <w:rFonts w:ascii="Times New Roman" w:hAnsi="Times New Roman"/>
          <w:sz w:val="24"/>
          <w:szCs w:val="24"/>
        </w:rPr>
        <w:t xml:space="preserve">Holland originated his career theory in 1959 in an article titled </w:t>
      </w:r>
      <w:r w:rsidRPr="00867B7F">
        <w:rPr>
          <w:rFonts w:ascii="Times New Roman" w:hAnsi="Times New Roman"/>
          <w:i/>
          <w:iCs/>
          <w:sz w:val="24"/>
          <w:szCs w:val="24"/>
        </w:rPr>
        <w:t>A Theory of Vocational Choice</w:t>
      </w:r>
      <w:r w:rsidRPr="00867B7F">
        <w:rPr>
          <w:rFonts w:ascii="Times New Roman" w:hAnsi="Times New Roman"/>
          <w:sz w:val="24"/>
          <w:szCs w:val="24"/>
        </w:rPr>
        <w:t xml:space="preserve"> </w:t>
      </w:r>
      <w:r w:rsidRPr="00867B7F">
        <w:rPr>
          <w:rFonts w:ascii="Times New Roman" w:hAnsi="Times New Roman"/>
          <w:sz w:val="24"/>
          <w:szCs w:val="24"/>
        </w:rPr>
      </w:r>
      <w:r w:rsidR="002D1872" w:rsidRPr="00867B7F">
        <w:rPr>
          <w:rFonts w:ascii="Times New Roman" w:hAnsi="Times New Roman"/>
          <w:sz w:val="24"/>
          <w:szCs w:val="24"/>
        </w:rPr>
        <w:instrText xml:space="preserve"/>
      </w:r>
      <w:r w:rsidR="002D1872" w:rsidRPr="00867B7F">
        <w:rPr>
          <w:rFonts w:ascii="Times New Roman" w:hAnsi="Times New Roman"/>
          <w:sz w:val="24"/>
          <w:szCs w:val="24"/>
        </w:rPr>
      </w:r>
      <w:r w:rsidR="002D1872" w:rsidRPr="00867B7F">
        <w:rPr>
          <w:rFonts w:ascii="Times New Roman" w:hAnsi="Times New Roman"/>
          <w:sz w:val="24"/>
          <w:szCs w:val="24"/>
        </w:rPr>
        <w:instrText xml:space="preserve"/>
      </w:r>
      <w:r w:rsidR="001E0519">
        <w:rPr>
          <w:rFonts w:ascii="Times New Roman" w:hAnsi="Times New Roman"/>
          <w:sz w:val="24"/>
          <w:szCs w:val="24"/>
        </w:rPr>
      </w:r>
      <w:r w:rsidR="001E0519">
        <w:rPr>
          <w:rFonts w:ascii="Times New Roman" w:hAnsi="Times New Roman"/>
          <w:sz w:val="24"/>
          <w:szCs w:val="24"/>
        </w:rPr>
      </w:r>
      <w:r w:rsidR="002D1872" w:rsidRPr="00867B7F">
        <w:rPr>
          <w:rFonts w:ascii="Times New Roman" w:hAnsi="Times New Roman"/>
          <w:sz w:val="24"/>
          <w:szCs w:val="24"/>
        </w:rPr>
      </w:r>
      <w:r w:rsidRPr="00867B7F">
        <w:rPr>
          <w:rFonts w:ascii="Times New Roman" w:hAnsi="Times New Roman"/>
          <w:sz w:val="24"/>
          <w:szCs w:val="24"/>
        </w:rPr>
      </w:r>
      <w:r w:rsidRPr="00867B7F">
        <w:rPr>
          <w:rFonts w:ascii="Times New Roman" w:hAnsi="Times New Roman"/>
          <w:sz w:val="24"/>
          <w:szCs w:val="24"/>
        </w:rPr>
      </w:r>
      <w:r w:rsidR="002D1872" w:rsidRPr="00867B7F">
        <w:rPr>
          <w:rFonts w:ascii="Times New Roman" w:hAnsi="Times New Roman"/>
          <w:noProof/>
          <w:sz w:val="24"/>
          <w:szCs w:val="24"/>
        </w:rPr>
        <w:t>(Holland, 1959; Nauta, 2010, 2013)</w:t>
      </w:r>
      <w:r w:rsidRPr="00867B7F">
        <w:rPr>
          <w:rFonts w:ascii="Times New Roman" w:hAnsi="Times New Roman"/>
          <w:sz w:val="24"/>
          <w:szCs w:val="24"/>
        </w:rPr>
      </w:r>
      <w:r w:rsidRPr="00867B7F">
        <w:rPr>
          <w:rFonts w:ascii="Times New Roman" w:hAnsi="Times New Roman"/>
          <w:sz w:val="24"/>
          <w:szCs w:val="24"/>
        </w:rPr>
        <w:t xml:space="preserve">. </w:t>
      </w:r>
      <w:r w:rsidRPr="00867B7F">
        <w:rPr>
          <w:rFonts w:ascii="Times New Roman" w:hAnsi="Times New Roman"/>
          <w:sz w:val="24"/>
          <w:szCs w:val="24"/>
        </w:rPr>
      </w:r>
      <w:r w:rsidR="00665286" w:rsidRPr="00867B7F">
        <w:rPr>
          <w:rFonts w:ascii="Times New Roman" w:hAnsi="Times New Roman"/>
          <w:sz w:val="24"/>
          <w:szCs w:val="24"/>
        </w:rPr>
        <w:instrText xml:space="preserve"/>
      </w:r>
      <w:r w:rsidRPr="00867B7F">
        <w:rPr>
          <w:rFonts w:ascii="Times New Roman" w:hAnsi="Times New Roman"/>
          <w:sz w:val="24"/>
          <w:szCs w:val="24"/>
        </w:rPr>
      </w:r>
      <w:r w:rsidRPr="00867B7F">
        <w:rPr>
          <w:rFonts w:ascii="Times New Roman" w:hAnsi="Times New Roman"/>
          <w:noProof/>
          <w:sz w:val="24"/>
          <w:szCs w:val="24"/>
        </w:rPr>
        <w:t>Nauta (2013)</w:t>
      </w:r>
      <w:r w:rsidRPr="00867B7F">
        <w:rPr>
          <w:rFonts w:ascii="Times New Roman" w:hAnsi="Times New Roman"/>
          <w:sz w:val="24"/>
          <w:szCs w:val="24"/>
        </w:rPr>
      </w:r>
      <w:r w:rsidRPr="00867B7F">
        <w:rPr>
          <w:rFonts w:ascii="Times New Roman" w:hAnsi="Times New Roman"/>
          <w:sz w:val="24"/>
          <w:szCs w:val="24"/>
        </w:rPr>
        <w:t xml:space="preserve"> noted that Holland wanted to create a</w:t>
      </w:r>
      <w:r w:rsidR="00FB4251" w:rsidRPr="00867B7F">
        <w:rPr>
          <w:rFonts w:ascii="Times New Roman" w:hAnsi="Times New Roman"/>
          <w:sz w:val="24"/>
          <w:szCs w:val="24"/>
        </w:rPr>
        <w:t xml:space="preserve"> </w:t>
      </w:r>
      <w:r w:rsidRPr="00867B7F">
        <w:rPr>
          <w:rFonts w:ascii="Times New Roman" w:hAnsi="Times New Roman"/>
          <w:sz w:val="24"/>
          <w:szCs w:val="24"/>
        </w:rPr>
        <w:t>model</w:t>
      </w:r>
      <w:r w:rsidR="009757D6" w:rsidRPr="00867B7F">
        <w:rPr>
          <w:rFonts w:ascii="Times New Roman" w:hAnsi="Times New Roman"/>
          <w:sz w:val="24"/>
          <w:szCs w:val="24"/>
        </w:rPr>
        <w:t xml:space="preserve"> for career selection purposes</w:t>
      </w:r>
      <w:r w:rsidRPr="00867B7F">
        <w:rPr>
          <w:rFonts w:ascii="Times New Roman" w:hAnsi="Times New Roman"/>
          <w:sz w:val="24"/>
          <w:szCs w:val="24"/>
        </w:rPr>
        <w:t xml:space="preserve"> that would be easy for </w:t>
      </w:r>
      <w:r w:rsidR="002764FC" w:rsidRPr="00867B7F">
        <w:rPr>
          <w:rFonts w:ascii="Times New Roman" w:hAnsi="Times New Roman"/>
          <w:sz w:val="24"/>
          <w:szCs w:val="24"/>
        </w:rPr>
        <w:t>career counselors to use</w:t>
      </w:r>
      <w:r w:rsidR="001C1CC7" w:rsidRPr="00867B7F">
        <w:rPr>
          <w:rFonts w:ascii="Times New Roman" w:hAnsi="Times New Roman"/>
          <w:sz w:val="24"/>
          <w:szCs w:val="24"/>
        </w:rPr>
        <w:t>,</w:t>
      </w:r>
      <w:r w:rsidRPr="00867B7F">
        <w:rPr>
          <w:rFonts w:ascii="Times New Roman" w:hAnsi="Times New Roman"/>
          <w:sz w:val="24"/>
          <w:szCs w:val="24"/>
        </w:rPr>
        <w:t xml:space="preserve"> but still be detailed and explanatory in nature. Holland made multiple adjustments to his </w:t>
      </w:r>
      <w:r w:rsidR="0097202F" w:rsidRPr="00867B7F">
        <w:rPr>
          <w:rFonts w:ascii="Times New Roman" w:hAnsi="Times New Roman"/>
          <w:sz w:val="24"/>
          <w:szCs w:val="24"/>
        </w:rPr>
        <w:t xml:space="preserve">model </w:t>
      </w:r>
      <w:r w:rsidRPr="00867B7F">
        <w:rPr>
          <w:rFonts w:ascii="Times New Roman" w:hAnsi="Times New Roman"/>
          <w:sz w:val="24"/>
          <w:szCs w:val="24"/>
        </w:rPr>
        <w:t xml:space="preserve">throughout his </w:t>
      </w:r>
      <w:r w:rsidR="0097202F" w:rsidRPr="00867B7F">
        <w:rPr>
          <w:rFonts w:ascii="Times New Roman" w:hAnsi="Times New Roman"/>
          <w:sz w:val="24"/>
          <w:szCs w:val="24"/>
        </w:rPr>
        <w:t>lifetime</w:t>
      </w:r>
      <w:r w:rsidR="00FC71F4" w:rsidRPr="00867B7F">
        <w:rPr>
          <w:rFonts w:ascii="Times New Roman" w:hAnsi="Times New Roman"/>
          <w:sz w:val="24"/>
          <w:szCs w:val="24"/>
        </w:rPr>
        <w:t xml:space="preserve"> </w:t>
      </w:r>
      <w:r w:rsidR="00FC71F4" w:rsidRPr="00867B7F">
        <w:rPr>
          <w:rFonts w:ascii="Times New Roman" w:hAnsi="Times New Roman"/>
          <w:sz w:val="24"/>
          <w:szCs w:val="24"/>
        </w:rPr>
      </w:r>
      <w:r w:rsidR="002D1872" w:rsidRPr="00867B7F">
        <w:rPr>
          <w:rFonts w:ascii="Times New Roman" w:hAnsi="Times New Roman"/>
          <w:sz w:val="24"/>
          <w:szCs w:val="24"/>
        </w:rPr>
        <w:instrText xml:space="preserve"/>
      </w:r>
      <w:r w:rsidR="002D1872" w:rsidRPr="00867B7F">
        <w:rPr>
          <w:rFonts w:ascii="Times New Roman" w:hAnsi="Times New Roman"/>
          <w:sz w:val="24"/>
          <w:szCs w:val="24"/>
        </w:rPr>
      </w:r>
      <w:r w:rsidR="002D1872" w:rsidRPr="00867B7F">
        <w:rPr>
          <w:rFonts w:ascii="Times New Roman" w:hAnsi="Times New Roman"/>
          <w:sz w:val="24"/>
          <w:szCs w:val="24"/>
        </w:rPr>
        <w:instrText xml:space="preserve"/>
      </w:r>
      <w:r w:rsidR="001E0519">
        <w:rPr>
          <w:rFonts w:ascii="Times New Roman" w:hAnsi="Times New Roman"/>
          <w:sz w:val="24"/>
          <w:szCs w:val="24"/>
        </w:rPr>
      </w:r>
      <w:r w:rsidR="001E0519">
        <w:rPr>
          <w:rFonts w:ascii="Times New Roman" w:hAnsi="Times New Roman"/>
          <w:sz w:val="24"/>
          <w:szCs w:val="24"/>
        </w:rPr>
      </w:r>
      <w:r w:rsidR="002D1872" w:rsidRPr="00867B7F">
        <w:rPr>
          <w:rFonts w:ascii="Times New Roman" w:hAnsi="Times New Roman"/>
          <w:sz w:val="24"/>
          <w:szCs w:val="24"/>
        </w:rPr>
      </w:r>
      <w:r w:rsidR="00FC71F4" w:rsidRPr="00867B7F">
        <w:rPr>
          <w:rFonts w:ascii="Times New Roman" w:hAnsi="Times New Roman"/>
          <w:sz w:val="24"/>
          <w:szCs w:val="24"/>
        </w:rPr>
      </w:r>
      <w:r w:rsidR="00FC71F4" w:rsidRPr="00867B7F">
        <w:rPr>
          <w:rFonts w:ascii="Times New Roman" w:hAnsi="Times New Roman"/>
          <w:sz w:val="24"/>
          <w:szCs w:val="24"/>
        </w:rPr>
      </w:r>
      <w:r w:rsidR="002D1872" w:rsidRPr="00867B7F">
        <w:rPr>
          <w:rFonts w:ascii="Times New Roman" w:hAnsi="Times New Roman"/>
          <w:noProof/>
          <w:sz w:val="24"/>
          <w:szCs w:val="24"/>
        </w:rPr>
        <w:t>(Nauta, 2010)</w:t>
      </w:r>
      <w:r w:rsidR="00FC71F4" w:rsidRPr="00867B7F">
        <w:rPr>
          <w:rFonts w:ascii="Times New Roman" w:hAnsi="Times New Roman"/>
          <w:sz w:val="24"/>
          <w:szCs w:val="24"/>
        </w:rPr>
      </w:r>
      <w:r w:rsidR="002E735C" w:rsidRPr="00867B7F">
        <w:rPr>
          <w:rFonts w:ascii="Times New Roman" w:hAnsi="Times New Roman"/>
          <w:sz w:val="24"/>
          <w:szCs w:val="24"/>
        </w:rPr>
        <w:t xml:space="preserve">, </w:t>
      </w:r>
      <w:r w:rsidR="00777F48" w:rsidRPr="00867B7F">
        <w:rPr>
          <w:rFonts w:ascii="Times New Roman" w:hAnsi="Times New Roman"/>
          <w:sz w:val="24"/>
          <w:szCs w:val="24"/>
        </w:rPr>
        <w:t>with</w:t>
      </w:r>
      <w:r w:rsidR="002E735C" w:rsidRPr="00867B7F">
        <w:rPr>
          <w:rFonts w:ascii="Times New Roman" w:hAnsi="Times New Roman"/>
          <w:sz w:val="24"/>
          <w:szCs w:val="24"/>
        </w:rPr>
        <w:t xml:space="preserve"> t</w:t>
      </w:r>
      <w:r w:rsidRPr="00867B7F">
        <w:rPr>
          <w:rFonts w:ascii="Times New Roman" w:hAnsi="Times New Roman"/>
          <w:sz w:val="24"/>
          <w:szCs w:val="24"/>
        </w:rPr>
        <w:t xml:space="preserve">he latest version </w:t>
      </w:r>
      <w:r w:rsidR="0000553E" w:rsidRPr="00867B7F">
        <w:rPr>
          <w:rFonts w:ascii="Times New Roman" w:hAnsi="Times New Roman"/>
          <w:sz w:val="24"/>
          <w:szCs w:val="24"/>
        </w:rPr>
        <w:t>of his model included</w:t>
      </w:r>
      <w:r w:rsidRPr="00867B7F">
        <w:rPr>
          <w:rFonts w:ascii="Times New Roman" w:hAnsi="Times New Roman"/>
          <w:sz w:val="24"/>
          <w:szCs w:val="24"/>
        </w:rPr>
        <w:t xml:space="preserve"> in </w:t>
      </w:r>
      <w:r w:rsidRPr="00867B7F">
        <w:rPr>
          <w:rFonts w:ascii="Times New Roman" w:hAnsi="Times New Roman"/>
          <w:i/>
          <w:noProof/>
          <w:sz w:val="24"/>
          <w:szCs w:val="24"/>
        </w:rPr>
        <w:t xml:space="preserve">Making vocational choices: </w:t>
      </w:r>
      <w:r w:rsidR="0000553E" w:rsidRPr="00867B7F">
        <w:rPr>
          <w:rFonts w:ascii="Times New Roman" w:hAnsi="Times New Roman"/>
          <w:i/>
          <w:noProof/>
          <w:sz w:val="24"/>
          <w:szCs w:val="24"/>
        </w:rPr>
        <w:t>A</w:t>
      </w:r>
      <w:r w:rsidRPr="00867B7F">
        <w:rPr>
          <w:rFonts w:ascii="Times New Roman" w:hAnsi="Times New Roman"/>
          <w:i/>
          <w:noProof/>
          <w:sz w:val="24"/>
          <w:szCs w:val="24"/>
        </w:rPr>
        <w:t xml:space="preserve"> theory of vocational personalities and work environments (3rd ed.)</w:t>
      </w:r>
      <w:r w:rsidRPr="00867B7F">
        <w:rPr>
          <w:rFonts w:ascii="Times New Roman" w:hAnsi="Times New Roman"/>
          <w:sz w:val="24"/>
          <w:szCs w:val="24"/>
        </w:rPr>
        <w:t xml:space="preserve"> </w:t>
      </w:r>
      <w:r w:rsidRPr="00867B7F">
        <w:rPr>
          <w:rFonts w:ascii="Times New Roman" w:hAnsi="Times New Roman"/>
          <w:sz w:val="24"/>
          <w:szCs w:val="24"/>
        </w:rPr>
      </w:r>
      <w:r w:rsidR="002D1872" w:rsidRPr="00867B7F">
        <w:rPr>
          <w:rFonts w:ascii="Times New Roman" w:hAnsi="Times New Roman"/>
          <w:sz w:val="24"/>
          <w:szCs w:val="24"/>
        </w:rPr>
        <w:instrText xml:space="preserve"/>
      </w:r>
      <w:r w:rsidR="002D1872" w:rsidRPr="00867B7F">
        <w:rPr>
          <w:rFonts w:ascii="Times New Roman" w:hAnsi="Times New Roman"/>
          <w:sz w:val="24"/>
          <w:szCs w:val="24"/>
        </w:rPr>
      </w:r>
      <w:r w:rsidR="002D1872" w:rsidRPr="00867B7F">
        <w:rPr>
          <w:rFonts w:ascii="Times New Roman" w:hAnsi="Times New Roman"/>
          <w:sz w:val="24"/>
          <w:szCs w:val="24"/>
        </w:rPr>
        <w:instrText xml:space="preserve"/>
      </w:r>
      <w:r w:rsidR="001E0519">
        <w:rPr>
          <w:rFonts w:ascii="Times New Roman" w:hAnsi="Times New Roman"/>
          <w:sz w:val="24"/>
          <w:szCs w:val="24"/>
        </w:rPr>
      </w:r>
      <w:r w:rsidR="001E0519">
        <w:rPr>
          <w:rFonts w:ascii="Times New Roman" w:hAnsi="Times New Roman"/>
          <w:sz w:val="24"/>
          <w:szCs w:val="24"/>
        </w:rPr>
      </w:r>
      <w:r w:rsidR="002D1872" w:rsidRPr="00867B7F">
        <w:rPr>
          <w:rFonts w:ascii="Times New Roman" w:hAnsi="Times New Roman"/>
          <w:sz w:val="24"/>
          <w:szCs w:val="24"/>
        </w:rPr>
      </w:r>
      <w:r w:rsidRPr="00867B7F">
        <w:rPr>
          <w:rFonts w:ascii="Times New Roman" w:hAnsi="Times New Roman"/>
          <w:sz w:val="24"/>
          <w:szCs w:val="24"/>
        </w:rPr>
      </w:r>
      <w:r w:rsidRPr="00867B7F">
        <w:rPr>
          <w:rFonts w:ascii="Times New Roman" w:hAnsi="Times New Roman"/>
          <w:sz w:val="24"/>
          <w:szCs w:val="24"/>
        </w:rPr>
      </w:r>
      <w:r w:rsidR="002D1872" w:rsidRPr="00867B7F">
        <w:rPr>
          <w:rFonts w:ascii="Times New Roman" w:hAnsi="Times New Roman"/>
          <w:noProof/>
          <w:sz w:val="24"/>
          <w:szCs w:val="24"/>
        </w:rPr>
        <w:t>(Holland, 1997; Nauta, 2010)</w:t>
      </w:r>
      <w:r w:rsidRPr="00867B7F">
        <w:rPr>
          <w:rFonts w:ascii="Times New Roman" w:hAnsi="Times New Roman"/>
          <w:sz w:val="24"/>
          <w:szCs w:val="24"/>
        </w:rPr>
      </w:r>
      <w:r w:rsidRPr="00867B7F">
        <w:rPr>
          <w:rFonts w:ascii="Times New Roman" w:hAnsi="Times New Roman"/>
          <w:sz w:val="24"/>
          <w:szCs w:val="24"/>
        </w:rPr>
        <w:t xml:space="preserve">. </w:t>
      </w:r>
      <w:r w:rsidR="000A657F" w:rsidRPr="00867B7F">
        <w:rPr>
          <w:rFonts w:ascii="Times New Roman" w:hAnsi="Times New Roman"/>
          <w:sz w:val="24"/>
          <w:szCs w:val="24"/>
        </w:rPr>
        <w:t xml:space="preserve">In his original </w:t>
      </w:r>
      <w:r w:rsidR="00076ED1" w:rsidRPr="00867B7F">
        <w:rPr>
          <w:rFonts w:ascii="Times New Roman" w:hAnsi="Times New Roman"/>
          <w:sz w:val="24"/>
          <w:szCs w:val="24"/>
        </w:rPr>
        <w:t>writing</w:t>
      </w:r>
      <w:r w:rsidR="00CC4EDA" w:rsidRPr="00867B7F">
        <w:rPr>
          <w:rFonts w:ascii="Times New Roman" w:hAnsi="Times New Roman"/>
          <w:sz w:val="24"/>
          <w:szCs w:val="24"/>
        </w:rPr>
        <w:t xml:space="preserve"> on his theory</w:t>
      </w:r>
      <w:r w:rsidR="000A657F" w:rsidRPr="00867B7F">
        <w:rPr>
          <w:rFonts w:ascii="Times New Roman" w:hAnsi="Times New Roman"/>
          <w:sz w:val="24"/>
          <w:szCs w:val="24"/>
        </w:rPr>
        <w:t>,</w:t>
      </w:r>
      <w:r w:rsidR="00E25687" w:rsidRPr="00867B7F">
        <w:rPr>
          <w:rFonts w:ascii="Times New Roman" w:hAnsi="Times New Roman"/>
          <w:sz w:val="24"/>
          <w:szCs w:val="24"/>
        </w:rPr>
        <w:t xml:space="preserve"> </w:t>
      </w:r>
      <w:r w:rsidR="00587779" w:rsidRPr="00867B7F">
        <w:rPr>
          <w:rFonts w:ascii="Times New Roman" w:hAnsi="Times New Roman"/>
          <w:sz w:val="24"/>
          <w:szCs w:val="24"/>
        </w:rPr>
      </w:r>
      <w:r w:rsidR="000E0B24" w:rsidRPr="00867B7F">
        <w:rPr>
          <w:rFonts w:ascii="Times New Roman" w:hAnsi="Times New Roman"/>
          <w:sz w:val="24"/>
          <w:szCs w:val="24"/>
        </w:rPr>
        <w:instrText xml:space="preserve"/>
      </w:r>
      <w:r w:rsidR="00587779" w:rsidRPr="00867B7F">
        <w:rPr>
          <w:rFonts w:ascii="Times New Roman" w:hAnsi="Times New Roman"/>
          <w:sz w:val="24"/>
          <w:szCs w:val="24"/>
        </w:rPr>
      </w:r>
      <w:r w:rsidR="00940D93" w:rsidRPr="00867B7F">
        <w:rPr>
          <w:rFonts w:ascii="Times New Roman" w:hAnsi="Times New Roman"/>
          <w:noProof/>
          <w:sz w:val="24"/>
          <w:szCs w:val="24"/>
        </w:rPr>
        <w:t>Holland (1959)</w:t>
      </w:r>
      <w:r w:rsidR="00587779" w:rsidRPr="00867B7F">
        <w:rPr>
          <w:rFonts w:ascii="Times New Roman" w:hAnsi="Times New Roman"/>
          <w:sz w:val="24"/>
          <w:szCs w:val="24"/>
        </w:rPr>
      </w:r>
      <w:r w:rsidR="008130A5" w:rsidRPr="00867B7F">
        <w:rPr>
          <w:rFonts w:ascii="Times New Roman" w:hAnsi="Times New Roman"/>
          <w:sz w:val="24"/>
          <w:szCs w:val="24"/>
        </w:rPr>
        <w:t xml:space="preserve"> </w:t>
      </w:r>
      <w:r w:rsidR="004E484F" w:rsidRPr="00867B7F">
        <w:rPr>
          <w:rFonts w:ascii="Times New Roman" w:hAnsi="Times New Roman"/>
          <w:sz w:val="24"/>
          <w:szCs w:val="24"/>
        </w:rPr>
        <w:t xml:space="preserve">distinguished between multiple </w:t>
      </w:r>
      <w:r w:rsidR="004E484F" w:rsidRPr="00867B7F">
        <w:rPr>
          <w:rFonts w:ascii="Times New Roman" w:hAnsi="Times New Roman"/>
          <w:i/>
          <w:iCs/>
          <w:sz w:val="24"/>
          <w:szCs w:val="24"/>
        </w:rPr>
        <w:t>Occupational Environments</w:t>
      </w:r>
      <w:r w:rsidR="00E25687" w:rsidRPr="00867B7F">
        <w:rPr>
          <w:rFonts w:ascii="Times New Roman" w:hAnsi="Times New Roman"/>
          <w:i/>
          <w:iCs/>
          <w:sz w:val="24"/>
          <w:szCs w:val="24"/>
        </w:rPr>
        <w:t xml:space="preserve"> </w:t>
      </w:r>
      <w:r w:rsidR="00E25687" w:rsidRPr="00867B7F">
        <w:rPr>
          <w:rFonts w:ascii="Times New Roman" w:hAnsi="Times New Roman"/>
          <w:sz w:val="24"/>
          <w:szCs w:val="24"/>
        </w:rPr>
      </w:r>
      <w:r w:rsidR="002D1872" w:rsidRPr="00867B7F">
        <w:rPr>
          <w:rFonts w:ascii="Times New Roman" w:hAnsi="Times New Roman"/>
          <w:sz w:val="24"/>
          <w:szCs w:val="24"/>
        </w:rPr>
        <w:instrText xml:space="preserve"/>
      </w:r>
      <w:r w:rsidR="00E25687" w:rsidRPr="00867B7F">
        <w:rPr>
          <w:rFonts w:ascii="Times New Roman" w:hAnsi="Times New Roman"/>
          <w:sz w:val="24"/>
          <w:szCs w:val="24"/>
        </w:rPr>
      </w:r>
      <w:r w:rsidR="002D1872" w:rsidRPr="00867B7F">
        <w:rPr>
          <w:rFonts w:ascii="Times New Roman" w:hAnsi="Times New Roman"/>
          <w:noProof/>
          <w:sz w:val="24"/>
          <w:szCs w:val="24"/>
        </w:rPr>
        <w:t>(p. 35)</w:t>
      </w:r>
      <w:r w:rsidR="00E25687" w:rsidRPr="00867B7F">
        <w:rPr>
          <w:rFonts w:ascii="Times New Roman" w:hAnsi="Times New Roman"/>
          <w:sz w:val="24"/>
          <w:szCs w:val="24"/>
        </w:rPr>
      </w:r>
      <w:r w:rsidR="00A416EB" w:rsidRPr="00867B7F">
        <w:rPr>
          <w:rFonts w:ascii="Times New Roman" w:hAnsi="Times New Roman"/>
          <w:sz w:val="24"/>
          <w:szCs w:val="24"/>
        </w:rPr>
        <w:t xml:space="preserve">. </w:t>
      </w:r>
      <w:r w:rsidR="00F76EBD" w:rsidRPr="00867B7F">
        <w:rPr>
          <w:rFonts w:ascii="Times New Roman" w:hAnsi="Times New Roman"/>
          <w:sz w:val="24"/>
          <w:szCs w:val="24"/>
        </w:rPr>
        <w:t xml:space="preserve">These environments included </w:t>
      </w:r>
      <w:r w:rsidR="004B73DC" w:rsidRPr="00867B7F">
        <w:rPr>
          <w:rFonts w:ascii="Times New Roman" w:hAnsi="Times New Roman"/>
          <w:sz w:val="24"/>
          <w:szCs w:val="24"/>
        </w:rPr>
        <w:t>the following:</w:t>
      </w:r>
      <w:r w:rsidR="00F76EBD" w:rsidRPr="00867B7F">
        <w:rPr>
          <w:rFonts w:ascii="Times New Roman" w:hAnsi="Times New Roman"/>
          <w:sz w:val="24"/>
          <w:szCs w:val="24"/>
        </w:rPr>
        <w:t xml:space="preserve"> </w:t>
      </w:r>
      <w:r w:rsidR="00752DFA" w:rsidRPr="00867B7F">
        <w:rPr>
          <w:rFonts w:ascii="Times New Roman" w:hAnsi="Times New Roman"/>
          <w:sz w:val="24"/>
          <w:szCs w:val="24"/>
        </w:rPr>
        <w:t>motoric, intellectual, supportive</w:t>
      </w:r>
      <w:r w:rsidR="005332AC" w:rsidRPr="00867B7F">
        <w:rPr>
          <w:rFonts w:ascii="Times New Roman" w:hAnsi="Times New Roman"/>
          <w:sz w:val="24"/>
          <w:szCs w:val="24"/>
        </w:rPr>
        <w:t>, conforming, persuasive, and esthetic</w:t>
      </w:r>
      <w:r w:rsidR="00EB6CBC" w:rsidRPr="00867B7F">
        <w:rPr>
          <w:rFonts w:ascii="Times New Roman" w:hAnsi="Times New Roman"/>
          <w:i/>
          <w:iCs/>
          <w:sz w:val="24"/>
          <w:szCs w:val="24"/>
        </w:rPr>
        <w:t xml:space="preserve"> </w:t>
      </w:r>
      <w:r w:rsidR="00EB6CBC" w:rsidRPr="00867B7F">
        <w:rPr>
          <w:rFonts w:ascii="Times New Roman" w:hAnsi="Times New Roman"/>
          <w:sz w:val="24"/>
          <w:szCs w:val="24"/>
        </w:rPr>
      </w:r>
      <w:r w:rsidR="002D1872" w:rsidRPr="00867B7F">
        <w:rPr>
          <w:rFonts w:ascii="Times New Roman" w:hAnsi="Times New Roman"/>
          <w:sz w:val="24"/>
          <w:szCs w:val="24"/>
        </w:rPr>
        <w:instrText xml:space="preserve"/>
      </w:r>
      <w:r w:rsidR="00EB6CBC" w:rsidRPr="00867B7F">
        <w:rPr>
          <w:rFonts w:ascii="Times New Roman" w:hAnsi="Times New Roman"/>
          <w:sz w:val="24"/>
          <w:szCs w:val="24"/>
        </w:rPr>
      </w:r>
      <w:r w:rsidR="002D1872" w:rsidRPr="00867B7F">
        <w:rPr>
          <w:rFonts w:ascii="Times New Roman" w:hAnsi="Times New Roman"/>
          <w:noProof/>
          <w:sz w:val="24"/>
          <w:szCs w:val="24"/>
        </w:rPr>
        <w:t>(pp. 35-36)</w:t>
      </w:r>
      <w:r w:rsidR="00EB6CBC" w:rsidRPr="00867B7F">
        <w:rPr>
          <w:rFonts w:ascii="Times New Roman" w:hAnsi="Times New Roman"/>
          <w:sz w:val="24"/>
          <w:szCs w:val="24"/>
        </w:rPr>
      </w:r>
      <w:r w:rsidR="00EB6CBC" w:rsidRPr="00867B7F">
        <w:rPr>
          <w:rFonts w:ascii="Times New Roman" w:hAnsi="Times New Roman"/>
          <w:sz w:val="24"/>
          <w:szCs w:val="24"/>
        </w:rPr>
        <w:t>.</w:t>
      </w:r>
      <w:r w:rsidR="009910C5" w:rsidRPr="00867B7F">
        <w:rPr>
          <w:rFonts w:ascii="Times New Roman" w:hAnsi="Times New Roman"/>
          <w:sz w:val="24"/>
          <w:szCs w:val="24"/>
        </w:rPr>
        <w:t xml:space="preserve"> Holland did not </w:t>
      </w:r>
      <w:r w:rsidR="0022222E" w:rsidRPr="00867B7F">
        <w:rPr>
          <w:rFonts w:ascii="Times New Roman" w:hAnsi="Times New Roman"/>
          <w:sz w:val="24"/>
          <w:szCs w:val="24"/>
        </w:rPr>
        <w:t>refer to p</w:t>
      </w:r>
      <w:r w:rsidR="00502822" w:rsidRPr="00867B7F">
        <w:rPr>
          <w:rFonts w:ascii="Times New Roman" w:hAnsi="Times New Roman"/>
          <w:sz w:val="24"/>
          <w:szCs w:val="24"/>
        </w:rPr>
        <w:t xml:space="preserve">rofessional </w:t>
      </w:r>
      <w:r w:rsidR="007E3C85" w:rsidRPr="00867B7F">
        <w:rPr>
          <w:rFonts w:ascii="Times New Roman" w:hAnsi="Times New Roman"/>
          <w:sz w:val="24"/>
          <w:szCs w:val="24"/>
        </w:rPr>
        <w:t xml:space="preserve">accountants </w:t>
      </w:r>
      <w:r w:rsidR="0022222E" w:rsidRPr="00867B7F">
        <w:rPr>
          <w:rFonts w:ascii="Times New Roman" w:hAnsi="Times New Roman"/>
          <w:sz w:val="24"/>
          <w:szCs w:val="24"/>
        </w:rPr>
        <w:t>in his</w:t>
      </w:r>
      <w:r w:rsidR="007F1604" w:rsidRPr="00867B7F">
        <w:rPr>
          <w:rFonts w:ascii="Times New Roman" w:hAnsi="Times New Roman"/>
          <w:sz w:val="24"/>
          <w:szCs w:val="24"/>
        </w:rPr>
        <w:t xml:space="preserve"> original </w:t>
      </w:r>
      <w:r w:rsidR="0022248A" w:rsidRPr="00867B7F">
        <w:rPr>
          <w:rFonts w:ascii="Times New Roman" w:hAnsi="Times New Roman"/>
          <w:sz w:val="24"/>
          <w:szCs w:val="24"/>
        </w:rPr>
        <w:t>writing</w:t>
      </w:r>
      <w:r w:rsidR="006F7F8C" w:rsidRPr="00867B7F">
        <w:rPr>
          <w:rFonts w:ascii="Times New Roman" w:hAnsi="Times New Roman"/>
          <w:sz w:val="24"/>
          <w:szCs w:val="24"/>
        </w:rPr>
        <w:t xml:space="preserve"> on his theory</w:t>
      </w:r>
      <w:r w:rsidR="00B638CD" w:rsidRPr="00867B7F">
        <w:rPr>
          <w:rFonts w:ascii="Times New Roman" w:hAnsi="Times New Roman"/>
          <w:sz w:val="24"/>
          <w:szCs w:val="24"/>
        </w:rPr>
        <w:t>,</w:t>
      </w:r>
      <w:r w:rsidR="00BE39CB" w:rsidRPr="00867B7F">
        <w:rPr>
          <w:rFonts w:ascii="Times New Roman" w:hAnsi="Times New Roman"/>
          <w:sz w:val="24"/>
          <w:szCs w:val="24"/>
        </w:rPr>
        <w:t xml:space="preserve"> but bookkeepers were</w:t>
      </w:r>
      <w:r w:rsidR="0022222E" w:rsidRPr="00867B7F">
        <w:rPr>
          <w:rFonts w:ascii="Times New Roman" w:hAnsi="Times New Roman"/>
          <w:sz w:val="24"/>
          <w:szCs w:val="24"/>
        </w:rPr>
        <w:t xml:space="preserve"> </w:t>
      </w:r>
      <w:r w:rsidR="009E21F2" w:rsidRPr="00867B7F">
        <w:rPr>
          <w:rFonts w:ascii="Times New Roman" w:hAnsi="Times New Roman"/>
          <w:sz w:val="24"/>
          <w:szCs w:val="24"/>
        </w:rPr>
        <w:t>referenced</w:t>
      </w:r>
      <w:r w:rsidR="00BB000F" w:rsidRPr="00867B7F">
        <w:rPr>
          <w:rFonts w:ascii="Times New Roman" w:hAnsi="Times New Roman"/>
          <w:sz w:val="24"/>
          <w:szCs w:val="24"/>
        </w:rPr>
        <w:t xml:space="preserve"> and included in the conforming environment</w:t>
      </w:r>
      <w:r w:rsidR="00055224" w:rsidRPr="00867B7F">
        <w:rPr>
          <w:rFonts w:ascii="Times New Roman" w:hAnsi="Times New Roman"/>
          <w:sz w:val="24"/>
          <w:szCs w:val="24"/>
        </w:rPr>
        <w:t xml:space="preserve"> </w:t>
      </w:r>
      <w:r w:rsidR="00055224" w:rsidRPr="00867B7F">
        <w:rPr>
          <w:rFonts w:ascii="Times New Roman" w:hAnsi="Times New Roman"/>
          <w:sz w:val="24"/>
          <w:szCs w:val="24"/>
        </w:rPr>
      </w:r>
      <w:r w:rsidR="002D1872" w:rsidRPr="00867B7F">
        <w:rPr>
          <w:rFonts w:ascii="Times New Roman" w:hAnsi="Times New Roman"/>
          <w:sz w:val="24"/>
          <w:szCs w:val="24"/>
        </w:rPr>
        <w:instrText xml:space="preserve"/>
      </w:r>
      <w:r w:rsidR="002D1872" w:rsidRPr="00867B7F">
        <w:rPr>
          <w:rFonts w:ascii="Times New Roman" w:hAnsi="Times New Roman"/>
          <w:sz w:val="24"/>
          <w:szCs w:val="24"/>
        </w:rPr>
      </w:r>
      <w:r w:rsidR="002D1872" w:rsidRPr="00867B7F">
        <w:rPr>
          <w:rFonts w:ascii="Times New Roman" w:hAnsi="Times New Roman"/>
          <w:sz w:val="24"/>
          <w:szCs w:val="24"/>
        </w:rPr>
        <w:instrText xml:space="preserve"/>
      </w:r>
      <w:r w:rsidR="001E0519">
        <w:rPr>
          <w:rFonts w:ascii="Times New Roman" w:hAnsi="Times New Roman"/>
          <w:sz w:val="24"/>
          <w:szCs w:val="24"/>
        </w:rPr>
      </w:r>
      <w:r w:rsidR="001E0519">
        <w:rPr>
          <w:rFonts w:ascii="Times New Roman" w:hAnsi="Times New Roman"/>
          <w:sz w:val="24"/>
          <w:szCs w:val="24"/>
        </w:rPr>
      </w:r>
      <w:r w:rsidR="002D1872" w:rsidRPr="00867B7F">
        <w:rPr>
          <w:rFonts w:ascii="Times New Roman" w:hAnsi="Times New Roman"/>
          <w:sz w:val="24"/>
          <w:szCs w:val="24"/>
        </w:rPr>
      </w:r>
      <w:r w:rsidR="00055224" w:rsidRPr="00867B7F">
        <w:rPr>
          <w:rFonts w:ascii="Times New Roman" w:hAnsi="Times New Roman"/>
          <w:sz w:val="24"/>
          <w:szCs w:val="24"/>
        </w:rPr>
      </w:r>
      <w:r w:rsidR="00055224" w:rsidRPr="00867B7F">
        <w:rPr>
          <w:rFonts w:ascii="Times New Roman" w:hAnsi="Times New Roman"/>
          <w:sz w:val="24"/>
          <w:szCs w:val="24"/>
        </w:rPr>
      </w:r>
      <w:r w:rsidR="002D1872" w:rsidRPr="00867B7F">
        <w:rPr>
          <w:rFonts w:ascii="Times New Roman" w:hAnsi="Times New Roman"/>
          <w:noProof/>
          <w:sz w:val="24"/>
          <w:szCs w:val="24"/>
        </w:rPr>
        <w:t>(Chen et al., 2012; Holland, 1959)</w:t>
      </w:r>
      <w:r w:rsidR="00055224" w:rsidRPr="00867B7F">
        <w:rPr>
          <w:rFonts w:ascii="Times New Roman" w:hAnsi="Times New Roman"/>
          <w:sz w:val="24"/>
          <w:szCs w:val="24"/>
        </w:rPr>
      </w:r>
      <w:r w:rsidR="007F1604" w:rsidRPr="00867B7F">
        <w:rPr>
          <w:rFonts w:ascii="Times New Roman" w:hAnsi="Times New Roman"/>
          <w:sz w:val="24"/>
          <w:szCs w:val="24"/>
        </w:rPr>
        <w:t>.</w:t>
      </w:r>
    </w:p>
    <w:p w14:paraId="68759C9F" w14:textId="0FDB3D35" w:rsidR="002B2200" w:rsidRPr="00867B7F" w:rsidRDefault="006F5AB8" w:rsidP="00902A07">
      <w:pPr>
        <w:autoSpaceDE w:val="0"/>
        <w:autoSpaceDN w:val="0"/>
        <w:adjustRightInd w:val="0"/>
        <w:ind w:firstLine="720"/>
        <w:rPr>
          <w:rFonts w:ascii="Times New Roman" w:hAnsi="Times New Roman"/>
          <w:sz w:val="24"/>
          <w:szCs w:val="24"/>
        </w:rPr>
      </w:pPr>
      <w:r w:rsidRPr="00867B7F">
        <w:rPr>
          <w:rFonts w:ascii="Times New Roman" w:hAnsi="Times New Roman"/>
          <w:sz w:val="24"/>
          <w:szCs w:val="24"/>
        </w:rPr>
        <w:t xml:space="preserve">In a subsequent </w:t>
      </w:r>
      <w:r w:rsidR="00B13818" w:rsidRPr="00867B7F">
        <w:rPr>
          <w:rFonts w:ascii="Times New Roman" w:hAnsi="Times New Roman"/>
          <w:sz w:val="24"/>
          <w:szCs w:val="24"/>
        </w:rPr>
        <w:t xml:space="preserve">writing, </w:t>
      </w:r>
      <w:r w:rsidR="009C4371" w:rsidRPr="00867B7F">
        <w:rPr>
          <w:rFonts w:ascii="Times New Roman" w:hAnsi="Times New Roman"/>
          <w:sz w:val="24"/>
          <w:szCs w:val="24"/>
        </w:rPr>
      </w:r>
      <w:r w:rsidR="000E0B24" w:rsidRPr="00867B7F">
        <w:rPr>
          <w:rFonts w:ascii="Times New Roman" w:hAnsi="Times New Roman"/>
          <w:sz w:val="24"/>
          <w:szCs w:val="24"/>
        </w:rPr>
        <w:instrText xml:space="preserve"/>
      </w:r>
      <w:r w:rsidR="009C4371" w:rsidRPr="00867B7F">
        <w:rPr>
          <w:rFonts w:ascii="Times New Roman" w:hAnsi="Times New Roman"/>
          <w:sz w:val="24"/>
          <w:szCs w:val="24"/>
        </w:rPr>
      </w:r>
      <w:r w:rsidR="00940D93" w:rsidRPr="00867B7F">
        <w:rPr>
          <w:rFonts w:ascii="Times New Roman" w:hAnsi="Times New Roman"/>
          <w:noProof/>
          <w:sz w:val="24"/>
          <w:szCs w:val="24"/>
        </w:rPr>
        <w:t>Holland (1962)</w:t>
      </w:r>
      <w:r w:rsidR="009C4371" w:rsidRPr="00867B7F">
        <w:rPr>
          <w:rFonts w:ascii="Times New Roman" w:hAnsi="Times New Roman"/>
          <w:sz w:val="24"/>
          <w:szCs w:val="24"/>
        </w:rPr>
      </w:r>
      <w:r w:rsidR="00747FB1" w:rsidRPr="00867B7F">
        <w:rPr>
          <w:rFonts w:ascii="Times New Roman" w:hAnsi="Times New Roman"/>
          <w:sz w:val="24"/>
          <w:szCs w:val="24"/>
        </w:rPr>
        <w:t xml:space="preserve"> </w:t>
      </w:r>
      <w:r w:rsidR="001A45FB" w:rsidRPr="00867B7F">
        <w:rPr>
          <w:rFonts w:ascii="Times New Roman" w:hAnsi="Times New Roman"/>
          <w:sz w:val="24"/>
          <w:szCs w:val="24"/>
        </w:rPr>
        <w:t xml:space="preserve">replaced </w:t>
      </w:r>
      <w:r w:rsidR="0070630B" w:rsidRPr="00867B7F">
        <w:rPr>
          <w:rFonts w:ascii="Times New Roman" w:hAnsi="Times New Roman"/>
          <w:sz w:val="24"/>
          <w:szCs w:val="24"/>
        </w:rPr>
        <w:t xml:space="preserve">the </w:t>
      </w:r>
      <w:r w:rsidR="001A45FB" w:rsidRPr="00867B7F">
        <w:rPr>
          <w:rFonts w:ascii="Times New Roman" w:hAnsi="Times New Roman"/>
          <w:sz w:val="24"/>
          <w:szCs w:val="24"/>
        </w:rPr>
        <w:t>occupational environments with</w:t>
      </w:r>
      <w:r w:rsidR="00C316B3" w:rsidRPr="00867B7F">
        <w:rPr>
          <w:rFonts w:ascii="Times New Roman" w:hAnsi="Times New Roman"/>
          <w:sz w:val="24"/>
          <w:szCs w:val="24"/>
        </w:rPr>
        <w:t xml:space="preserve"> personality types</w:t>
      </w:r>
      <w:r w:rsidR="00747FB1" w:rsidRPr="00867B7F">
        <w:rPr>
          <w:rFonts w:ascii="Times New Roman" w:hAnsi="Times New Roman"/>
          <w:sz w:val="24"/>
          <w:szCs w:val="24"/>
        </w:rPr>
        <w:t xml:space="preserve"> by declaring</w:t>
      </w:r>
      <w:r w:rsidR="00B13818" w:rsidRPr="00867B7F">
        <w:rPr>
          <w:rFonts w:ascii="Times New Roman" w:hAnsi="Times New Roman"/>
          <w:sz w:val="24"/>
          <w:szCs w:val="24"/>
        </w:rPr>
        <w:t xml:space="preserve"> that </w:t>
      </w:r>
      <w:r w:rsidR="00490D6A" w:rsidRPr="00867B7F">
        <w:rPr>
          <w:rFonts w:ascii="Times New Roman" w:hAnsi="Times New Roman"/>
          <w:sz w:val="24"/>
          <w:szCs w:val="24"/>
        </w:rPr>
        <w:t>“six personality types have been identified:</w:t>
      </w:r>
      <w:r w:rsidR="00E459E5" w:rsidRPr="00867B7F">
        <w:rPr>
          <w:rFonts w:ascii="Times New Roman" w:hAnsi="Times New Roman"/>
          <w:sz w:val="24"/>
          <w:szCs w:val="24"/>
        </w:rPr>
        <w:t xml:space="preserve"> Realistic, Intellectual, Social, Conventional, </w:t>
      </w:r>
      <w:r w:rsidR="00043E44" w:rsidRPr="00867B7F">
        <w:rPr>
          <w:rFonts w:ascii="Times New Roman" w:hAnsi="Times New Roman"/>
          <w:sz w:val="24"/>
          <w:szCs w:val="24"/>
        </w:rPr>
        <w:t xml:space="preserve">Enterprising, and </w:t>
      </w:r>
      <w:r w:rsidR="00E459E5" w:rsidRPr="00867B7F">
        <w:rPr>
          <w:rFonts w:ascii="Times New Roman" w:hAnsi="Times New Roman"/>
          <w:sz w:val="24"/>
          <w:szCs w:val="24"/>
        </w:rPr>
        <w:t>Artistic</w:t>
      </w:r>
      <w:r w:rsidR="00043E44" w:rsidRPr="00867B7F">
        <w:rPr>
          <w:rFonts w:ascii="Times New Roman" w:hAnsi="Times New Roman"/>
          <w:sz w:val="24"/>
          <w:szCs w:val="24"/>
        </w:rPr>
        <w:t xml:space="preserve">” </w:t>
      </w:r>
      <w:r w:rsidR="00304FFF" w:rsidRPr="00867B7F">
        <w:rPr>
          <w:rFonts w:ascii="Times New Roman" w:hAnsi="Times New Roman"/>
          <w:sz w:val="24"/>
          <w:szCs w:val="24"/>
        </w:rPr>
      </w:r>
      <w:r w:rsidR="002D1872" w:rsidRPr="00867B7F">
        <w:rPr>
          <w:rFonts w:ascii="Times New Roman" w:hAnsi="Times New Roman"/>
          <w:sz w:val="24"/>
          <w:szCs w:val="24"/>
        </w:rPr>
        <w:instrText xml:space="preserve"/>
      </w:r>
      <w:r w:rsidR="00304FFF" w:rsidRPr="00867B7F">
        <w:rPr>
          <w:rFonts w:ascii="Times New Roman" w:hAnsi="Times New Roman"/>
          <w:sz w:val="24"/>
          <w:szCs w:val="24"/>
        </w:rPr>
      </w:r>
      <w:r w:rsidR="002D1872" w:rsidRPr="00867B7F">
        <w:rPr>
          <w:rFonts w:ascii="Times New Roman" w:hAnsi="Times New Roman"/>
          <w:noProof/>
          <w:sz w:val="24"/>
          <w:szCs w:val="24"/>
        </w:rPr>
        <w:t>(p. 1)</w:t>
      </w:r>
      <w:r w:rsidR="00304FFF" w:rsidRPr="00867B7F">
        <w:rPr>
          <w:rFonts w:ascii="Times New Roman" w:hAnsi="Times New Roman"/>
          <w:sz w:val="24"/>
          <w:szCs w:val="24"/>
        </w:rPr>
      </w:r>
      <w:r w:rsidR="008F407F" w:rsidRPr="00867B7F">
        <w:rPr>
          <w:rFonts w:ascii="Times New Roman" w:hAnsi="Times New Roman"/>
          <w:sz w:val="24"/>
          <w:szCs w:val="24"/>
        </w:rPr>
        <w:t>.</w:t>
      </w:r>
      <w:r w:rsidR="00037A30" w:rsidRPr="00867B7F">
        <w:rPr>
          <w:rFonts w:ascii="Times New Roman" w:hAnsi="Times New Roman"/>
          <w:sz w:val="24"/>
          <w:szCs w:val="24"/>
        </w:rPr>
        <w:t xml:space="preserve"> </w:t>
      </w:r>
      <w:r w:rsidR="008411F4" w:rsidRPr="00867B7F">
        <w:rPr>
          <w:rFonts w:ascii="Times New Roman" w:hAnsi="Times New Roman"/>
          <w:sz w:val="24"/>
          <w:szCs w:val="24"/>
        </w:rPr>
        <w:t>With this update</w:t>
      </w:r>
      <w:r w:rsidR="00CD7656" w:rsidRPr="00867B7F">
        <w:rPr>
          <w:rFonts w:ascii="Times New Roman" w:hAnsi="Times New Roman"/>
          <w:sz w:val="24"/>
          <w:szCs w:val="24"/>
        </w:rPr>
        <w:t xml:space="preserve">, </w:t>
      </w:r>
      <w:r w:rsidR="00C316B3" w:rsidRPr="00867B7F">
        <w:rPr>
          <w:rFonts w:ascii="Times New Roman" w:hAnsi="Times New Roman"/>
          <w:sz w:val="24"/>
          <w:szCs w:val="24"/>
        </w:rPr>
        <w:t>Holland’s original</w:t>
      </w:r>
      <w:r w:rsidR="005D1C04" w:rsidRPr="00867B7F">
        <w:rPr>
          <w:rFonts w:ascii="Times New Roman" w:hAnsi="Times New Roman"/>
          <w:sz w:val="24"/>
          <w:szCs w:val="24"/>
        </w:rPr>
        <w:t xml:space="preserve"> conforming category was changed to conventional</w:t>
      </w:r>
      <w:r w:rsidR="00FD3456" w:rsidRPr="00867B7F">
        <w:rPr>
          <w:rFonts w:ascii="Times New Roman" w:hAnsi="Times New Roman"/>
          <w:sz w:val="24"/>
          <w:szCs w:val="24"/>
        </w:rPr>
        <w:t>, and t</w:t>
      </w:r>
      <w:r w:rsidR="00CD7656" w:rsidRPr="00867B7F">
        <w:rPr>
          <w:rFonts w:ascii="Times New Roman" w:hAnsi="Times New Roman"/>
          <w:sz w:val="24"/>
          <w:szCs w:val="24"/>
        </w:rPr>
        <w:t>he persuasive category was changed to enterprising</w:t>
      </w:r>
      <w:r w:rsidR="00C72EDA" w:rsidRPr="00867B7F">
        <w:rPr>
          <w:rFonts w:ascii="Times New Roman" w:hAnsi="Times New Roman"/>
          <w:sz w:val="24"/>
          <w:szCs w:val="24"/>
        </w:rPr>
        <w:t>, along with other</w:t>
      </w:r>
      <w:r w:rsidRPr="00867B7F">
        <w:rPr>
          <w:rFonts w:ascii="Times New Roman" w:hAnsi="Times New Roman"/>
          <w:sz w:val="24"/>
          <w:szCs w:val="24"/>
        </w:rPr>
        <w:t xml:space="preserve"> category name changes</w:t>
      </w:r>
      <w:r w:rsidR="00125860" w:rsidRPr="00867B7F">
        <w:rPr>
          <w:rFonts w:ascii="Times New Roman" w:hAnsi="Times New Roman"/>
          <w:sz w:val="24"/>
          <w:szCs w:val="24"/>
        </w:rPr>
        <w:t xml:space="preserve"> </w:t>
      </w:r>
      <w:r w:rsidR="00125860" w:rsidRPr="00867B7F">
        <w:rPr>
          <w:rFonts w:ascii="Times New Roman" w:hAnsi="Times New Roman"/>
          <w:sz w:val="24"/>
          <w:szCs w:val="24"/>
        </w:rPr>
      </w:r>
      <w:r w:rsidR="002D1872" w:rsidRPr="00867B7F">
        <w:rPr>
          <w:rFonts w:ascii="Times New Roman" w:hAnsi="Times New Roman"/>
          <w:sz w:val="24"/>
          <w:szCs w:val="24"/>
        </w:rPr>
        <w:instrText xml:space="preserve"/>
      </w:r>
      <w:r w:rsidR="00125860" w:rsidRPr="00867B7F">
        <w:rPr>
          <w:rFonts w:ascii="Times New Roman" w:hAnsi="Times New Roman"/>
          <w:sz w:val="24"/>
          <w:szCs w:val="24"/>
        </w:rPr>
      </w:r>
      <w:r w:rsidR="002D1872" w:rsidRPr="00867B7F">
        <w:rPr>
          <w:rFonts w:ascii="Times New Roman" w:hAnsi="Times New Roman"/>
          <w:noProof/>
          <w:sz w:val="24"/>
          <w:szCs w:val="24"/>
        </w:rPr>
        <w:t>(Holland, 1962)</w:t>
      </w:r>
      <w:r w:rsidR="00125860" w:rsidRPr="00867B7F">
        <w:rPr>
          <w:rFonts w:ascii="Times New Roman" w:hAnsi="Times New Roman"/>
          <w:sz w:val="24"/>
          <w:szCs w:val="24"/>
        </w:rPr>
      </w:r>
      <w:r w:rsidR="005D1C04" w:rsidRPr="00867B7F">
        <w:rPr>
          <w:rFonts w:ascii="Times New Roman" w:hAnsi="Times New Roman"/>
          <w:sz w:val="24"/>
          <w:szCs w:val="24"/>
        </w:rPr>
        <w:t>.</w:t>
      </w:r>
      <w:r w:rsidR="0041606D" w:rsidRPr="00867B7F">
        <w:rPr>
          <w:rFonts w:ascii="Times New Roman" w:hAnsi="Times New Roman"/>
          <w:sz w:val="24"/>
          <w:szCs w:val="24"/>
        </w:rPr>
        <w:t xml:space="preserve"> I</w:t>
      </w:r>
      <w:r w:rsidR="00454EBD" w:rsidRPr="00867B7F">
        <w:rPr>
          <w:rFonts w:ascii="Times New Roman" w:hAnsi="Times New Roman"/>
          <w:sz w:val="24"/>
          <w:szCs w:val="24"/>
        </w:rPr>
        <w:t xml:space="preserve">ntellectual was subsequently changed to </w:t>
      </w:r>
      <w:r w:rsidR="004473C6" w:rsidRPr="00867B7F">
        <w:rPr>
          <w:rFonts w:ascii="Times New Roman" w:hAnsi="Times New Roman"/>
          <w:sz w:val="24"/>
          <w:szCs w:val="24"/>
        </w:rPr>
        <w:t>i</w:t>
      </w:r>
      <w:r w:rsidR="00A1012C" w:rsidRPr="00867B7F">
        <w:rPr>
          <w:rFonts w:ascii="Times New Roman" w:hAnsi="Times New Roman"/>
          <w:sz w:val="24"/>
          <w:szCs w:val="24"/>
        </w:rPr>
        <w:t>nvestigative</w:t>
      </w:r>
      <w:r w:rsidR="00327165" w:rsidRPr="00867B7F">
        <w:rPr>
          <w:rFonts w:ascii="Times New Roman" w:hAnsi="Times New Roman"/>
          <w:i/>
          <w:iCs/>
          <w:sz w:val="24"/>
          <w:szCs w:val="24"/>
        </w:rPr>
        <w:t xml:space="preserve"> </w:t>
      </w:r>
      <w:r w:rsidR="00125189" w:rsidRPr="00867B7F">
        <w:rPr>
          <w:rFonts w:ascii="Times New Roman" w:hAnsi="Times New Roman"/>
          <w:sz w:val="24"/>
          <w:szCs w:val="24"/>
        </w:rPr>
        <w:t>in</w:t>
      </w:r>
      <w:r w:rsidR="00327165" w:rsidRPr="00867B7F">
        <w:rPr>
          <w:rFonts w:ascii="Times New Roman" w:hAnsi="Times New Roman"/>
          <w:sz w:val="24"/>
          <w:szCs w:val="24"/>
        </w:rPr>
        <w:t xml:space="preserve"> a later writing</w:t>
      </w:r>
      <w:r w:rsidR="00A1012C" w:rsidRPr="00867B7F">
        <w:rPr>
          <w:rFonts w:ascii="Times New Roman" w:hAnsi="Times New Roman"/>
          <w:i/>
          <w:iCs/>
          <w:sz w:val="24"/>
          <w:szCs w:val="24"/>
        </w:rPr>
        <w:t xml:space="preserve"> </w:t>
      </w:r>
      <w:r w:rsidR="00BF2751" w:rsidRPr="00867B7F">
        <w:rPr>
          <w:rFonts w:ascii="Times New Roman" w:hAnsi="Times New Roman"/>
          <w:sz w:val="24"/>
          <w:szCs w:val="24"/>
        </w:rPr>
      </w:r>
      <w:r w:rsidR="002D1872" w:rsidRPr="00867B7F">
        <w:rPr>
          <w:rFonts w:ascii="Times New Roman" w:hAnsi="Times New Roman"/>
          <w:sz w:val="24"/>
          <w:szCs w:val="24"/>
        </w:rPr>
        <w:instrText xml:space="preserve"/>
      </w:r>
      <w:r w:rsidR="002D1872" w:rsidRPr="00867B7F">
        <w:rPr>
          <w:rFonts w:ascii="Times New Roman" w:hAnsi="Times New Roman"/>
          <w:sz w:val="24"/>
          <w:szCs w:val="24"/>
        </w:rPr>
      </w:r>
      <w:r w:rsidR="002D1872" w:rsidRPr="00867B7F">
        <w:rPr>
          <w:rFonts w:ascii="Times New Roman" w:hAnsi="Times New Roman"/>
          <w:sz w:val="24"/>
          <w:szCs w:val="24"/>
        </w:rPr>
        <w:instrText xml:space="preserve"/>
      </w:r>
      <w:r w:rsidR="001E0519">
        <w:rPr>
          <w:rFonts w:ascii="Times New Roman" w:hAnsi="Times New Roman"/>
          <w:sz w:val="24"/>
          <w:szCs w:val="24"/>
        </w:rPr>
      </w:r>
      <w:r w:rsidR="001E0519">
        <w:rPr>
          <w:rFonts w:ascii="Times New Roman" w:hAnsi="Times New Roman"/>
          <w:sz w:val="24"/>
          <w:szCs w:val="24"/>
        </w:rPr>
      </w:r>
      <w:r w:rsidR="002D1872" w:rsidRPr="00867B7F">
        <w:rPr>
          <w:rFonts w:ascii="Times New Roman" w:hAnsi="Times New Roman"/>
          <w:sz w:val="24"/>
          <w:szCs w:val="24"/>
        </w:rPr>
      </w:r>
      <w:r w:rsidR="00BF2751" w:rsidRPr="00867B7F">
        <w:rPr>
          <w:rFonts w:ascii="Times New Roman" w:hAnsi="Times New Roman"/>
          <w:sz w:val="24"/>
          <w:szCs w:val="24"/>
        </w:rPr>
      </w:r>
      <w:r w:rsidR="00BF2751" w:rsidRPr="00867B7F">
        <w:rPr>
          <w:rFonts w:ascii="Times New Roman" w:hAnsi="Times New Roman"/>
          <w:sz w:val="24"/>
          <w:szCs w:val="24"/>
        </w:rPr>
      </w:r>
      <w:r w:rsidR="002D1872" w:rsidRPr="00867B7F">
        <w:rPr>
          <w:rFonts w:ascii="Times New Roman" w:hAnsi="Times New Roman"/>
          <w:noProof/>
          <w:sz w:val="24"/>
          <w:szCs w:val="24"/>
        </w:rPr>
        <w:t>(Nauta, 2010)</w:t>
      </w:r>
      <w:r w:rsidR="00BF2751" w:rsidRPr="00867B7F">
        <w:rPr>
          <w:rFonts w:ascii="Times New Roman" w:hAnsi="Times New Roman"/>
          <w:sz w:val="24"/>
          <w:szCs w:val="24"/>
        </w:rPr>
      </w:r>
      <w:r w:rsidR="00BF2751" w:rsidRPr="00867B7F">
        <w:rPr>
          <w:rFonts w:ascii="Times New Roman" w:hAnsi="Times New Roman"/>
          <w:sz w:val="24"/>
          <w:szCs w:val="24"/>
        </w:rPr>
        <w:t>.</w:t>
      </w:r>
      <w:r w:rsidR="00C818D6" w:rsidRPr="00867B7F">
        <w:rPr>
          <w:rFonts w:ascii="Times New Roman" w:hAnsi="Times New Roman"/>
          <w:sz w:val="24"/>
          <w:szCs w:val="24"/>
        </w:rPr>
        <w:t xml:space="preserve"> </w:t>
      </w:r>
      <w:r w:rsidR="00E15E73" w:rsidRPr="00867B7F">
        <w:rPr>
          <w:rFonts w:ascii="Times New Roman" w:hAnsi="Times New Roman"/>
          <w:sz w:val="24"/>
          <w:szCs w:val="24"/>
        </w:rPr>
        <w:t xml:space="preserve">Holland’s </w:t>
      </w:r>
      <w:r w:rsidR="00076ED1" w:rsidRPr="00867B7F">
        <w:rPr>
          <w:rFonts w:ascii="Times New Roman" w:hAnsi="Times New Roman"/>
          <w:sz w:val="24"/>
          <w:szCs w:val="24"/>
        </w:rPr>
        <w:t>model</w:t>
      </w:r>
      <w:r w:rsidR="00E15E73" w:rsidRPr="00867B7F">
        <w:rPr>
          <w:rFonts w:ascii="Times New Roman" w:hAnsi="Times New Roman"/>
          <w:sz w:val="24"/>
          <w:szCs w:val="24"/>
        </w:rPr>
        <w:t xml:space="preserve"> is</w:t>
      </w:r>
      <w:r w:rsidR="00037A30" w:rsidRPr="00867B7F">
        <w:rPr>
          <w:rFonts w:ascii="Times New Roman" w:hAnsi="Times New Roman"/>
          <w:sz w:val="24"/>
          <w:szCs w:val="24"/>
        </w:rPr>
        <w:t xml:space="preserve"> popularly known </w:t>
      </w:r>
      <w:r w:rsidR="00BC6677" w:rsidRPr="00867B7F">
        <w:rPr>
          <w:rFonts w:ascii="Times New Roman" w:hAnsi="Times New Roman"/>
          <w:sz w:val="24"/>
          <w:szCs w:val="24"/>
        </w:rPr>
        <w:t xml:space="preserve">by the acronym </w:t>
      </w:r>
      <w:r w:rsidR="00037A30" w:rsidRPr="00867B7F">
        <w:rPr>
          <w:rFonts w:ascii="Times New Roman" w:hAnsi="Times New Roman"/>
          <w:sz w:val="24"/>
          <w:szCs w:val="24"/>
        </w:rPr>
        <w:t>RIASEC</w:t>
      </w:r>
      <w:r w:rsidR="00C8787A" w:rsidRPr="00867B7F">
        <w:rPr>
          <w:rFonts w:ascii="Times New Roman" w:hAnsi="Times New Roman"/>
          <w:sz w:val="24"/>
          <w:szCs w:val="24"/>
        </w:rPr>
        <w:t>, which is</w:t>
      </w:r>
      <w:r w:rsidR="00B54220" w:rsidRPr="00867B7F">
        <w:rPr>
          <w:rFonts w:ascii="Times New Roman" w:hAnsi="Times New Roman"/>
          <w:sz w:val="24"/>
          <w:szCs w:val="24"/>
        </w:rPr>
        <w:t xml:space="preserve"> based on the first letters of the personality types identified</w:t>
      </w:r>
      <w:r w:rsidR="00BC6677" w:rsidRPr="00867B7F">
        <w:rPr>
          <w:rFonts w:ascii="Times New Roman" w:hAnsi="Times New Roman"/>
          <w:sz w:val="24"/>
          <w:szCs w:val="24"/>
        </w:rPr>
        <w:t xml:space="preserve"> </w:t>
      </w:r>
      <w:r w:rsidR="00BC6677" w:rsidRPr="00867B7F">
        <w:rPr>
          <w:rFonts w:ascii="Times New Roman" w:hAnsi="Times New Roman"/>
          <w:sz w:val="24"/>
          <w:szCs w:val="24"/>
        </w:rPr>
      </w:r>
      <w:r w:rsidR="002D1872" w:rsidRPr="00867B7F">
        <w:rPr>
          <w:rFonts w:ascii="Times New Roman" w:hAnsi="Times New Roman"/>
          <w:sz w:val="24"/>
          <w:szCs w:val="24"/>
        </w:rPr>
        <w:instrText xml:space="preserve"/>
      </w:r>
      <w:r w:rsidR="002D1872" w:rsidRPr="00867B7F">
        <w:rPr>
          <w:rFonts w:ascii="Times New Roman" w:hAnsi="Times New Roman"/>
          <w:sz w:val="24"/>
          <w:szCs w:val="24"/>
        </w:rPr>
      </w:r>
      <w:r w:rsidR="002D1872" w:rsidRPr="00867B7F">
        <w:rPr>
          <w:rFonts w:ascii="Times New Roman" w:hAnsi="Times New Roman"/>
          <w:sz w:val="24"/>
          <w:szCs w:val="24"/>
        </w:rPr>
        <w:instrText xml:space="preserve"/>
      </w:r>
      <w:r w:rsidR="001E0519">
        <w:rPr>
          <w:rFonts w:ascii="Times New Roman" w:hAnsi="Times New Roman"/>
          <w:sz w:val="24"/>
          <w:szCs w:val="24"/>
        </w:rPr>
      </w:r>
      <w:r w:rsidR="001E0519">
        <w:rPr>
          <w:rFonts w:ascii="Times New Roman" w:hAnsi="Times New Roman"/>
          <w:sz w:val="24"/>
          <w:szCs w:val="24"/>
        </w:rPr>
      </w:r>
      <w:r w:rsidR="002D1872" w:rsidRPr="00867B7F">
        <w:rPr>
          <w:rFonts w:ascii="Times New Roman" w:hAnsi="Times New Roman"/>
          <w:sz w:val="24"/>
          <w:szCs w:val="24"/>
        </w:rPr>
      </w:r>
      <w:r w:rsidR="00BC6677" w:rsidRPr="00867B7F">
        <w:rPr>
          <w:rFonts w:ascii="Times New Roman" w:hAnsi="Times New Roman"/>
          <w:sz w:val="24"/>
          <w:szCs w:val="24"/>
        </w:rPr>
      </w:r>
      <w:r w:rsidR="00BC6677" w:rsidRPr="00867B7F">
        <w:rPr>
          <w:rFonts w:ascii="Times New Roman" w:hAnsi="Times New Roman"/>
          <w:sz w:val="24"/>
          <w:szCs w:val="24"/>
        </w:rPr>
      </w:r>
      <w:r w:rsidR="002D1872" w:rsidRPr="00867B7F">
        <w:rPr>
          <w:rFonts w:ascii="Times New Roman" w:hAnsi="Times New Roman"/>
          <w:noProof/>
          <w:sz w:val="24"/>
          <w:szCs w:val="24"/>
        </w:rPr>
        <w:t>(Nauta, 2010, 2013)</w:t>
      </w:r>
      <w:r w:rsidR="00BC6677" w:rsidRPr="00867B7F">
        <w:rPr>
          <w:rFonts w:ascii="Times New Roman" w:hAnsi="Times New Roman"/>
          <w:sz w:val="24"/>
          <w:szCs w:val="24"/>
        </w:rPr>
      </w:r>
      <w:r w:rsidR="00037A30" w:rsidRPr="00867B7F">
        <w:rPr>
          <w:rFonts w:ascii="Times New Roman" w:hAnsi="Times New Roman"/>
          <w:sz w:val="24"/>
          <w:szCs w:val="24"/>
        </w:rPr>
        <w:t>.</w:t>
      </w:r>
      <w:r w:rsidR="00185FD9" w:rsidRPr="00867B7F">
        <w:rPr>
          <w:rFonts w:ascii="Times New Roman" w:hAnsi="Times New Roman"/>
          <w:sz w:val="24"/>
          <w:szCs w:val="24"/>
        </w:rPr>
        <w:t xml:space="preserve"> </w:t>
      </w:r>
      <w:r w:rsidR="00535A6E" w:rsidRPr="00867B7F">
        <w:rPr>
          <w:rFonts w:ascii="Times New Roman" w:hAnsi="Times New Roman"/>
          <w:sz w:val="24"/>
          <w:szCs w:val="24"/>
        </w:rPr>
        <w:t>T</w:t>
      </w:r>
      <w:r w:rsidR="00EB3B44" w:rsidRPr="00867B7F">
        <w:rPr>
          <w:rFonts w:ascii="Times New Roman" w:hAnsi="Times New Roman"/>
          <w:sz w:val="24"/>
          <w:szCs w:val="24"/>
        </w:rPr>
        <w:t>he</w:t>
      </w:r>
      <w:r w:rsidR="00185FD9" w:rsidRPr="00867B7F">
        <w:rPr>
          <w:rFonts w:ascii="Times New Roman" w:hAnsi="Times New Roman"/>
          <w:sz w:val="24"/>
          <w:szCs w:val="24"/>
        </w:rPr>
        <w:t xml:space="preserve"> RIASEC </w:t>
      </w:r>
      <w:r w:rsidR="00594832" w:rsidRPr="00867B7F">
        <w:rPr>
          <w:rFonts w:ascii="Times New Roman" w:hAnsi="Times New Roman"/>
          <w:sz w:val="24"/>
          <w:szCs w:val="24"/>
        </w:rPr>
        <w:t>personality types</w:t>
      </w:r>
      <w:r w:rsidR="00185FD9" w:rsidRPr="00867B7F">
        <w:rPr>
          <w:rFonts w:ascii="Times New Roman" w:hAnsi="Times New Roman"/>
          <w:sz w:val="24"/>
          <w:szCs w:val="24"/>
        </w:rPr>
        <w:t xml:space="preserve"> </w:t>
      </w:r>
      <w:r w:rsidR="001759B6" w:rsidRPr="00867B7F">
        <w:rPr>
          <w:rFonts w:ascii="Times New Roman" w:hAnsi="Times New Roman"/>
          <w:sz w:val="24"/>
          <w:szCs w:val="24"/>
        </w:rPr>
        <w:t>were</w:t>
      </w:r>
      <w:r w:rsidR="00535A6E" w:rsidRPr="00867B7F">
        <w:rPr>
          <w:rFonts w:ascii="Times New Roman" w:hAnsi="Times New Roman"/>
          <w:sz w:val="24"/>
          <w:szCs w:val="24"/>
        </w:rPr>
        <w:t xml:space="preserve"> placed</w:t>
      </w:r>
      <w:r w:rsidR="00A3139B" w:rsidRPr="00867B7F">
        <w:rPr>
          <w:rFonts w:ascii="Times New Roman" w:hAnsi="Times New Roman"/>
          <w:sz w:val="24"/>
          <w:szCs w:val="24"/>
        </w:rPr>
        <w:t xml:space="preserve"> in a hexagonal shape</w:t>
      </w:r>
      <w:r w:rsidR="00535A6E" w:rsidRPr="00867B7F">
        <w:rPr>
          <w:rFonts w:ascii="Times New Roman" w:hAnsi="Times New Roman"/>
          <w:sz w:val="24"/>
          <w:szCs w:val="24"/>
        </w:rPr>
        <w:t xml:space="preserve"> </w:t>
      </w:r>
      <w:r w:rsidR="00A3139B" w:rsidRPr="00867B7F">
        <w:rPr>
          <w:rFonts w:ascii="Times New Roman" w:hAnsi="Times New Roman"/>
          <w:sz w:val="24"/>
          <w:szCs w:val="24"/>
        </w:rPr>
        <w:t>on a visual representation of the model</w:t>
      </w:r>
      <w:r w:rsidR="00A2323B" w:rsidRPr="00867B7F">
        <w:rPr>
          <w:rFonts w:ascii="Times New Roman" w:hAnsi="Times New Roman"/>
          <w:sz w:val="24"/>
          <w:szCs w:val="24"/>
        </w:rPr>
        <w:t xml:space="preserve">, and those </w:t>
      </w:r>
      <w:r w:rsidR="00537704" w:rsidRPr="00867B7F">
        <w:rPr>
          <w:rFonts w:ascii="Times New Roman" w:hAnsi="Times New Roman"/>
          <w:sz w:val="24"/>
          <w:szCs w:val="24"/>
        </w:rPr>
        <w:t>types</w:t>
      </w:r>
      <w:r w:rsidR="00A2323B" w:rsidRPr="00867B7F">
        <w:rPr>
          <w:rFonts w:ascii="Times New Roman" w:hAnsi="Times New Roman"/>
          <w:sz w:val="24"/>
          <w:szCs w:val="24"/>
        </w:rPr>
        <w:t xml:space="preserve"> that were close to one another on the hexagon</w:t>
      </w:r>
      <w:r w:rsidR="008036A6" w:rsidRPr="00867B7F">
        <w:rPr>
          <w:rFonts w:ascii="Times New Roman" w:hAnsi="Times New Roman"/>
          <w:sz w:val="24"/>
          <w:szCs w:val="24"/>
        </w:rPr>
        <w:t xml:space="preserve"> were most alike in nature</w:t>
      </w:r>
      <w:r w:rsidR="0089369F" w:rsidRPr="00867B7F">
        <w:rPr>
          <w:rFonts w:ascii="Times New Roman" w:hAnsi="Times New Roman"/>
          <w:sz w:val="24"/>
          <w:szCs w:val="24"/>
        </w:rPr>
        <w:t xml:space="preserve">, </w:t>
      </w:r>
      <w:r w:rsidR="001757C7" w:rsidRPr="00867B7F">
        <w:rPr>
          <w:rFonts w:ascii="Times New Roman" w:hAnsi="Times New Roman"/>
          <w:sz w:val="24"/>
          <w:szCs w:val="24"/>
        </w:rPr>
        <w:t>while</w:t>
      </w:r>
      <w:r w:rsidR="0089369F" w:rsidRPr="00867B7F">
        <w:rPr>
          <w:rFonts w:ascii="Times New Roman" w:hAnsi="Times New Roman"/>
          <w:sz w:val="24"/>
          <w:szCs w:val="24"/>
        </w:rPr>
        <w:t xml:space="preserve"> t</w:t>
      </w:r>
      <w:r w:rsidR="008036A6" w:rsidRPr="00867B7F">
        <w:rPr>
          <w:rFonts w:ascii="Times New Roman" w:hAnsi="Times New Roman"/>
          <w:sz w:val="24"/>
          <w:szCs w:val="24"/>
        </w:rPr>
        <w:t>hose opposite one another were least alike</w:t>
      </w:r>
      <w:r w:rsidR="0089369F" w:rsidRPr="00867B7F">
        <w:rPr>
          <w:rFonts w:ascii="Times New Roman" w:hAnsi="Times New Roman"/>
          <w:sz w:val="24"/>
          <w:szCs w:val="24"/>
        </w:rPr>
        <w:t xml:space="preserve"> </w:t>
      </w:r>
      <w:r w:rsidR="0089369F" w:rsidRPr="00867B7F">
        <w:rPr>
          <w:rFonts w:ascii="Times New Roman" w:hAnsi="Times New Roman"/>
          <w:sz w:val="24"/>
          <w:szCs w:val="24"/>
        </w:rPr>
      </w:r>
      <w:r w:rsidR="002D1872" w:rsidRPr="00867B7F">
        <w:rPr>
          <w:rFonts w:ascii="Times New Roman" w:hAnsi="Times New Roman"/>
          <w:sz w:val="24"/>
          <w:szCs w:val="24"/>
        </w:rPr>
        <w:instrText xml:space="preserve"/>
      </w:r>
      <w:r w:rsidR="0089369F" w:rsidRPr="00867B7F">
        <w:rPr>
          <w:rFonts w:ascii="Times New Roman" w:hAnsi="Times New Roman"/>
          <w:sz w:val="24"/>
          <w:szCs w:val="24"/>
        </w:rPr>
      </w:r>
      <w:r w:rsidR="002D1872" w:rsidRPr="00867B7F">
        <w:rPr>
          <w:rFonts w:ascii="Times New Roman" w:hAnsi="Times New Roman"/>
          <w:noProof/>
          <w:sz w:val="24"/>
          <w:szCs w:val="24"/>
        </w:rPr>
        <w:t>(Nauta, 2013)</w:t>
      </w:r>
      <w:r w:rsidR="0089369F" w:rsidRPr="00867B7F">
        <w:rPr>
          <w:rFonts w:ascii="Times New Roman" w:hAnsi="Times New Roman"/>
          <w:sz w:val="24"/>
          <w:szCs w:val="24"/>
        </w:rPr>
      </w:r>
      <w:r w:rsidR="007E2DBE" w:rsidRPr="00867B7F">
        <w:rPr>
          <w:rFonts w:ascii="Times New Roman" w:hAnsi="Times New Roman"/>
          <w:sz w:val="24"/>
          <w:szCs w:val="24"/>
        </w:rPr>
        <w:t>.</w:t>
      </w:r>
      <w:r w:rsidR="00371ABB" w:rsidRPr="00867B7F">
        <w:rPr>
          <w:rFonts w:ascii="Times New Roman" w:hAnsi="Times New Roman"/>
          <w:sz w:val="24"/>
          <w:szCs w:val="24"/>
        </w:rPr>
        <w:t xml:space="preserve"> </w:t>
      </w:r>
    </w:p>
    <w:p w14:paraId="03067B2C" w14:textId="765E4BBB" w:rsidR="0057229D" w:rsidRPr="00867B7F" w:rsidRDefault="006F5AB8" w:rsidP="00902A07">
      <w:pPr>
        <w:autoSpaceDE w:val="0"/>
        <w:autoSpaceDN w:val="0"/>
        <w:adjustRightInd w:val="0"/>
        <w:ind w:firstLine="720"/>
        <w:rPr>
          <w:rFonts w:ascii="Times New Roman" w:hAnsi="Times New Roman"/>
          <w:sz w:val="24"/>
          <w:szCs w:val="24"/>
        </w:rPr>
      </w:pPr>
      <w:r w:rsidRPr="00867B7F">
        <w:rPr>
          <w:rFonts w:ascii="Times New Roman" w:hAnsi="Times New Roman"/>
          <w:sz w:val="24"/>
          <w:szCs w:val="24"/>
        </w:rPr>
        <w:lastRenderedPageBreak/>
        <w:t>Holland’s</w:t>
      </w:r>
      <w:r w:rsidR="0032087D" w:rsidRPr="00867B7F">
        <w:rPr>
          <w:rFonts w:ascii="Times New Roman" w:hAnsi="Times New Roman"/>
          <w:sz w:val="24"/>
          <w:szCs w:val="24"/>
        </w:rPr>
        <w:t xml:space="preserve"> model</w:t>
      </w:r>
      <w:r w:rsidR="00152C89" w:rsidRPr="00867B7F">
        <w:rPr>
          <w:rFonts w:ascii="Times New Roman" w:hAnsi="Times New Roman"/>
          <w:sz w:val="24"/>
          <w:szCs w:val="24"/>
        </w:rPr>
        <w:t xml:space="preserve"> </w:t>
      </w:r>
      <w:r w:rsidR="00342CAE" w:rsidRPr="00867B7F">
        <w:rPr>
          <w:rFonts w:ascii="Times New Roman" w:hAnsi="Times New Roman"/>
          <w:sz w:val="24"/>
          <w:szCs w:val="24"/>
        </w:rPr>
        <w:t xml:space="preserve">is </w:t>
      </w:r>
      <w:r w:rsidR="00647EFB" w:rsidRPr="00867B7F">
        <w:rPr>
          <w:rFonts w:ascii="Times New Roman" w:hAnsi="Times New Roman"/>
          <w:sz w:val="24"/>
          <w:szCs w:val="24"/>
        </w:rPr>
        <w:t>commonly used by</w:t>
      </w:r>
      <w:r w:rsidR="000558F8" w:rsidRPr="00867B7F">
        <w:rPr>
          <w:rFonts w:ascii="Times New Roman" w:hAnsi="Times New Roman"/>
          <w:sz w:val="24"/>
          <w:szCs w:val="24"/>
        </w:rPr>
        <w:t xml:space="preserve"> career counselors to</w:t>
      </w:r>
      <w:r w:rsidR="00342CAE" w:rsidRPr="00867B7F">
        <w:rPr>
          <w:rFonts w:ascii="Times New Roman" w:hAnsi="Times New Roman"/>
          <w:sz w:val="24"/>
          <w:szCs w:val="24"/>
        </w:rPr>
        <w:t xml:space="preserve"> </w:t>
      </w:r>
      <w:r w:rsidR="00226EA4" w:rsidRPr="00867B7F">
        <w:rPr>
          <w:rFonts w:ascii="Times New Roman" w:hAnsi="Times New Roman"/>
          <w:sz w:val="24"/>
          <w:szCs w:val="24"/>
        </w:rPr>
        <w:t>establish</w:t>
      </w:r>
      <w:r w:rsidR="00342CAE" w:rsidRPr="00867B7F">
        <w:rPr>
          <w:rFonts w:ascii="Times New Roman" w:hAnsi="Times New Roman"/>
          <w:sz w:val="24"/>
          <w:szCs w:val="24"/>
        </w:rPr>
        <w:t xml:space="preserve"> </w:t>
      </w:r>
      <w:r w:rsidR="00226EA4" w:rsidRPr="00867B7F">
        <w:rPr>
          <w:rFonts w:ascii="Times New Roman" w:hAnsi="Times New Roman"/>
          <w:sz w:val="24"/>
          <w:szCs w:val="24"/>
        </w:rPr>
        <w:t>an individual’s</w:t>
      </w:r>
      <w:r w:rsidR="00843160" w:rsidRPr="00867B7F">
        <w:rPr>
          <w:rFonts w:ascii="Times New Roman" w:hAnsi="Times New Roman"/>
          <w:sz w:val="24"/>
          <w:szCs w:val="24"/>
        </w:rPr>
        <w:t xml:space="preserve"> </w:t>
      </w:r>
      <w:r w:rsidR="00371ABB" w:rsidRPr="00867B7F">
        <w:rPr>
          <w:rFonts w:ascii="Times New Roman" w:hAnsi="Times New Roman"/>
          <w:sz w:val="24"/>
          <w:szCs w:val="24"/>
        </w:rPr>
        <w:t xml:space="preserve">primary, secondary, and tertiary </w:t>
      </w:r>
      <w:r w:rsidR="009F5E5A" w:rsidRPr="00867B7F">
        <w:rPr>
          <w:rFonts w:ascii="Times New Roman" w:hAnsi="Times New Roman"/>
          <w:sz w:val="24"/>
          <w:szCs w:val="24"/>
        </w:rPr>
        <w:t xml:space="preserve">RIASEC </w:t>
      </w:r>
      <w:r w:rsidR="00371ABB" w:rsidRPr="00867B7F">
        <w:rPr>
          <w:rFonts w:ascii="Times New Roman" w:hAnsi="Times New Roman"/>
          <w:sz w:val="24"/>
          <w:szCs w:val="24"/>
        </w:rPr>
        <w:t>personality type</w:t>
      </w:r>
      <w:r w:rsidR="00A5406D" w:rsidRPr="00867B7F">
        <w:rPr>
          <w:rFonts w:ascii="Times New Roman" w:hAnsi="Times New Roman"/>
          <w:sz w:val="24"/>
          <w:szCs w:val="24"/>
        </w:rPr>
        <w:t>s</w:t>
      </w:r>
      <w:r w:rsidR="00136088" w:rsidRPr="00867B7F">
        <w:rPr>
          <w:rFonts w:ascii="Times New Roman" w:hAnsi="Times New Roman"/>
          <w:sz w:val="24"/>
          <w:szCs w:val="24"/>
        </w:rPr>
        <w:t>, which</w:t>
      </w:r>
      <w:r w:rsidR="001822F8" w:rsidRPr="00867B7F">
        <w:rPr>
          <w:rFonts w:ascii="Times New Roman" w:hAnsi="Times New Roman"/>
          <w:sz w:val="24"/>
          <w:szCs w:val="24"/>
        </w:rPr>
        <w:t xml:space="preserve"> are normally indicated by a </w:t>
      </w:r>
      <w:r w:rsidR="00A412B6" w:rsidRPr="00867B7F">
        <w:rPr>
          <w:rFonts w:ascii="Times New Roman" w:hAnsi="Times New Roman"/>
          <w:sz w:val="24"/>
          <w:szCs w:val="24"/>
        </w:rPr>
        <w:t>three-letter</w:t>
      </w:r>
      <w:r w:rsidR="009F5E5A" w:rsidRPr="00867B7F">
        <w:rPr>
          <w:rFonts w:ascii="Times New Roman" w:hAnsi="Times New Roman"/>
          <w:sz w:val="24"/>
          <w:szCs w:val="24"/>
        </w:rPr>
        <w:t xml:space="preserve"> </w:t>
      </w:r>
      <w:r w:rsidR="001822F8" w:rsidRPr="00867B7F">
        <w:rPr>
          <w:rFonts w:ascii="Times New Roman" w:hAnsi="Times New Roman"/>
          <w:sz w:val="24"/>
          <w:szCs w:val="24"/>
        </w:rPr>
        <w:t>code</w:t>
      </w:r>
      <w:r w:rsidR="009E38D2" w:rsidRPr="00867B7F">
        <w:rPr>
          <w:rFonts w:ascii="Times New Roman" w:hAnsi="Times New Roman"/>
          <w:sz w:val="24"/>
          <w:szCs w:val="24"/>
        </w:rPr>
        <w:t xml:space="preserve"> </w:t>
      </w:r>
      <w:r w:rsidR="001822F8" w:rsidRPr="00867B7F">
        <w:rPr>
          <w:rFonts w:ascii="Times New Roman" w:hAnsi="Times New Roman"/>
          <w:sz w:val="24"/>
          <w:szCs w:val="24"/>
        </w:rPr>
        <w:t>(e.g.</w:t>
      </w:r>
      <w:r w:rsidRPr="00867B7F">
        <w:rPr>
          <w:rFonts w:ascii="Times New Roman" w:hAnsi="Times New Roman"/>
          <w:sz w:val="24"/>
          <w:szCs w:val="24"/>
        </w:rPr>
        <w:t xml:space="preserve">, </w:t>
      </w:r>
      <w:r w:rsidR="00A75762" w:rsidRPr="00867B7F">
        <w:rPr>
          <w:rFonts w:ascii="Times New Roman" w:hAnsi="Times New Roman"/>
          <w:sz w:val="24"/>
          <w:szCs w:val="24"/>
        </w:rPr>
        <w:t>CES)</w:t>
      </w:r>
      <w:r w:rsidR="002C3DFA" w:rsidRPr="00867B7F">
        <w:rPr>
          <w:rFonts w:ascii="Times New Roman" w:hAnsi="Times New Roman"/>
          <w:sz w:val="24"/>
          <w:szCs w:val="24"/>
        </w:rPr>
        <w:t xml:space="preserve"> </w:t>
      </w:r>
      <w:r w:rsidR="001759B6" w:rsidRPr="00867B7F">
        <w:rPr>
          <w:rFonts w:ascii="Times New Roman" w:hAnsi="Times New Roman"/>
          <w:sz w:val="24"/>
          <w:szCs w:val="24"/>
        </w:rPr>
        <w:t>termed</w:t>
      </w:r>
      <w:r w:rsidR="002C3DFA" w:rsidRPr="00867B7F">
        <w:rPr>
          <w:rFonts w:ascii="Times New Roman" w:hAnsi="Times New Roman"/>
          <w:sz w:val="24"/>
          <w:szCs w:val="24"/>
        </w:rPr>
        <w:t xml:space="preserve"> the </w:t>
      </w:r>
      <w:r w:rsidR="002C3DFA" w:rsidRPr="00867B7F">
        <w:rPr>
          <w:rFonts w:ascii="Times New Roman" w:hAnsi="Times New Roman"/>
          <w:i/>
          <w:iCs/>
          <w:sz w:val="24"/>
          <w:szCs w:val="24"/>
        </w:rPr>
        <w:t xml:space="preserve">Holland </w:t>
      </w:r>
      <w:r w:rsidR="0080608A" w:rsidRPr="00867B7F">
        <w:rPr>
          <w:rFonts w:ascii="Times New Roman" w:hAnsi="Times New Roman"/>
          <w:i/>
          <w:iCs/>
          <w:sz w:val="24"/>
          <w:szCs w:val="24"/>
        </w:rPr>
        <w:t>C</w:t>
      </w:r>
      <w:r w:rsidR="002C3DFA" w:rsidRPr="00867B7F">
        <w:rPr>
          <w:rFonts w:ascii="Times New Roman" w:hAnsi="Times New Roman"/>
          <w:i/>
          <w:iCs/>
          <w:sz w:val="24"/>
          <w:szCs w:val="24"/>
        </w:rPr>
        <w:t>ode</w:t>
      </w:r>
      <w:r w:rsidR="009E38D2" w:rsidRPr="00867B7F">
        <w:rPr>
          <w:rFonts w:ascii="Times New Roman" w:hAnsi="Times New Roman"/>
          <w:sz w:val="24"/>
          <w:szCs w:val="24"/>
        </w:rPr>
        <w:t xml:space="preserve"> </w:t>
      </w:r>
      <w:r w:rsidR="009E38D2" w:rsidRPr="00867B7F">
        <w:rPr>
          <w:rFonts w:ascii="Times New Roman" w:hAnsi="Times New Roman"/>
          <w:sz w:val="24"/>
          <w:szCs w:val="24"/>
        </w:rPr>
      </w:r>
      <w:r w:rsidR="002D1872" w:rsidRPr="00867B7F">
        <w:rPr>
          <w:rFonts w:ascii="Times New Roman" w:hAnsi="Times New Roman"/>
          <w:sz w:val="24"/>
          <w:szCs w:val="24"/>
        </w:rPr>
        <w:instrText xml:space="preserve"/>
      </w:r>
      <w:r w:rsidR="002D1872" w:rsidRPr="00867B7F">
        <w:rPr>
          <w:rFonts w:ascii="Times New Roman" w:hAnsi="Times New Roman"/>
          <w:sz w:val="24"/>
          <w:szCs w:val="24"/>
        </w:rPr>
      </w:r>
      <w:r w:rsidR="002D1872" w:rsidRPr="00867B7F">
        <w:rPr>
          <w:rFonts w:ascii="Times New Roman" w:hAnsi="Times New Roman"/>
          <w:sz w:val="24"/>
          <w:szCs w:val="24"/>
        </w:rPr>
        <w:instrText xml:space="preserve"/>
      </w:r>
      <w:r w:rsidR="001E0519">
        <w:rPr>
          <w:rFonts w:ascii="Times New Roman" w:hAnsi="Times New Roman"/>
          <w:sz w:val="24"/>
          <w:szCs w:val="24"/>
        </w:rPr>
      </w:r>
      <w:r w:rsidR="001E0519">
        <w:rPr>
          <w:rFonts w:ascii="Times New Roman" w:hAnsi="Times New Roman"/>
          <w:sz w:val="24"/>
          <w:szCs w:val="24"/>
        </w:rPr>
      </w:r>
      <w:r w:rsidR="002D1872" w:rsidRPr="00867B7F">
        <w:rPr>
          <w:rFonts w:ascii="Times New Roman" w:hAnsi="Times New Roman"/>
          <w:sz w:val="24"/>
          <w:szCs w:val="24"/>
        </w:rPr>
      </w:r>
      <w:r w:rsidR="009E38D2" w:rsidRPr="00867B7F">
        <w:rPr>
          <w:rFonts w:ascii="Times New Roman" w:hAnsi="Times New Roman"/>
          <w:sz w:val="24"/>
          <w:szCs w:val="24"/>
        </w:rPr>
      </w:r>
      <w:r w:rsidR="009E38D2" w:rsidRPr="00867B7F">
        <w:rPr>
          <w:rFonts w:ascii="Times New Roman" w:hAnsi="Times New Roman"/>
          <w:sz w:val="24"/>
          <w:szCs w:val="24"/>
        </w:rPr>
      </w:r>
      <w:r w:rsidR="002D1872" w:rsidRPr="00867B7F">
        <w:rPr>
          <w:rFonts w:ascii="Times New Roman" w:hAnsi="Times New Roman"/>
          <w:noProof/>
          <w:sz w:val="24"/>
          <w:szCs w:val="24"/>
        </w:rPr>
        <w:t>(Nauta, 2010, 2013)</w:t>
      </w:r>
      <w:r w:rsidR="009E38D2" w:rsidRPr="00867B7F">
        <w:rPr>
          <w:rFonts w:ascii="Times New Roman" w:hAnsi="Times New Roman"/>
          <w:sz w:val="24"/>
          <w:szCs w:val="24"/>
        </w:rPr>
      </w:r>
      <w:r w:rsidR="00A75762" w:rsidRPr="00867B7F">
        <w:rPr>
          <w:rFonts w:ascii="Times New Roman" w:hAnsi="Times New Roman"/>
          <w:sz w:val="24"/>
          <w:szCs w:val="24"/>
        </w:rPr>
        <w:t>.</w:t>
      </w:r>
      <w:r w:rsidR="009E14FF" w:rsidRPr="00867B7F">
        <w:rPr>
          <w:rFonts w:ascii="Times New Roman" w:hAnsi="Times New Roman"/>
          <w:sz w:val="24"/>
          <w:szCs w:val="24"/>
        </w:rPr>
        <w:t xml:space="preserve"> </w:t>
      </w:r>
      <w:r w:rsidR="00D4234A" w:rsidRPr="00867B7F">
        <w:rPr>
          <w:rFonts w:ascii="Times New Roman" w:hAnsi="Times New Roman"/>
          <w:sz w:val="24"/>
          <w:szCs w:val="24"/>
        </w:rPr>
        <w:t>Work</w:t>
      </w:r>
      <w:r w:rsidR="00A15647" w:rsidRPr="00867B7F">
        <w:rPr>
          <w:rFonts w:ascii="Times New Roman" w:hAnsi="Times New Roman"/>
          <w:sz w:val="24"/>
          <w:szCs w:val="24"/>
        </w:rPr>
        <w:t xml:space="preserve"> environments </w:t>
      </w:r>
      <w:r w:rsidR="00FE45C6" w:rsidRPr="00867B7F">
        <w:rPr>
          <w:rFonts w:ascii="Times New Roman" w:hAnsi="Times New Roman"/>
          <w:sz w:val="24"/>
          <w:szCs w:val="24"/>
        </w:rPr>
        <w:t xml:space="preserve">are also </w:t>
      </w:r>
      <w:r w:rsidR="00263B50" w:rsidRPr="00867B7F">
        <w:rPr>
          <w:rFonts w:ascii="Times New Roman" w:hAnsi="Times New Roman"/>
          <w:sz w:val="24"/>
          <w:szCs w:val="24"/>
        </w:rPr>
        <w:t xml:space="preserve">assigned </w:t>
      </w:r>
      <w:r w:rsidR="00A15647" w:rsidRPr="00867B7F">
        <w:rPr>
          <w:rFonts w:ascii="Times New Roman" w:hAnsi="Times New Roman"/>
          <w:sz w:val="24"/>
          <w:szCs w:val="24"/>
        </w:rPr>
        <w:t xml:space="preserve">RIASEC </w:t>
      </w:r>
      <w:r w:rsidR="003E152C" w:rsidRPr="00867B7F">
        <w:rPr>
          <w:rFonts w:ascii="Times New Roman" w:hAnsi="Times New Roman"/>
          <w:sz w:val="24"/>
          <w:szCs w:val="24"/>
        </w:rPr>
        <w:t>types</w:t>
      </w:r>
      <w:r w:rsidR="00034457" w:rsidRPr="00867B7F">
        <w:rPr>
          <w:rFonts w:ascii="Times New Roman" w:hAnsi="Times New Roman"/>
          <w:sz w:val="24"/>
          <w:szCs w:val="24"/>
        </w:rPr>
        <w:t xml:space="preserve"> </w:t>
      </w:r>
      <w:r w:rsidR="00034457" w:rsidRPr="00867B7F">
        <w:rPr>
          <w:rFonts w:ascii="Times New Roman" w:hAnsi="Times New Roman"/>
          <w:sz w:val="24"/>
          <w:szCs w:val="24"/>
        </w:rPr>
      </w:r>
      <w:r w:rsidR="002D1872" w:rsidRPr="00867B7F">
        <w:rPr>
          <w:rFonts w:ascii="Times New Roman" w:hAnsi="Times New Roman"/>
          <w:sz w:val="24"/>
          <w:szCs w:val="24"/>
        </w:rPr>
        <w:instrText xml:space="preserve"/>
      </w:r>
      <w:r w:rsidR="00034457" w:rsidRPr="00867B7F">
        <w:rPr>
          <w:rFonts w:ascii="Times New Roman" w:hAnsi="Times New Roman"/>
          <w:sz w:val="24"/>
          <w:szCs w:val="24"/>
        </w:rPr>
      </w:r>
      <w:r w:rsidR="002D1872" w:rsidRPr="00867B7F">
        <w:rPr>
          <w:rFonts w:ascii="Times New Roman" w:hAnsi="Times New Roman"/>
          <w:noProof/>
          <w:sz w:val="24"/>
          <w:szCs w:val="24"/>
        </w:rPr>
        <w:t>(Nauta, 2013)</w:t>
      </w:r>
      <w:r w:rsidR="00034457" w:rsidRPr="00867B7F">
        <w:rPr>
          <w:rFonts w:ascii="Times New Roman" w:hAnsi="Times New Roman"/>
          <w:sz w:val="24"/>
          <w:szCs w:val="24"/>
        </w:rPr>
      </w:r>
      <w:r w:rsidR="006E7DC9" w:rsidRPr="00867B7F">
        <w:rPr>
          <w:rFonts w:ascii="Times New Roman" w:hAnsi="Times New Roman"/>
          <w:sz w:val="24"/>
          <w:szCs w:val="24"/>
        </w:rPr>
        <w:t xml:space="preserve">, </w:t>
      </w:r>
      <w:r w:rsidR="00034457" w:rsidRPr="00867B7F">
        <w:rPr>
          <w:rFonts w:ascii="Times New Roman" w:hAnsi="Times New Roman"/>
          <w:sz w:val="24"/>
          <w:szCs w:val="24"/>
        </w:rPr>
        <w:t>and most environments are given a three-letter Holland Code</w:t>
      </w:r>
      <w:r w:rsidR="00D5656B" w:rsidRPr="00867B7F">
        <w:rPr>
          <w:rFonts w:ascii="Times New Roman" w:hAnsi="Times New Roman"/>
          <w:sz w:val="24"/>
          <w:szCs w:val="24"/>
        </w:rPr>
        <w:t xml:space="preserve">, as listed in the </w:t>
      </w:r>
      <w:r w:rsidR="00D5656B" w:rsidRPr="00867B7F">
        <w:rPr>
          <w:rFonts w:ascii="Times New Roman" w:hAnsi="Times New Roman"/>
          <w:i/>
          <w:iCs/>
          <w:color w:val="080808"/>
          <w:sz w:val="24"/>
          <w:szCs w:val="24"/>
        </w:rPr>
        <w:t>Dictionary</w:t>
      </w:r>
      <w:r w:rsidR="00D5656B" w:rsidRPr="00867B7F">
        <w:rPr>
          <w:rFonts w:ascii="Times New Roman" w:hAnsi="Times New Roman"/>
          <w:i/>
          <w:iCs/>
          <w:sz w:val="24"/>
          <w:szCs w:val="24"/>
        </w:rPr>
        <w:t xml:space="preserve"> </w:t>
      </w:r>
      <w:r w:rsidR="00D5656B" w:rsidRPr="00867B7F">
        <w:rPr>
          <w:rFonts w:ascii="Times New Roman" w:hAnsi="Times New Roman"/>
          <w:i/>
          <w:iCs/>
          <w:color w:val="080808"/>
          <w:sz w:val="24"/>
          <w:szCs w:val="24"/>
        </w:rPr>
        <w:t>of</w:t>
      </w:r>
      <w:r w:rsidR="00D5656B" w:rsidRPr="00867B7F">
        <w:rPr>
          <w:rFonts w:ascii="Times New Roman" w:hAnsi="Times New Roman"/>
          <w:i/>
          <w:iCs/>
          <w:sz w:val="24"/>
          <w:szCs w:val="24"/>
        </w:rPr>
        <w:t xml:space="preserve"> </w:t>
      </w:r>
      <w:r w:rsidR="00D5656B" w:rsidRPr="00867B7F">
        <w:rPr>
          <w:rFonts w:ascii="Times New Roman" w:hAnsi="Times New Roman"/>
          <w:i/>
          <w:iCs/>
          <w:color w:val="080808"/>
          <w:sz w:val="24"/>
          <w:szCs w:val="24"/>
        </w:rPr>
        <w:t>Holland</w:t>
      </w:r>
      <w:r w:rsidR="00D5656B" w:rsidRPr="00867B7F">
        <w:rPr>
          <w:rFonts w:ascii="Times New Roman" w:hAnsi="Times New Roman"/>
          <w:i/>
          <w:iCs/>
          <w:sz w:val="24"/>
          <w:szCs w:val="24"/>
        </w:rPr>
        <w:t xml:space="preserve"> </w:t>
      </w:r>
      <w:r w:rsidR="00A048DF" w:rsidRPr="00867B7F">
        <w:rPr>
          <w:rFonts w:ascii="Times New Roman" w:hAnsi="Times New Roman"/>
          <w:i/>
          <w:iCs/>
          <w:sz w:val="24"/>
          <w:szCs w:val="24"/>
        </w:rPr>
        <w:t>O</w:t>
      </w:r>
      <w:r w:rsidR="00D5656B" w:rsidRPr="00867B7F">
        <w:rPr>
          <w:rFonts w:ascii="Times New Roman" w:hAnsi="Times New Roman"/>
          <w:i/>
          <w:iCs/>
          <w:sz w:val="24"/>
          <w:szCs w:val="24"/>
        </w:rPr>
        <w:t xml:space="preserve">ccupational </w:t>
      </w:r>
      <w:r w:rsidR="00A048DF" w:rsidRPr="00867B7F">
        <w:rPr>
          <w:rFonts w:ascii="Times New Roman" w:hAnsi="Times New Roman"/>
          <w:i/>
          <w:iCs/>
          <w:sz w:val="24"/>
          <w:szCs w:val="24"/>
        </w:rPr>
        <w:t>C</w:t>
      </w:r>
      <w:r w:rsidR="00D5656B" w:rsidRPr="00867B7F">
        <w:rPr>
          <w:rFonts w:ascii="Times New Roman" w:hAnsi="Times New Roman"/>
          <w:i/>
          <w:iCs/>
          <w:sz w:val="24"/>
          <w:szCs w:val="24"/>
        </w:rPr>
        <w:t>odes</w:t>
      </w:r>
      <w:r w:rsidR="00034457" w:rsidRPr="00867B7F">
        <w:rPr>
          <w:rFonts w:ascii="Times New Roman" w:hAnsi="Times New Roman"/>
          <w:sz w:val="24"/>
          <w:szCs w:val="24"/>
        </w:rPr>
        <w:t xml:space="preserve"> </w:t>
      </w:r>
      <w:r w:rsidR="00034540" w:rsidRPr="00867B7F">
        <w:rPr>
          <w:rFonts w:ascii="Times New Roman" w:hAnsi="Times New Roman"/>
          <w:sz w:val="24"/>
          <w:szCs w:val="24"/>
        </w:rPr>
        <w:t xml:space="preserve">and online at O*Net </w:t>
      </w:r>
      <w:r w:rsidR="00034457" w:rsidRPr="00867B7F">
        <w:rPr>
          <w:rFonts w:ascii="Times New Roman" w:hAnsi="Times New Roman"/>
          <w:sz w:val="24"/>
          <w:szCs w:val="24"/>
        </w:rPr>
      </w:r>
      <w:r w:rsidR="002D1872" w:rsidRPr="00867B7F">
        <w:rPr>
          <w:rFonts w:ascii="Times New Roman" w:hAnsi="Times New Roman"/>
          <w:sz w:val="24"/>
          <w:szCs w:val="24"/>
        </w:rPr>
        <w:instrText xml:space="preserve"/>
      </w:r>
      <w:r w:rsidR="00034457" w:rsidRPr="00867B7F">
        <w:rPr>
          <w:rFonts w:ascii="Times New Roman" w:hAnsi="Times New Roman"/>
          <w:sz w:val="24"/>
          <w:szCs w:val="24"/>
        </w:rPr>
      </w:r>
      <w:r w:rsidR="002D1872" w:rsidRPr="00867B7F">
        <w:rPr>
          <w:rFonts w:ascii="Times New Roman" w:hAnsi="Times New Roman"/>
          <w:noProof/>
          <w:sz w:val="24"/>
          <w:szCs w:val="24"/>
        </w:rPr>
        <w:t>(Holland &amp; Gottfredson, 1996; National Center for O*NET Development, n.d.-b)</w:t>
      </w:r>
      <w:r w:rsidR="00034457" w:rsidRPr="00867B7F">
        <w:rPr>
          <w:rFonts w:ascii="Times New Roman" w:hAnsi="Times New Roman"/>
          <w:sz w:val="24"/>
          <w:szCs w:val="24"/>
        </w:rPr>
      </w:r>
      <w:r w:rsidR="00034457" w:rsidRPr="00867B7F">
        <w:rPr>
          <w:rFonts w:ascii="Times New Roman" w:hAnsi="Times New Roman"/>
          <w:sz w:val="24"/>
          <w:szCs w:val="24"/>
        </w:rPr>
        <w:t>. T</w:t>
      </w:r>
      <w:r w:rsidR="00F13D99" w:rsidRPr="00867B7F">
        <w:rPr>
          <w:rFonts w:ascii="Times New Roman" w:hAnsi="Times New Roman"/>
          <w:sz w:val="24"/>
          <w:szCs w:val="24"/>
        </w:rPr>
        <w:t xml:space="preserve">hese codes are </w:t>
      </w:r>
      <w:r w:rsidR="006E7DC9" w:rsidRPr="00867B7F">
        <w:rPr>
          <w:rFonts w:ascii="Times New Roman" w:hAnsi="Times New Roman"/>
          <w:sz w:val="24"/>
          <w:szCs w:val="24"/>
        </w:rPr>
        <w:t xml:space="preserve">based on the </w:t>
      </w:r>
      <w:r w:rsidR="0096130A" w:rsidRPr="00867B7F">
        <w:rPr>
          <w:rFonts w:ascii="Times New Roman" w:hAnsi="Times New Roman"/>
          <w:sz w:val="24"/>
          <w:szCs w:val="24"/>
        </w:rPr>
        <w:t xml:space="preserve">type of </w:t>
      </w:r>
      <w:r w:rsidR="006E7DC9" w:rsidRPr="00867B7F">
        <w:rPr>
          <w:rFonts w:ascii="Times New Roman" w:hAnsi="Times New Roman"/>
          <w:sz w:val="24"/>
          <w:szCs w:val="24"/>
        </w:rPr>
        <w:t xml:space="preserve">work done </w:t>
      </w:r>
      <w:r w:rsidR="009249F2" w:rsidRPr="00867B7F">
        <w:rPr>
          <w:rFonts w:ascii="Times New Roman" w:hAnsi="Times New Roman"/>
          <w:sz w:val="24"/>
          <w:szCs w:val="24"/>
        </w:rPr>
        <w:t xml:space="preserve">in an environment </w:t>
      </w:r>
      <w:r w:rsidR="006E7DC9" w:rsidRPr="00867B7F">
        <w:rPr>
          <w:rFonts w:ascii="Times New Roman" w:hAnsi="Times New Roman"/>
          <w:sz w:val="24"/>
          <w:szCs w:val="24"/>
        </w:rPr>
        <w:t xml:space="preserve">or the typical personality types of individuals who work </w:t>
      </w:r>
      <w:r w:rsidR="009249F2" w:rsidRPr="00867B7F">
        <w:rPr>
          <w:rFonts w:ascii="Times New Roman" w:hAnsi="Times New Roman"/>
          <w:sz w:val="24"/>
          <w:szCs w:val="24"/>
        </w:rPr>
        <w:t>in that environment</w:t>
      </w:r>
      <w:r w:rsidR="00A15647" w:rsidRPr="00867B7F">
        <w:rPr>
          <w:rFonts w:ascii="Times New Roman" w:hAnsi="Times New Roman"/>
          <w:sz w:val="24"/>
          <w:szCs w:val="24"/>
        </w:rPr>
        <w:t xml:space="preserve"> </w:t>
      </w:r>
      <w:r w:rsidR="00A15647" w:rsidRPr="00867B7F">
        <w:rPr>
          <w:rFonts w:ascii="Times New Roman" w:hAnsi="Times New Roman"/>
          <w:sz w:val="24"/>
          <w:szCs w:val="24"/>
        </w:rPr>
      </w:r>
      <w:r w:rsidR="002D1872" w:rsidRPr="00867B7F">
        <w:rPr>
          <w:rFonts w:ascii="Times New Roman" w:hAnsi="Times New Roman"/>
          <w:sz w:val="24"/>
          <w:szCs w:val="24"/>
        </w:rPr>
        <w:instrText xml:space="preserve"/>
      </w:r>
      <w:r w:rsidR="00A15647" w:rsidRPr="00867B7F">
        <w:rPr>
          <w:rFonts w:ascii="Times New Roman" w:hAnsi="Times New Roman"/>
          <w:sz w:val="24"/>
          <w:szCs w:val="24"/>
        </w:rPr>
      </w:r>
      <w:r w:rsidR="002D1872" w:rsidRPr="00867B7F">
        <w:rPr>
          <w:rFonts w:ascii="Times New Roman" w:hAnsi="Times New Roman"/>
          <w:noProof/>
          <w:sz w:val="24"/>
          <w:szCs w:val="24"/>
        </w:rPr>
        <w:t>(Nauta, 2013)</w:t>
      </w:r>
      <w:r w:rsidR="00A15647" w:rsidRPr="00867B7F">
        <w:rPr>
          <w:rFonts w:ascii="Times New Roman" w:hAnsi="Times New Roman"/>
          <w:sz w:val="24"/>
          <w:szCs w:val="24"/>
        </w:rPr>
      </w:r>
      <w:r w:rsidR="00A15647" w:rsidRPr="00867B7F">
        <w:rPr>
          <w:rFonts w:ascii="Times New Roman" w:hAnsi="Times New Roman"/>
          <w:sz w:val="24"/>
          <w:szCs w:val="24"/>
        </w:rPr>
        <w:t xml:space="preserve">. </w:t>
      </w:r>
      <w:r w:rsidR="004E1294" w:rsidRPr="00867B7F">
        <w:rPr>
          <w:rFonts w:ascii="Times New Roman" w:hAnsi="Times New Roman"/>
          <w:sz w:val="24"/>
          <w:szCs w:val="24"/>
        </w:rPr>
        <w:t>The Holland</w:t>
      </w:r>
      <w:r w:rsidR="00A15647" w:rsidRPr="00867B7F">
        <w:rPr>
          <w:rFonts w:ascii="Times New Roman" w:hAnsi="Times New Roman"/>
          <w:sz w:val="24"/>
          <w:szCs w:val="24"/>
        </w:rPr>
        <w:t xml:space="preserve"> </w:t>
      </w:r>
      <w:r w:rsidR="0080608A" w:rsidRPr="00867B7F">
        <w:rPr>
          <w:rFonts w:ascii="Times New Roman" w:hAnsi="Times New Roman"/>
          <w:sz w:val="24"/>
          <w:szCs w:val="24"/>
        </w:rPr>
        <w:t>C</w:t>
      </w:r>
      <w:r w:rsidR="00A15647" w:rsidRPr="00867B7F">
        <w:rPr>
          <w:rFonts w:ascii="Times New Roman" w:hAnsi="Times New Roman"/>
          <w:sz w:val="24"/>
          <w:szCs w:val="24"/>
        </w:rPr>
        <w:t xml:space="preserve">ode </w:t>
      </w:r>
      <w:r w:rsidR="004E1294" w:rsidRPr="00867B7F">
        <w:rPr>
          <w:rFonts w:ascii="Times New Roman" w:hAnsi="Times New Roman"/>
          <w:sz w:val="24"/>
          <w:szCs w:val="24"/>
        </w:rPr>
        <w:t xml:space="preserve">of an individual </w:t>
      </w:r>
      <w:r w:rsidR="00A15647" w:rsidRPr="00867B7F">
        <w:rPr>
          <w:rFonts w:ascii="Times New Roman" w:hAnsi="Times New Roman"/>
          <w:sz w:val="24"/>
          <w:szCs w:val="24"/>
        </w:rPr>
        <w:t xml:space="preserve">is </w:t>
      </w:r>
      <w:r w:rsidR="00C26F29" w:rsidRPr="00867B7F">
        <w:rPr>
          <w:rFonts w:ascii="Times New Roman" w:hAnsi="Times New Roman"/>
          <w:sz w:val="24"/>
          <w:szCs w:val="24"/>
        </w:rPr>
        <w:t>compared</w:t>
      </w:r>
      <w:r w:rsidR="00A15647" w:rsidRPr="00867B7F">
        <w:rPr>
          <w:rFonts w:ascii="Times New Roman" w:hAnsi="Times New Roman"/>
          <w:sz w:val="24"/>
          <w:szCs w:val="24"/>
        </w:rPr>
        <w:t xml:space="preserve"> </w:t>
      </w:r>
      <w:r w:rsidR="00702539" w:rsidRPr="00867B7F">
        <w:rPr>
          <w:rFonts w:ascii="Times New Roman" w:hAnsi="Times New Roman"/>
          <w:sz w:val="24"/>
          <w:szCs w:val="24"/>
        </w:rPr>
        <w:t xml:space="preserve">to work environments that share the same or similar Holland </w:t>
      </w:r>
      <w:r w:rsidR="0080608A" w:rsidRPr="00867B7F">
        <w:rPr>
          <w:rFonts w:ascii="Times New Roman" w:hAnsi="Times New Roman"/>
          <w:sz w:val="24"/>
          <w:szCs w:val="24"/>
        </w:rPr>
        <w:t>C</w:t>
      </w:r>
      <w:r w:rsidR="00702539" w:rsidRPr="00867B7F">
        <w:rPr>
          <w:rFonts w:ascii="Times New Roman" w:hAnsi="Times New Roman"/>
          <w:sz w:val="24"/>
          <w:szCs w:val="24"/>
        </w:rPr>
        <w:t>odes</w:t>
      </w:r>
      <w:r w:rsidR="003A7799" w:rsidRPr="00867B7F">
        <w:rPr>
          <w:rFonts w:ascii="Times New Roman" w:hAnsi="Times New Roman"/>
          <w:sz w:val="24"/>
          <w:szCs w:val="24"/>
        </w:rPr>
        <w:t xml:space="preserve"> to determine which career </w:t>
      </w:r>
      <w:r w:rsidR="000558F8" w:rsidRPr="00867B7F">
        <w:rPr>
          <w:rFonts w:ascii="Times New Roman" w:hAnsi="Times New Roman"/>
          <w:sz w:val="24"/>
          <w:szCs w:val="24"/>
        </w:rPr>
        <w:t>may be</w:t>
      </w:r>
      <w:r w:rsidR="003A7799" w:rsidRPr="00867B7F">
        <w:rPr>
          <w:rFonts w:ascii="Times New Roman" w:hAnsi="Times New Roman"/>
          <w:sz w:val="24"/>
          <w:szCs w:val="24"/>
        </w:rPr>
        <w:t xml:space="preserve"> best for </w:t>
      </w:r>
      <w:r w:rsidR="00265507" w:rsidRPr="00867B7F">
        <w:rPr>
          <w:rFonts w:ascii="Times New Roman" w:hAnsi="Times New Roman"/>
          <w:sz w:val="24"/>
          <w:szCs w:val="24"/>
        </w:rPr>
        <w:t>that</w:t>
      </w:r>
      <w:r w:rsidR="003A7799" w:rsidRPr="00867B7F">
        <w:rPr>
          <w:rFonts w:ascii="Times New Roman" w:hAnsi="Times New Roman"/>
          <w:sz w:val="24"/>
          <w:szCs w:val="24"/>
        </w:rPr>
        <w:t xml:space="preserve"> individual </w:t>
      </w:r>
      <w:r w:rsidR="00D5004C" w:rsidRPr="00867B7F">
        <w:rPr>
          <w:rFonts w:ascii="Times New Roman" w:hAnsi="Times New Roman"/>
          <w:sz w:val="24"/>
          <w:szCs w:val="24"/>
        </w:rPr>
      </w:r>
      <w:r w:rsidR="002D1872" w:rsidRPr="00867B7F">
        <w:rPr>
          <w:rFonts w:ascii="Times New Roman" w:hAnsi="Times New Roman"/>
          <w:sz w:val="24"/>
          <w:szCs w:val="24"/>
        </w:rPr>
        <w:instrText xml:space="preserve"/>
      </w:r>
      <w:r w:rsidR="00D5004C" w:rsidRPr="00867B7F">
        <w:rPr>
          <w:rFonts w:ascii="Times New Roman" w:hAnsi="Times New Roman"/>
          <w:sz w:val="24"/>
          <w:szCs w:val="24"/>
        </w:rPr>
      </w:r>
      <w:r w:rsidR="002D1872" w:rsidRPr="00867B7F">
        <w:rPr>
          <w:rFonts w:ascii="Times New Roman" w:hAnsi="Times New Roman"/>
          <w:noProof/>
          <w:sz w:val="24"/>
          <w:szCs w:val="24"/>
        </w:rPr>
        <w:t>(Nauta, 2013)</w:t>
      </w:r>
      <w:r w:rsidR="00D5004C" w:rsidRPr="00867B7F">
        <w:rPr>
          <w:rFonts w:ascii="Times New Roman" w:hAnsi="Times New Roman"/>
          <w:sz w:val="24"/>
          <w:szCs w:val="24"/>
        </w:rPr>
      </w:r>
      <w:r w:rsidR="00D5004C" w:rsidRPr="00867B7F">
        <w:rPr>
          <w:rFonts w:ascii="Times New Roman" w:hAnsi="Times New Roman"/>
          <w:sz w:val="24"/>
          <w:szCs w:val="24"/>
        </w:rPr>
        <w:t>.</w:t>
      </w:r>
      <w:r w:rsidR="00FF3D6F" w:rsidRPr="00867B7F">
        <w:rPr>
          <w:rFonts w:ascii="Times New Roman" w:hAnsi="Times New Roman"/>
          <w:sz w:val="24"/>
          <w:szCs w:val="24"/>
        </w:rPr>
        <w:t xml:space="preserve"> </w:t>
      </w:r>
    </w:p>
    <w:p w14:paraId="2AB000AE" w14:textId="43D08817" w:rsidR="00017518" w:rsidRPr="00867B7F" w:rsidRDefault="006F5AB8" w:rsidP="00902A07">
      <w:pPr>
        <w:autoSpaceDE w:val="0"/>
        <w:autoSpaceDN w:val="0"/>
        <w:adjustRightInd w:val="0"/>
        <w:ind w:firstLine="720"/>
        <w:rPr>
          <w:rFonts w:ascii="Times New Roman" w:hAnsi="Times New Roman"/>
          <w:sz w:val="24"/>
          <w:szCs w:val="24"/>
        </w:rPr>
      </w:pPr>
      <w:r w:rsidRPr="00867B7F">
        <w:rPr>
          <w:rFonts w:ascii="Times New Roman" w:hAnsi="Times New Roman"/>
          <w:sz w:val="24"/>
          <w:szCs w:val="24"/>
        </w:rPr>
        <w:t xml:space="preserve">Holland’s </w:t>
      </w:r>
      <w:r w:rsidR="00222B77" w:rsidRPr="00867B7F">
        <w:rPr>
          <w:rFonts w:ascii="Times New Roman" w:hAnsi="Times New Roman"/>
          <w:sz w:val="24"/>
          <w:szCs w:val="24"/>
        </w:rPr>
        <w:t>model</w:t>
      </w:r>
      <w:r w:rsidRPr="00867B7F">
        <w:rPr>
          <w:rFonts w:ascii="Times New Roman" w:hAnsi="Times New Roman"/>
          <w:sz w:val="24"/>
          <w:szCs w:val="24"/>
        </w:rPr>
        <w:t xml:space="preserve"> is not limited to career counseling alone. </w:t>
      </w:r>
      <w:r w:rsidR="00246B3A" w:rsidRPr="00867B7F">
        <w:rPr>
          <w:rFonts w:ascii="Times New Roman" w:hAnsi="Times New Roman"/>
          <w:sz w:val="24"/>
          <w:szCs w:val="24"/>
        </w:rPr>
        <w:t xml:space="preserve">For instance, </w:t>
      </w:r>
      <w:r w:rsidRPr="00867B7F">
        <w:rPr>
          <w:rFonts w:ascii="Times New Roman" w:hAnsi="Times New Roman"/>
          <w:sz w:val="24"/>
          <w:szCs w:val="24"/>
        </w:rPr>
      </w:r>
      <w:r w:rsidR="009E534D" w:rsidRPr="00867B7F">
        <w:rPr>
          <w:rFonts w:ascii="Times New Roman" w:hAnsi="Times New Roman"/>
          <w:sz w:val="24"/>
          <w:szCs w:val="24"/>
        </w:rPr>
        <w:instrText xml:space="preserve"/>
      </w:r>
      <w:r w:rsidRPr="00867B7F">
        <w:rPr>
          <w:rFonts w:ascii="Times New Roman" w:hAnsi="Times New Roman"/>
          <w:sz w:val="24"/>
          <w:szCs w:val="24"/>
        </w:rPr>
      </w:r>
      <w:r w:rsidR="002D1872" w:rsidRPr="00867B7F">
        <w:rPr>
          <w:rFonts w:ascii="Times New Roman" w:hAnsi="Times New Roman"/>
          <w:noProof/>
          <w:sz w:val="24"/>
          <w:szCs w:val="24"/>
        </w:rPr>
        <w:t>Saadullah et al. (2017)</w:t>
      </w:r>
      <w:r w:rsidRPr="00867B7F">
        <w:rPr>
          <w:rFonts w:ascii="Times New Roman" w:hAnsi="Times New Roman"/>
          <w:sz w:val="24"/>
          <w:szCs w:val="24"/>
        </w:rPr>
      </w:r>
      <w:r w:rsidRPr="00867B7F">
        <w:rPr>
          <w:rFonts w:ascii="Times New Roman" w:hAnsi="Times New Roman"/>
          <w:sz w:val="24"/>
          <w:szCs w:val="24"/>
        </w:rPr>
        <w:t xml:space="preserve"> </w:t>
      </w:r>
      <w:r w:rsidR="004227A5" w:rsidRPr="00867B7F">
        <w:rPr>
          <w:rFonts w:ascii="Times New Roman" w:hAnsi="Times New Roman"/>
          <w:sz w:val="24"/>
          <w:szCs w:val="24"/>
        </w:rPr>
        <w:t>studied</w:t>
      </w:r>
      <w:r w:rsidRPr="00867B7F">
        <w:rPr>
          <w:rFonts w:ascii="Times New Roman" w:hAnsi="Times New Roman"/>
          <w:sz w:val="24"/>
          <w:szCs w:val="24"/>
        </w:rPr>
        <w:t xml:space="preserve"> college </w:t>
      </w:r>
      <w:r w:rsidR="0016290C" w:rsidRPr="00867B7F">
        <w:rPr>
          <w:rFonts w:ascii="Times New Roman" w:hAnsi="Times New Roman"/>
          <w:sz w:val="24"/>
          <w:szCs w:val="24"/>
        </w:rPr>
        <w:t xml:space="preserve">accounting </w:t>
      </w:r>
      <w:r w:rsidRPr="00867B7F">
        <w:rPr>
          <w:rFonts w:ascii="Times New Roman" w:hAnsi="Times New Roman"/>
          <w:sz w:val="24"/>
          <w:szCs w:val="24"/>
        </w:rPr>
        <w:t>students</w:t>
      </w:r>
      <w:r w:rsidR="0016290C" w:rsidRPr="00867B7F">
        <w:rPr>
          <w:rFonts w:ascii="Times New Roman" w:hAnsi="Times New Roman"/>
          <w:sz w:val="24"/>
          <w:szCs w:val="24"/>
        </w:rPr>
        <w:t xml:space="preserve"> to determine their</w:t>
      </w:r>
      <w:r w:rsidRPr="00867B7F">
        <w:rPr>
          <w:rFonts w:ascii="Times New Roman" w:hAnsi="Times New Roman"/>
          <w:sz w:val="24"/>
          <w:szCs w:val="24"/>
        </w:rPr>
        <w:t xml:space="preserve"> RIASEC </w:t>
      </w:r>
      <w:r w:rsidR="0016290C" w:rsidRPr="00867B7F">
        <w:rPr>
          <w:rFonts w:ascii="Times New Roman" w:hAnsi="Times New Roman"/>
          <w:sz w:val="24"/>
          <w:szCs w:val="24"/>
        </w:rPr>
        <w:t>personalit</w:t>
      </w:r>
      <w:r w:rsidR="00230B84" w:rsidRPr="00867B7F">
        <w:rPr>
          <w:rFonts w:ascii="Times New Roman" w:hAnsi="Times New Roman"/>
          <w:sz w:val="24"/>
          <w:szCs w:val="24"/>
        </w:rPr>
        <w:t xml:space="preserve">y </w:t>
      </w:r>
      <w:r w:rsidRPr="00867B7F">
        <w:rPr>
          <w:rFonts w:ascii="Times New Roman" w:hAnsi="Times New Roman"/>
          <w:sz w:val="24"/>
          <w:szCs w:val="24"/>
        </w:rPr>
        <w:t>categories</w:t>
      </w:r>
      <w:r w:rsidR="00230B84" w:rsidRPr="00867B7F">
        <w:rPr>
          <w:rFonts w:ascii="Times New Roman" w:hAnsi="Times New Roman"/>
          <w:sz w:val="24"/>
          <w:szCs w:val="24"/>
        </w:rPr>
        <w:t xml:space="preserve">. </w:t>
      </w:r>
      <w:r w:rsidR="006A16F7" w:rsidRPr="00867B7F">
        <w:rPr>
          <w:rFonts w:ascii="Times New Roman" w:hAnsi="Times New Roman"/>
          <w:sz w:val="24"/>
          <w:szCs w:val="24"/>
        </w:rPr>
        <w:t xml:space="preserve">The authors then </w:t>
      </w:r>
      <w:r w:rsidR="00A763EF" w:rsidRPr="00867B7F">
        <w:rPr>
          <w:rFonts w:ascii="Times New Roman" w:hAnsi="Times New Roman"/>
          <w:sz w:val="24"/>
          <w:szCs w:val="24"/>
        </w:rPr>
        <w:t>analyzed</w:t>
      </w:r>
      <w:r w:rsidR="00985916" w:rsidRPr="00867B7F">
        <w:rPr>
          <w:rFonts w:ascii="Times New Roman" w:hAnsi="Times New Roman"/>
          <w:sz w:val="24"/>
          <w:szCs w:val="24"/>
        </w:rPr>
        <w:t xml:space="preserve"> whether these students performed </w:t>
      </w:r>
      <w:r w:rsidR="008B7D23" w:rsidRPr="00867B7F">
        <w:rPr>
          <w:rFonts w:ascii="Times New Roman" w:hAnsi="Times New Roman"/>
          <w:sz w:val="24"/>
          <w:szCs w:val="24"/>
        </w:rPr>
        <w:t>well</w:t>
      </w:r>
      <w:r w:rsidR="00985916" w:rsidRPr="00867B7F">
        <w:rPr>
          <w:rFonts w:ascii="Times New Roman" w:hAnsi="Times New Roman"/>
          <w:sz w:val="24"/>
          <w:szCs w:val="24"/>
        </w:rPr>
        <w:t xml:space="preserve"> in specific accounting classes</w:t>
      </w:r>
      <w:r w:rsidR="00FC1A5B" w:rsidRPr="00867B7F">
        <w:rPr>
          <w:rFonts w:ascii="Times New Roman" w:hAnsi="Times New Roman"/>
          <w:sz w:val="24"/>
          <w:szCs w:val="24"/>
        </w:rPr>
        <w:t xml:space="preserve"> </w:t>
      </w:r>
      <w:r w:rsidR="003C31F7" w:rsidRPr="00867B7F">
        <w:rPr>
          <w:rFonts w:ascii="Times New Roman" w:hAnsi="Times New Roman"/>
          <w:sz w:val="24"/>
          <w:szCs w:val="24"/>
        </w:rPr>
        <w:t>(e.g.</w:t>
      </w:r>
      <w:r w:rsidRPr="00867B7F">
        <w:rPr>
          <w:rFonts w:ascii="Times New Roman" w:hAnsi="Times New Roman"/>
          <w:sz w:val="24"/>
          <w:szCs w:val="24"/>
        </w:rPr>
        <w:t>, audit, financial</w:t>
      </w:r>
      <w:r w:rsidR="00DB1ADD" w:rsidRPr="00867B7F">
        <w:rPr>
          <w:rFonts w:ascii="Times New Roman" w:hAnsi="Times New Roman"/>
          <w:sz w:val="24"/>
          <w:szCs w:val="24"/>
        </w:rPr>
        <w:t xml:space="preserve">, </w:t>
      </w:r>
      <w:r w:rsidRPr="00867B7F">
        <w:rPr>
          <w:rFonts w:ascii="Times New Roman" w:hAnsi="Times New Roman"/>
          <w:sz w:val="24"/>
          <w:szCs w:val="24"/>
        </w:rPr>
        <w:t>and managerial</w:t>
      </w:r>
      <w:r w:rsidR="00FC1A5B" w:rsidRPr="00867B7F">
        <w:rPr>
          <w:rFonts w:ascii="Times New Roman" w:hAnsi="Times New Roman"/>
          <w:sz w:val="24"/>
          <w:szCs w:val="24"/>
        </w:rPr>
        <w:t>)</w:t>
      </w:r>
      <w:r w:rsidR="00985916" w:rsidRPr="00867B7F">
        <w:rPr>
          <w:rFonts w:ascii="Times New Roman" w:hAnsi="Times New Roman"/>
          <w:sz w:val="24"/>
          <w:szCs w:val="24"/>
        </w:rPr>
        <w:t xml:space="preserve"> </w:t>
      </w:r>
      <w:r w:rsidR="00EF78D4" w:rsidRPr="00867B7F">
        <w:rPr>
          <w:rFonts w:ascii="Times New Roman" w:hAnsi="Times New Roman"/>
          <w:sz w:val="24"/>
          <w:szCs w:val="24"/>
        </w:rPr>
        <w:t>related to</w:t>
      </w:r>
      <w:r w:rsidR="008B7D23" w:rsidRPr="00867B7F">
        <w:rPr>
          <w:rFonts w:ascii="Times New Roman" w:hAnsi="Times New Roman"/>
          <w:sz w:val="24"/>
          <w:szCs w:val="24"/>
        </w:rPr>
        <w:t xml:space="preserve"> their personality categor</w:t>
      </w:r>
      <w:r w:rsidR="00820EE6" w:rsidRPr="00867B7F">
        <w:rPr>
          <w:rFonts w:ascii="Times New Roman" w:hAnsi="Times New Roman"/>
          <w:sz w:val="24"/>
          <w:szCs w:val="24"/>
        </w:rPr>
        <w:t>ies</w:t>
      </w:r>
      <w:r w:rsidR="008B7D23" w:rsidRPr="00867B7F">
        <w:rPr>
          <w:rFonts w:ascii="Times New Roman" w:hAnsi="Times New Roman"/>
          <w:sz w:val="24"/>
          <w:szCs w:val="24"/>
        </w:rPr>
        <w:t xml:space="preserve">. </w:t>
      </w:r>
      <w:r w:rsidRPr="00867B7F">
        <w:rPr>
          <w:rFonts w:ascii="Times New Roman" w:hAnsi="Times New Roman"/>
          <w:sz w:val="24"/>
          <w:szCs w:val="24"/>
        </w:rPr>
        <w:t xml:space="preserve">Another study </w:t>
      </w:r>
      <w:r w:rsidR="00570F57" w:rsidRPr="00867B7F">
        <w:rPr>
          <w:rFonts w:ascii="Times New Roman" w:hAnsi="Times New Roman"/>
          <w:sz w:val="24"/>
          <w:szCs w:val="24"/>
        </w:rPr>
        <w:t xml:space="preserve">reviewed </w:t>
      </w:r>
      <w:r w:rsidR="00563E64" w:rsidRPr="00867B7F">
        <w:rPr>
          <w:rFonts w:ascii="Times New Roman" w:hAnsi="Times New Roman"/>
          <w:sz w:val="24"/>
          <w:szCs w:val="24"/>
        </w:rPr>
        <w:t xml:space="preserve">how college students perceive different jobs, the stabilities of those perceptions over time, </w:t>
      </w:r>
      <w:r w:rsidR="005C4E5A" w:rsidRPr="00867B7F">
        <w:rPr>
          <w:rFonts w:ascii="Times New Roman" w:hAnsi="Times New Roman"/>
          <w:sz w:val="24"/>
          <w:szCs w:val="24"/>
        </w:rPr>
        <w:t>and whether the structure of those perceptions aligned with</w:t>
      </w:r>
      <w:r w:rsidRPr="00867B7F">
        <w:rPr>
          <w:rFonts w:ascii="Times New Roman" w:hAnsi="Times New Roman"/>
          <w:sz w:val="24"/>
          <w:szCs w:val="24"/>
        </w:rPr>
        <w:t xml:space="preserve"> Holland’s </w:t>
      </w:r>
      <w:r w:rsidR="00E24420" w:rsidRPr="00867B7F">
        <w:rPr>
          <w:rFonts w:ascii="Times New Roman" w:hAnsi="Times New Roman"/>
          <w:sz w:val="24"/>
          <w:szCs w:val="24"/>
        </w:rPr>
        <w:t>model</w:t>
      </w:r>
      <w:r w:rsidRPr="00867B7F">
        <w:rPr>
          <w:rFonts w:ascii="Times New Roman" w:hAnsi="Times New Roman"/>
          <w:sz w:val="24"/>
          <w:szCs w:val="24"/>
        </w:rPr>
        <w:t xml:space="preserve"> </w:t>
      </w:r>
      <w:r w:rsidRPr="00867B7F">
        <w:rPr>
          <w:rFonts w:ascii="Times New Roman" w:hAnsi="Times New Roman"/>
          <w:sz w:val="24"/>
          <w:szCs w:val="24"/>
        </w:rPr>
      </w:r>
      <w:r w:rsidR="002D1872" w:rsidRPr="00867B7F">
        <w:rPr>
          <w:rFonts w:ascii="Times New Roman" w:hAnsi="Times New Roman"/>
          <w:sz w:val="24"/>
          <w:szCs w:val="24"/>
        </w:rPr>
        <w:instrText xml:space="preserve"/>
      </w:r>
      <w:r w:rsidRPr="00867B7F">
        <w:rPr>
          <w:rFonts w:ascii="Times New Roman" w:hAnsi="Times New Roman"/>
          <w:sz w:val="24"/>
          <w:szCs w:val="24"/>
        </w:rPr>
      </w:r>
      <w:r w:rsidR="002D1872" w:rsidRPr="00867B7F">
        <w:rPr>
          <w:rFonts w:ascii="Times New Roman" w:hAnsi="Times New Roman"/>
          <w:noProof/>
          <w:sz w:val="24"/>
          <w:szCs w:val="24"/>
        </w:rPr>
        <w:t>(Shivy et al., 1999)</w:t>
      </w:r>
      <w:r w:rsidRPr="00867B7F">
        <w:rPr>
          <w:rFonts w:ascii="Times New Roman" w:hAnsi="Times New Roman"/>
          <w:sz w:val="24"/>
          <w:szCs w:val="24"/>
        </w:rPr>
      </w:r>
      <w:r w:rsidRPr="00867B7F">
        <w:rPr>
          <w:rFonts w:ascii="Times New Roman" w:hAnsi="Times New Roman"/>
          <w:sz w:val="24"/>
          <w:szCs w:val="24"/>
        </w:rPr>
        <w:t xml:space="preserve">. </w:t>
      </w:r>
      <w:r w:rsidR="00375129" w:rsidRPr="00867B7F">
        <w:rPr>
          <w:rFonts w:ascii="Times New Roman" w:hAnsi="Times New Roman"/>
          <w:sz w:val="24"/>
          <w:szCs w:val="24"/>
        </w:rPr>
        <w:t xml:space="preserve">These </w:t>
      </w:r>
      <w:r w:rsidR="0013685E" w:rsidRPr="00867B7F">
        <w:rPr>
          <w:rFonts w:ascii="Times New Roman" w:hAnsi="Times New Roman"/>
          <w:sz w:val="24"/>
          <w:szCs w:val="24"/>
        </w:rPr>
        <w:t xml:space="preserve">examples </w:t>
      </w:r>
      <w:r w:rsidR="00375129" w:rsidRPr="00867B7F">
        <w:rPr>
          <w:rFonts w:ascii="Times New Roman" w:hAnsi="Times New Roman"/>
          <w:sz w:val="24"/>
          <w:szCs w:val="24"/>
        </w:rPr>
        <w:t xml:space="preserve">demonstrate that </w:t>
      </w:r>
      <w:r w:rsidR="003A6A05" w:rsidRPr="00867B7F">
        <w:rPr>
          <w:rFonts w:ascii="Times New Roman" w:hAnsi="Times New Roman"/>
          <w:sz w:val="24"/>
          <w:szCs w:val="24"/>
        </w:rPr>
        <w:t xml:space="preserve">Holland’s </w:t>
      </w:r>
      <w:r w:rsidR="008C5BCD" w:rsidRPr="00867B7F">
        <w:rPr>
          <w:rFonts w:ascii="Times New Roman" w:hAnsi="Times New Roman"/>
          <w:sz w:val="24"/>
          <w:szCs w:val="24"/>
        </w:rPr>
        <w:t>model</w:t>
      </w:r>
      <w:r w:rsidR="003A6A05" w:rsidRPr="00867B7F">
        <w:rPr>
          <w:rFonts w:ascii="Times New Roman" w:hAnsi="Times New Roman"/>
          <w:sz w:val="24"/>
          <w:szCs w:val="24"/>
        </w:rPr>
        <w:t xml:space="preserve"> is </w:t>
      </w:r>
      <w:r w:rsidR="0040462D" w:rsidRPr="00867B7F">
        <w:rPr>
          <w:rFonts w:ascii="Times New Roman" w:hAnsi="Times New Roman"/>
          <w:sz w:val="24"/>
          <w:szCs w:val="24"/>
        </w:rPr>
        <w:t>versatile and</w:t>
      </w:r>
      <w:r w:rsidR="003A6A05" w:rsidRPr="00867B7F">
        <w:rPr>
          <w:rFonts w:ascii="Times New Roman" w:hAnsi="Times New Roman"/>
          <w:sz w:val="24"/>
          <w:szCs w:val="24"/>
        </w:rPr>
        <w:t xml:space="preserve"> can be </w:t>
      </w:r>
      <w:r w:rsidR="00921841" w:rsidRPr="00867B7F">
        <w:rPr>
          <w:rFonts w:ascii="Times New Roman" w:hAnsi="Times New Roman"/>
          <w:sz w:val="24"/>
          <w:szCs w:val="24"/>
        </w:rPr>
        <w:t xml:space="preserve">used in ways other than </w:t>
      </w:r>
      <w:r w:rsidR="00E24331" w:rsidRPr="00867B7F">
        <w:rPr>
          <w:rFonts w:ascii="Times New Roman" w:hAnsi="Times New Roman"/>
          <w:sz w:val="24"/>
          <w:szCs w:val="24"/>
        </w:rPr>
        <w:t>its</w:t>
      </w:r>
      <w:r w:rsidR="00921841" w:rsidRPr="00867B7F">
        <w:rPr>
          <w:rFonts w:ascii="Times New Roman" w:hAnsi="Times New Roman"/>
          <w:sz w:val="24"/>
          <w:szCs w:val="24"/>
        </w:rPr>
        <w:t xml:space="preserve"> primary purpose</w:t>
      </w:r>
      <w:r w:rsidR="003A6A05" w:rsidRPr="00867B7F">
        <w:rPr>
          <w:rFonts w:ascii="Times New Roman" w:hAnsi="Times New Roman"/>
          <w:sz w:val="24"/>
          <w:szCs w:val="24"/>
        </w:rPr>
        <w:t>.</w:t>
      </w:r>
    </w:p>
    <w:p w14:paraId="3D16E7CF" w14:textId="7C0388AA" w:rsidR="00030579" w:rsidRPr="00867B7F" w:rsidRDefault="00EB4435" w:rsidP="00902A07">
      <w:pPr>
        <w:autoSpaceDE w:val="0"/>
        <w:autoSpaceDN w:val="0"/>
        <w:adjustRightInd w:val="0"/>
        <w:ind w:firstLine="720"/>
        <w:rPr>
          <w:rFonts w:ascii="Times New Roman" w:hAnsi="Times New Roman"/>
          <w:sz w:val="24"/>
          <w:szCs w:val="24"/>
        </w:rPr>
      </w:pPr>
      <w:r w:rsidRPr="00867B7F">
        <w:rPr>
          <w:rFonts w:ascii="Times New Roman" w:hAnsi="Times New Roman"/>
          <w:sz w:val="24"/>
          <w:szCs w:val="24"/>
        </w:rPr>
        <w:t>Also, m</w:t>
      </w:r>
      <w:r w:rsidR="000A4078" w:rsidRPr="00867B7F">
        <w:rPr>
          <w:rFonts w:ascii="Times New Roman" w:hAnsi="Times New Roman"/>
          <w:sz w:val="24"/>
          <w:szCs w:val="24"/>
        </w:rPr>
        <w:t xml:space="preserve">odifications have been proposed for </w:t>
      </w:r>
      <w:r w:rsidR="006F5AB8" w:rsidRPr="00867B7F">
        <w:rPr>
          <w:rFonts w:ascii="Times New Roman" w:hAnsi="Times New Roman"/>
          <w:sz w:val="24"/>
          <w:szCs w:val="24"/>
        </w:rPr>
        <w:t>Holland</w:t>
      </w:r>
      <w:r w:rsidR="000A4078" w:rsidRPr="00867B7F">
        <w:rPr>
          <w:rFonts w:ascii="Times New Roman" w:hAnsi="Times New Roman"/>
          <w:sz w:val="24"/>
          <w:szCs w:val="24"/>
        </w:rPr>
        <w:t xml:space="preserve">’s </w:t>
      </w:r>
      <w:r w:rsidR="001165FF" w:rsidRPr="00867B7F">
        <w:rPr>
          <w:rFonts w:ascii="Times New Roman" w:hAnsi="Times New Roman"/>
          <w:sz w:val="24"/>
          <w:szCs w:val="24"/>
        </w:rPr>
        <w:t>model</w:t>
      </w:r>
      <w:r w:rsidR="000A4078" w:rsidRPr="00867B7F">
        <w:rPr>
          <w:rFonts w:ascii="Times New Roman" w:hAnsi="Times New Roman"/>
          <w:sz w:val="24"/>
          <w:szCs w:val="24"/>
        </w:rPr>
        <w:t xml:space="preserve"> over time</w:t>
      </w:r>
      <w:r w:rsidR="00E438CB" w:rsidRPr="00867B7F">
        <w:rPr>
          <w:rFonts w:ascii="Times New Roman" w:hAnsi="Times New Roman"/>
          <w:sz w:val="24"/>
          <w:szCs w:val="24"/>
        </w:rPr>
        <w:t xml:space="preserve">. </w:t>
      </w:r>
      <w:r w:rsidR="000A4078" w:rsidRPr="00867B7F">
        <w:rPr>
          <w:rFonts w:ascii="Times New Roman" w:hAnsi="Times New Roman"/>
          <w:sz w:val="24"/>
          <w:szCs w:val="24"/>
        </w:rPr>
      </w:r>
      <w:r w:rsidR="008704BE" w:rsidRPr="00867B7F">
        <w:rPr>
          <w:rFonts w:ascii="Times New Roman" w:hAnsi="Times New Roman"/>
          <w:sz w:val="24"/>
          <w:szCs w:val="24"/>
        </w:rPr>
        <w:instrText xml:space="preserve"/>
      </w:r>
      <w:r w:rsidR="000A4078" w:rsidRPr="00867B7F">
        <w:rPr>
          <w:rFonts w:ascii="Times New Roman" w:hAnsi="Times New Roman"/>
          <w:sz w:val="24"/>
          <w:szCs w:val="24"/>
        </w:rPr>
      </w:r>
      <w:r w:rsidR="000A4078" w:rsidRPr="00867B7F">
        <w:rPr>
          <w:rFonts w:ascii="Times New Roman" w:hAnsi="Times New Roman"/>
          <w:noProof/>
          <w:sz w:val="24"/>
          <w:szCs w:val="24"/>
        </w:rPr>
        <w:t>Prediger (1976)</w:t>
      </w:r>
      <w:r w:rsidR="000A4078" w:rsidRPr="00867B7F">
        <w:rPr>
          <w:rFonts w:ascii="Times New Roman" w:hAnsi="Times New Roman"/>
          <w:sz w:val="24"/>
          <w:szCs w:val="24"/>
        </w:rPr>
      </w:r>
      <w:r w:rsidR="00E438CB" w:rsidRPr="00867B7F">
        <w:rPr>
          <w:rFonts w:ascii="Times New Roman" w:hAnsi="Times New Roman"/>
          <w:sz w:val="24"/>
          <w:szCs w:val="24"/>
        </w:rPr>
        <w:t xml:space="preserve"> modified </w:t>
      </w:r>
      <w:r w:rsidR="002D0863" w:rsidRPr="00867B7F">
        <w:rPr>
          <w:rFonts w:ascii="Times New Roman" w:hAnsi="Times New Roman"/>
          <w:sz w:val="24"/>
          <w:szCs w:val="24"/>
        </w:rPr>
        <w:t>Holland’s model</w:t>
      </w:r>
      <w:r w:rsidR="00E438CB" w:rsidRPr="00867B7F">
        <w:rPr>
          <w:rFonts w:ascii="Times New Roman" w:hAnsi="Times New Roman"/>
          <w:sz w:val="24"/>
          <w:szCs w:val="24"/>
        </w:rPr>
        <w:t xml:space="preserve"> to</w:t>
      </w:r>
      <w:r w:rsidR="000A4078" w:rsidRPr="00867B7F">
        <w:rPr>
          <w:rFonts w:ascii="Times New Roman" w:hAnsi="Times New Roman"/>
          <w:sz w:val="24"/>
          <w:szCs w:val="24"/>
        </w:rPr>
        <w:t xml:space="preserve"> </w:t>
      </w:r>
      <w:r w:rsidR="00E438CB" w:rsidRPr="00867B7F">
        <w:rPr>
          <w:rFonts w:ascii="Times New Roman" w:hAnsi="Times New Roman"/>
          <w:sz w:val="24"/>
          <w:szCs w:val="24"/>
        </w:rPr>
        <w:t>include</w:t>
      </w:r>
      <w:r w:rsidR="000A4078" w:rsidRPr="00867B7F">
        <w:rPr>
          <w:rFonts w:ascii="Times New Roman" w:hAnsi="Times New Roman"/>
          <w:sz w:val="24"/>
          <w:szCs w:val="24"/>
        </w:rPr>
        <w:t xml:space="preserve"> </w:t>
      </w:r>
      <w:r w:rsidR="00BB7E7B" w:rsidRPr="00867B7F">
        <w:rPr>
          <w:rFonts w:ascii="Times New Roman" w:hAnsi="Times New Roman"/>
          <w:sz w:val="24"/>
          <w:szCs w:val="24"/>
        </w:rPr>
        <w:t xml:space="preserve">the dimensions of </w:t>
      </w:r>
      <w:r w:rsidR="000A4078" w:rsidRPr="00867B7F">
        <w:rPr>
          <w:rFonts w:ascii="Times New Roman" w:hAnsi="Times New Roman"/>
          <w:i/>
          <w:iCs/>
          <w:sz w:val="24"/>
          <w:szCs w:val="24"/>
        </w:rPr>
        <w:t>data, ideas, people,</w:t>
      </w:r>
      <w:r w:rsidR="000A4078" w:rsidRPr="00867B7F">
        <w:rPr>
          <w:rFonts w:ascii="Times New Roman" w:hAnsi="Times New Roman"/>
          <w:sz w:val="24"/>
          <w:szCs w:val="24"/>
        </w:rPr>
        <w:t xml:space="preserve"> and </w:t>
      </w:r>
      <w:r w:rsidR="000A4078" w:rsidRPr="00867B7F">
        <w:rPr>
          <w:rFonts w:ascii="Times New Roman" w:hAnsi="Times New Roman"/>
          <w:i/>
          <w:iCs/>
          <w:sz w:val="24"/>
          <w:szCs w:val="24"/>
        </w:rPr>
        <w:t xml:space="preserve">things </w:t>
      </w:r>
      <w:r w:rsidR="000A4078" w:rsidRPr="00867B7F">
        <w:rPr>
          <w:rFonts w:ascii="Times New Roman" w:hAnsi="Times New Roman"/>
          <w:sz w:val="24"/>
          <w:szCs w:val="24"/>
        </w:rPr>
      </w:r>
      <w:r w:rsidR="002D1872" w:rsidRPr="00867B7F">
        <w:rPr>
          <w:rFonts w:ascii="Times New Roman" w:hAnsi="Times New Roman"/>
          <w:sz w:val="24"/>
          <w:szCs w:val="24"/>
        </w:rPr>
        <w:instrText xml:space="preserve"/>
      </w:r>
      <w:r w:rsidR="000A4078" w:rsidRPr="00867B7F">
        <w:rPr>
          <w:rFonts w:ascii="Times New Roman" w:hAnsi="Times New Roman"/>
          <w:sz w:val="24"/>
          <w:szCs w:val="24"/>
        </w:rPr>
      </w:r>
      <w:r w:rsidR="002D1872" w:rsidRPr="00867B7F">
        <w:rPr>
          <w:rFonts w:ascii="Times New Roman" w:hAnsi="Times New Roman"/>
          <w:noProof/>
          <w:sz w:val="24"/>
          <w:szCs w:val="24"/>
        </w:rPr>
        <w:t>(p. 202)</w:t>
      </w:r>
      <w:r w:rsidR="000A4078" w:rsidRPr="00867B7F">
        <w:rPr>
          <w:rFonts w:ascii="Times New Roman" w:hAnsi="Times New Roman"/>
          <w:sz w:val="24"/>
          <w:szCs w:val="24"/>
        </w:rPr>
      </w:r>
      <w:r w:rsidR="000A4078" w:rsidRPr="00867B7F">
        <w:rPr>
          <w:rFonts w:ascii="Times New Roman" w:hAnsi="Times New Roman"/>
          <w:sz w:val="24"/>
          <w:szCs w:val="24"/>
        </w:rPr>
        <w:t xml:space="preserve">. </w:t>
      </w:r>
      <w:r w:rsidR="0066088E" w:rsidRPr="00867B7F">
        <w:rPr>
          <w:rFonts w:ascii="Times New Roman" w:hAnsi="Times New Roman"/>
          <w:sz w:val="24"/>
          <w:szCs w:val="24"/>
        </w:rPr>
        <w:t xml:space="preserve">Data and ideas </w:t>
      </w:r>
      <w:r w:rsidR="00D22A77" w:rsidRPr="00867B7F">
        <w:rPr>
          <w:rFonts w:ascii="Times New Roman" w:hAnsi="Times New Roman"/>
          <w:sz w:val="24"/>
          <w:szCs w:val="24"/>
        </w:rPr>
        <w:t>were</w:t>
      </w:r>
      <w:r w:rsidR="0066088E" w:rsidRPr="00867B7F">
        <w:rPr>
          <w:rFonts w:ascii="Times New Roman" w:hAnsi="Times New Roman"/>
          <w:sz w:val="24"/>
          <w:szCs w:val="24"/>
        </w:rPr>
        <w:t xml:space="preserve"> opposite dimensions</w:t>
      </w:r>
      <w:r w:rsidR="00BD564F" w:rsidRPr="00867B7F">
        <w:rPr>
          <w:rFonts w:ascii="Times New Roman" w:hAnsi="Times New Roman"/>
          <w:sz w:val="24"/>
          <w:szCs w:val="24"/>
        </w:rPr>
        <w:t xml:space="preserve"> from one another</w:t>
      </w:r>
      <w:r w:rsidR="0066088E" w:rsidRPr="00867B7F">
        <w:rPr>
          <w:rFonts w:ascii="Times New Roman" w:hAnsi="Times New Roman"/>
          <w:sz w:val="24"/>
          <w:szCs w:val="24"/>
        </w:rPr>
        <w:t xml:space="preserve">, </w:t>
      </w:r>
      <w:r w:rsidR="00BD564F" w:rsidRPr="00867B7F">
        <w:rPr>
          <w:rFonts w:ascii="Times New Roman" w:hAnsi="Times New Roman"/>
          <w:sz w:val="24"/>
          <w:szCs w:val="24"/>
        </w:rPr>
        <w:t xml:space="preserve">as </w:t>
      </w:r>
      <w:r w:rsidR="00D22A77" w:rsidRPr="00867B7F">
        <w:rPr>
          <w:rFonts w:ascii="Times New Roman" w:hAnsi="Times New Roman"/>
          <w:sz w:val="24"/>
          <w:szCs w:val="24"/>
        </w:rPr>
        <w:t>were</w:t>
      </w:r>
      <w:r w:rsidR="0066088E" w:rsidRPr="00867B7F">
        <w:rPr>
          <w:rFonts w:ascii="Times New Roman" w:hAnsi="Times New Roman"/>
          <w:sz w:val="24"/>
          <w:szCs w:val="24"/>
        </w:rPr>
        <w:t xml:space="preserve"> p</w:t>
      </w:r>
      <w:r w:rsidR="00667177" w:rsidRPr="00867B7F">
        <w:rPr>
          <w:rFonts w:ascii="Times New Roman" w:hAnsi="Times New Roman"/>
          <w:sz w:val="24"/>
          <w:szCs w:val="24"/>
        </w:rPr>
        <w:t>eople and things</w:t>
      </w:r>
      <w:r w:rsidR="00EE56D4" w:rsidRPr="00867B7F">
        <w:rPr>
          <w:rFonts w:ascii="Times New Roman" w:hAnsi="Times New Roman"/>
          <w:sz w:val="24"/>
          <w:szCs w:val="24"/>
        </w:rPr>
        <w:t xml:space="preserve"> </w:t>
      </w:r>
      <w:r w:rsidR="00EE56D4" w:rsidRPr="00867B7F">
        <w:rPr>
          <w:rFonts w:ascii="Times New Roman" w:hAnsi="Times New Roman"/>
          <w:sz w:val="24"/>
          <w:szCs w:val="24"/>
        </w:rPr>
      </w:r>
      <w:r w:rsidR="002D1872" w:rsidRPr="00867B7F">
        <w:rPr>
          <w:rFonts w:ascii="Times New Roman" w:hAnsi="Times New Roman"/>
          <w:sz w:val="24"/>
          <w:szCs w:val="24"/>
        </w:rPr>
        <w:instrText xml:space="preserve"/>
      </w:r>
      <w:r w:rsidR="00EE56D4" w:rsidRPr="00867B7F">
        <w:rPr>
          <w:rFonts w:ascii="Times New Roman" w:hAnsi="Times New Roman"/>
          <w:sz w:val="24"/>
          <w:szCs w:val="24"/>
        </w:rPr>
      </w:r>
      <w:r w:rsidR="002D1872" w:rsidRPr="00867B7F">
        <w:rPr>
          <w:rFonts w:ascii="Times New Roman" w:hAnsi="Times New Roman"/>
          <w:noProof/>
          <w:sz w:val="24"/>
          <w:szCs w:val="24"/>
        </w:rPr>
        <w:t>(Prediger, 1976)</w:t>
      </w:r>
      <w:r w:rsidR="00EE56D4" w:rsidRPr="00867B7F">
        <w:rPr>
          <w:rFonts w:ascii="Times New Roman" w:hAnsi="Times New Roman"/>
          <w:sz w:val="24"/>
          <w:szCs w:val="24"/>
        </w:rPr>
      </w:r>
      <w:r w:rsidR="00667177" w:rsidRPr="00867B7F">
        <w:rPr>
          <w:rFonts w:ascii="Times New Roman" w:hAnsi="Times New Roman"/>
          <w:sz w:val="24"/>
          <w:szCs w:val="24"/>
        </w:rPr>
        <w:t>.</w:t>
      </w:r>
      <w:r w:rsidR="007C20C0" w:rsidRPr="00867B7F">
        <w:rPr>
          <w:rFonts w:ascii="Times New Roman" w:hAnsi="Times New Roman"/>
          <w:sz w:val="24"/>
          <w:szCs w:val="24"/>
        </w:rPr>
        <w:t xml:space="preserve"> </w:t>
      </w:r>
      <w:r w:rsidR="00621F47" w:rsidRPr="00867B7F">
        <w:rPr>
          <w:rFonts w:ascii="Times New Roman" w:hAnsi="Times New Roman"/>
          <w:sz w:val="24"/>
          <w:szCs w:val="24"/>
        </w:rPr>
        <w:t>Data included working with facts and numbers in an impersonal manner</w:t>
      </w:r>
      <w:r w:rsidR="00942FBA" w:rsidRPr="00867B7F">
        <w:rPr>
          <w:rFonts w:ascii="Times New Roman" w:hAnsi="Times New Roman"/>
          <w:sz w:val="24"/>
          <w:szCs w:val="24"/>
        </w:rPr>
        <w:t xml:space="preserve"> </w:t>
      </w:r>
      <w:r w:rsidR="00942FBA" w:rsidRPr="00867B7F">
        <w:rPr>
          <w:rFonts w:ascii="Times New Roman" w:hAnsi="Times New Roman"/>
          <w:sz w:val="24"/>
          <w:szCs w:val="24"/>
        </w:rPr>
      </w:r>
      <w:r w:rsidR="002D1872" w:rsidRPr="00867B7F">
        <w:rPr>
          <w:rFonts w:ascii="Times New Roman" w:hAnsi="Times New Roman"/>
          <w:sz w:val="24"/>
          <w:szCs w:val="24"/>
        </w:rPr>
        <w:instrText xml:space="preserve"/>
      </w:r>
      <w:r w:rsidR="00942FBA" w:rsidRPr="00867B7F">
        <w:rPr>
          <w:rFonts w:ascii="Times New Roman" w:hAnsi="Times New Roman"/>
          <w:sz w:val="24"/>
          <w:szCs w:val="24"/>
        </w:rPr>
      </w:r>
      <w:r w:rsidR="002D1872" w:rsidRPr="00867B7F">
        <w:rPr>
          <w:rFonts w:ascii="Times New Roman" w:hAnsi="Times New Roman"/>
          <w:noProof/>
          <w:sz w:val="24"/>
          <w:szCs w:val="24"/>
        </w:rPr>
        <w:t>(Prediger, 1976)</w:t>
      </w:r>
      <w:r w:rsidR="00942FBA" w:rsidRPr="00867B7F">
        <w:rPr>
          <w:rFonts w:ascii="Times New Roman" w:hAnsi="Times New Roman"/>
          <w:sz w:val="24"/>
          <w:szCs w:val="24"/>
        </w:rPr>
      </w:r>
      <w:r w:rsidR="00621F47" w:rsidRPr="00867B7F">
        <w:rPr>
          <w:rFonts w:ascii="Times New Roman" w:hAnsi="Times New Roman"/>
          <w:sz w:val="24"/>
          <w:szCs w:val="24"/>
        </w:rPr>
        <w:t xml:space="preserve">, and </w:t>
      </w:r>
      <w:r w:rsidR="00942FBA" w:rsidRPr="00867B7F">
        <w:rPr>
          <w:rFonts w:ascii="Times New Roman" w:hAnsi="Times New Roman"/>
          <w:sz w:val="24"/>
          <w:szCs w:val="24"/>
        </w:rPr>
        <w:t>accounting</w:t>
      </w:r>
      <w:r w:rsidR="00621F47" w:rsidRPr="00867B7F">
        <w:rPr>
          <w:rFonts w:ascii="Times New Roman" w:hAnsi="Times New Roman"/>
          <w:sz w:val="24"/>
          <w:szCs w:val="24"/>
        </w:rPr>
        <w:t xml:space="preserve"> </w:t>
      </w:r>
      <w:r w:rsidR="00967159" w:rsidRPr="00867B7F">
        <w:rPr>
          <w:rFonts w:ascii="Times New Roman" w:hAnsi="Times New Roman"/>
          <w:sz w:val="24"/>
          <w:szCs w:val="24"/>
        </w:rPr>
        <w:t xml:space="preserve">work </w:t>
      </w:r>
      <w:r w:rsidR="00AC71E4" w:rsidRPr="00867B7F">
        <w:rPr>
          <w:rFonts w:ascii="Times New Roman" w:hAnsi="Times New Roman"/>
          <w:sz w:val="24"/>
          <w:szCs w:val="24"/>
        </w:rPr>
        <w:t>was</w:t>
      </w:r>
      <w:r w:rsidR="00621F47" w:rsidRPr="00867B7F">
        <w:rPr>
          <w:rFonts w:ascii="Times New Roman" w:hAnsi="Times New Roman"/>
          <w:sz w:val="24"/>
          <w:szCs w:val="24"/>
        </w:rPr>
        <w:t xml:space="preserve"> within this dimension</w:t>
      </w:r>
      <w:r w:rsidR="00A8598C" w:rsidRPr="00867B7F">
        <w:rPr>
          <w:rFonts w:ascii="Times New Roman" w:hAnsi="Times New Roman"/>
          <w:sz w:val="24"/>
          <w:szCs w:val="24"/>
        </w:rPr>
        <w:t xml:space="preserve"> </w:t>
      </w:r>
      <w:r w:rsidR="00A8598C" w:rsidRPr="00867B7F">
        <w:rPr>
          <w:rFonts w:ascii="Times New Roman" w:hAnsi="Times New Roman"/>
          <w:sz w:val="24"/>
          <w:szCs w:val="24"/>
        </w:rPr>
      </w:r>
      <w:r w:rsidR="002D1872" w:rsidRPr="00867B7F">
        <w:rPr>
          <w:rFonts w:ascii="Times New Roman" w:hAnsi="Times New Roman"/>
          <w:sz w:val="24"/>
          <w:szCs w:val="24"/>
        </w:rPr>
        <w:instrText xml:space="preserve"/>
      </w:r>
      <w:r w:rsidR="00A8598C" w:rsidRPr="00867B7F">
        <w:rPr>
          <w:rFonts w:ascii="Times New Roman" w:hAnsi="Times New Roman"/>
          <w:sz w:val="24"/>
          <w:szCs w:val="24"/>
        </w:rPr>
      </w:r>
      <w:r w:rsidR="002D1872" w:rsidRPr="00867B7F">
        <w:rPr>
          <w:rFonts w:ascii="Times New Roman" w:hAnsi="Times New Roman"/>
          <w:noProof/>
          <w:sz w:val="24"/>
          <w:szCs w:val="24"/>
        </w:rPr>
        <w:t>(Prediger &amp; Vansickle, 1992)</w:t>
      </w:r>
      <w:r w:rsidR="00A8598C" w:rsidRPr="00867B7F">
        <w:rPr>
          <w:rFonts w:ascii="Times New Roman" w:hAnsi="Times New Roman"/>
          <w:sz w:val="24"/>
          <w:szCs w:val="24"/>
        </w:rPr>
      </w:r>
      <w:r w:rsidR="00942FBA" w:rsidRPr="00867B7F">
        <w:rPr>
          <w:rFonts w:ascii="Times New Roman" w:hAnsi="Times New Roman"/>
          <w:sz w:val="24"/>
          <w:szCs w:val="24"/>
        </w:rPr>
        <w:t>.</w:t>
      </w:r>
      <w:r w:rsidR="00621F47" w:rsidRPr="00867B7F">
        <w:rPr>
          <w:rFonts w:ascii="Times New Roman" w:hAnsi="Times New Roman"/>
          <w:sz w:val="24"/>
          <w:szCs w:val="24"/>
        </w:rPr>
        <w:t xml:space="preserve"> </w:t>
      </w:r>
      <w:r w:rsidR="00BD5D85" w:rsidRPr="00867B7F">
        <w:rPr>
          <w:rFonts w:ascii="Times New Roman" w:hAnsi="Times New Roman"/>
          <w:sz w:val="24"/>
          <w:szCs w:val="24"/>
        </w:rPr>
        <w:t xml:space="preserve">Ideas involved expressing </w:t>
      </w:r>
      <w:r w:rsidR="00E0777E" w:rsidRPr="00867B7F">
        <w:rPr>
          <w:rFonts w:ascii="Times New Roman" w:hAnsi="Times New Roman"/>
          <w:sz w:val="24"/>
          <w:szCs w:val="24"/>
        </w:rPr>
        <w:t>something</w:t>
      </w:r>
      <w:r w:rsidR="00BD5D85" w:rsidRPr="00867B7F">
        <w:rPr>
          <w:rFonts w:ascii="Times New Roman" w:hAnsi="Times New Roman"/>
          <w:sz w:val="24"/>
          <w:szCs w:val="24"/>
        </w:rPr>
        <w:t xml:space="preserve"> in a novel way</w:t>
      </w:r>
      <w:r w:rsidR="00621F47" w:rsidRPr="00867B7F">
        <w:rPr>
          <w:rFonts w:ascii="Times New Roman" w:hAnsi="Times New Roman"/>
          <w:sz w:val="24"/>
          <w:szCs w:val="24"/>
        </w:rPr>
        <w:t>, p</w:t>
      </w:r>
      <w:r w:rsidR="006F5AB8" w:rsidRPr="00867B7F">
        <w:rPr>
          <w:rFonts w:ascii="Times New Roman" w:hAnsi="Times New Roman"/>
          <w:sz w:val="24"/>
          <w:szCs w:val="24"/>
        </w:rPr>
        <w:t xml:space="preserve">eople </w:t>
      </w:r>
      <w:r w:rsidR="000D242E" w:rsidRPr="00867B7F">
        <w:rPr>
          <w:rFonts w:ascii="Times New Roman" w:hAnsi="Times New Roman"/>
          <w:sz w:val="24"/>
          <w:szCs w:val="24"/>
        </w:rPr>
        <w:t>involved</w:t>
      </w:r>
      <w:r w:rsidR="006F5AB8" w:rsidRPr="00867B7F">
        <w:rPr>
          <w:rFonts w:ascii="Times New Roman" w:hAnsi="Times New Roman"/>
          <w:sz w:val="24"/>
          <w:szCs w:val="24"/>
        </w:rPr>
        <w:t xml:space="preserve"> working with other individuals, and things involved working with tools</w:t>
      </w:r>
      <w:r w:rsidR="00782ED2" w:rsidRPr="00867B7F">
        <w:rPr>
          <w:rFonts w:ascii="Times New Roman" w:hAnsi="Times New Roman"/>
          <w:sz w:val="24"/>
          <w:szCs w:val="24"/>
        </w:rPr>
        <w:t xml:space="preserve"> and </w:t>
      </w:r>
      <w:r w:rsidR="009A6A59" w:rsidRPr="00867B7F">
        <w:rPr>
          <w:rFonts w:ascii="Times New Roman" w:hAnsi="Times New Roman"/>
          <w:sz w:val="24"/>
          <w:szCs w:val="24"/>
        </w:rPr>
        <w:t>equipment</w:t>
      </w:r>
      <w:r w:rsidR="00621F47" w:rsidRPr="00867B7F">
        <w:rPr>
          <w:rFonts w:ascii="Times New Roman" w:hAnsi="Times New Roman"/>
          <w:sz w:val="24"/>
          <w:szCs w:val="24"/>
        </w:rPr>
        <w:t xml:space="preserve"> </w:t>
      </w:r>
      <w:r w:rsidR="00621F47" w:rsidRPr="00867B7F">
        <w:rPr>
          <w:rFonts w:ascii="Times New Roman" w:hAnsi="Times New Roman"/>
          <w:sz w:val="24"/>
          <w:szCs w:val="24"/>
        </w:rPr>
      </w:r>
      <w:r w:rsidR="002D1872" w:rsidRPr="00867B7F">
        <w:rPr>
          <w:rFonts w:ascii="Times New Roman" w:hAnsi="Times New Roman"/>
          <w:sz w:val="24"/>
          <w:szCs w:val="24"/>
        </w:rPr>
        <w:instrText xml:space="preserve"/>
      </w:r>
      <w:r w:rsidR="00621F47" w:rsidRPr="00867B7F">
        <w:rPr>
          <w:rFonts w:ascii="Times New Roman" w:hAnsi="Times New Roman"/>
          <w:sz w:val="24"/>
          <w:szCs w:val="24"/>
        </w:rPr>
      </w:r>
      <w:r w:rsidR="002D1872" w:rsidRPr="00867B7F">
        <w:rPr>
          <w:rFonts w:ascii="Times New Roman" w:hAnsi="Times New Roman"/>
          <w:noProof/>
          <w:sz w:val="24"/>
          <w:szCs w:val="24"/>
        </w:rPr>
        <w:t>(Prediger, 1976)</w:t>
      </w:r>
      <w:r w:rsidR="00621F47" w:rsidRPr="00867B7F">
        <w:rPr>
          <w:rFonts w:ascii="Times New Roman" w:hAnsi="Times New Roman"/>
          <w:sz w:val="24"/>
          <w:szCs w:val="24"/>
        </w:rPr>
      </w:r>
      <w:r w:rsidR="006F5AB8" w:rsidRPr="00867B7F">
        <w:rPr>
          <w:rFonts w:ascii="Times New Roman" w:hAnsi="Times New Roman"/>
          <w:sz w:val="24"/>
          <w:szCs w:val="24"/>
        </w:rPr>
        <w:t>.</w:t>
      </w:r>
      <w:r w:rsidR="00C55C66" w:rsidRPr="00867B7F">
        <w:rPr>
          <w:rFonts w:ascii="Times New Roman" w:hAnsi="Times New Roman"/>
          <w:sz w:val="24"/>
          <w:szCs w:val="24"/>
        </w:rPr>
        <w:t xml:space="preserve"> </w:t>
      </w:r>
      <w:r w:rsidR="00D1233A" w:rsidRPr="00867B7F">
        <w:rPr>
          <w:rFonts w:ascii="Times New Roman" w:hAnsi="Times New Roman"/>
          <w:sz w:val="24"/>
          <w:szCs w:val="24"/>
        </w:rPr>
        <w:t xml:space="preserve">Another researcher </w:t>
      </w:r>
      <w:r w:rsidR="00361F1B" w:rsidRPr="00867B7F">
        <w:rPr>
          <w:rFonts w:ascii="Times New Roman" w:hAnsi="Times New Roman"/>
          <w:sz w:val="24"/>
          <w:szCs w:val="24"/>
        </w:rPr>
        <w:t xml:space="preserve">proposed a hierarchical setup for </w:t>
      </w:r>
      <w:r w:rsidR="006F5AB8" w:rsidRPr="00867B7F">
        <w:rPr>
          <w:rFonts w:ascii="Times New Roman" w:hAnsi="Times New Roman"/>
          <w:sz w:val="24"/>
          <w:szCs w:val="24"/>
        </w:rPr>
        <w:t>Holland’s</w:t>
      </w:r>
      <w:r w:rsidR="00361F1B" w:rsidRPr="00867B7F">
        <w:rPr>
          <w:rFonts w:ascii="Times New Roman" w:hAnsi="Times New Roman"/>
          <w:sz w:val="24"/>
          <w:szCs w:val="24"/>
        </w:rPr>
        <w:t xml:space="preserve"> model instead of the original hexagonal shape</w:t>
      </w:r>
      <w:r w:rsidR="00D1233A" w:rsidRPr="00867B7F">
        <w:rPr>
          <w:rFonts w:ascii="Times New Roman" w:hAnsi="Times New Roman"/>
          <w:sz w:val="24"/>
          <w:szCs w:val="24"/>
        </w:rPr>
        <w:t xml:space="preserve"> </w:t>
      </w:r>
      <w:r w:rsidR="00D1233A" w:rsidRPr="00867B7F">
        <w:rPr>
          <w:rFonts w:ascii="Times New Roman" w:hAnsi="Times New Roman"/>
          <w:sz w:val="24"/>
          <w:szCs w:val="24"/>
        </w:rPr>
      </w:r>
      <w:r w:rsidR="002D1872" w:rsidRPr="00867B7F">
        <w:rPr>
          <w:rFonts w:ascii="Times New Roman" w:hAnsi="Times New Roman"/>
          <w:sz w:val="24"/>
          <w:szCs w:val="24"/>
        </w:rPr>
        <w:instrText xml:space="preserve"/>
      </w:r>
      <w:r w:rsidR="00D1233A" w:rsidRPr="00867B7F">
        <w:rPr>
          <w:rFonts w:ascii="Times New Roman" w:hAnsi="Times New Roman"/>
          <w:sz w:val="24"/>
          <w:szCs w:val="24"/>
        </w:rPr>
      </w:r>
      <w:r w:rsidR="002D1872" w:rsidRPr="00867B7F">
        <w:rPr>
          <w:rFonts w:ascii="Times New Roman" w:hAnsi="Times New Roman"/>
          <w:noProof/>
          <w:sz w:val="24"/>
          <w:szCs w:val="24"/>
        </w:rPr>
        <w:t>(Gati, 1991)</w:t>
      </w:r>
      <w:r w:rsidR="00D1233A" w:rsidRPr="00867B7F">
        <w:rPr>
          <w:rFonts w:ascii="Times New Roman" w:hAnsi="Times New Roman"/>
          <w:sz w:val="24"/>
          <w:szCs w:val="24"/>
        </w:rPr>
      </w:r>
      <w:r w:rsidR="00361F1B" w:rsidRPr="00867B7F">
        <w:rPr>
          <w:rFonts w:ascii="Times New Roman" w:hAnsi="Times New Roman"/>
          <w:sz w:val="24"/>
          <w:szCs w:val="24"/>
        </w:rPr>
        <w:t xml:space="preserve">. </w:t>
      </w:r>
      <w:r w:rsidR="00361F1B" w:rsidRPr="00867B7F">
        <w:rPr>
          <w:rFonts w:ascii="Times New Roman" w:hAnsi="Times New Roman"/>
          <w:sz w:val="24"/>
          <w:szCs w:val="24"/>
        </w:rPr>
      </w:r>
      <w:r w:rsidR="008704BE" w:rsidRPr="00867B7F">
        <w:rPr>
          <w:rFonts w:ascii="Times New Roman" w:hAnsi="Times New Roman"/>
          <w:sz w:val="24"/>
          <w:szCs w:val="24"/>
        </w:rPr>
        <w:instrText xml:space="preserve"/>
      </w:r>
      <w:r w:rsidR="00361F1B" w:rsidRPr="00867B7F">
        <w:rPr>
          <w:rFonts w:ascii="Times New Roman" w:hAnsi="Times New Roman"/>
          <w:sz w:val="24"/>
          <w:szCs w:val="24"/>
        </w:rPr>
      </w:r>
      <w:r w:rsidR="00361F1B" w:rsidRPr="00867B7F">
        <w:rPr>
          <w:rFonts w:ascii="Times New Roman" w:hAnsi="Times New Roman"/>
          <w:noProof/>
          <w:sz w:val="24"/>
          <w:szCs w:val="24"/>
        </w:rPr>
        <w:t>Tracey and Rounds (1995)</w:t>
      </w:r>
      <w:r w:rsidR="00361F1B" w:rsidRPr="00867B7F">
        <w:rPr>
          <w:rFonts w:ascii="Times New Roman" w:hAnsi="Times New Roman"/>
          <w:sz w:val="24"/>
          <w:szCs w:val="24"/>
        </w:rPr>
      </w:r>
      <w:r w:rsidR="00361F1B" w:rsidRPr="00867B7F">
        <w:rPr>
          <w:rFonts w:ascii="Times New Roman" w:hAnsi="Times New Roman"/>
          <w:sz w:val="24"/>
          <w:szCs w:val="24"/>
        </w:rPr>
        <w:t xml:space="preserve"> </w:t>
      </w:r>
      <w:r w:rsidR="00637894" w:rsidRPr="00867B7F">
        <w:rPr>
          <w:rFonts w:ascii="Times New Roman" w:hAnsi="Times New Roman"/>
          <w:sz w:val="24"/>
          <w:szCs w:val="24"/>
        </w:rPr>
        <w:t>modified Holland’s model to include concentric</w:t>
      </w:r>
      <w:r w:rsidR="00057A85" w:rsidRPr="00867B7F">
        <w:rPr>
          <w:rFonts w:ascii="Times New Roman" w:hAnsi="Times New Roman"/>
          <w:sz w:val="24"/>
          <w:szCs w:val="24"/>
        </w:rPr>
        <w:t xml:space="preserve"> circles</w:t>
      </w:r>
      <w:r w:rsidR="00361F1B" w:rsidRPr="00867B7F">
        <w:rPr>
          <w:rFonts w:ascii="Times New Roman" w:hAnsi="Times New Roman"/>
          <w:sz w:val="24"/>
          <w:szCs w:val="24"/>
        </w:rPr>
        <w:t xml:space="preserve">. </w:t>
      </w:r>
      <w:r w:rsidR="001C5FB3" w:rsidRPr="00867B7F">
        <w:rPr>
          <w:rFonts w:ascii="Times New Roman" w:hAnsi="Times New Roman"/>
          <w:sz w:val="24"/>
          <w:szCs w:val="24"/>
        </w:rPr>
        <w:t xml:space="preserve">These </w:t>
      </w:r>
      <w:r w:rsidR="00794DE9" w:rsidRPr="00867B7F">
        <w:rPr>
          <w:rFonts w:ascii="Times New Roman" w:hAnsi="Times New Roman"/>
          <w:sz w:val="24"/>
          <w:szCs w:val="24"/>
        </w:rPr>
        <w:t>modifications show</w:t>
      </w:r>
      <w:r w:rsidR="00C31A00" w:rsidRPr="00867B7F">
        <w:rPr>
          <w:rFonts w:ascii="Times New Roman" w:hAnsi="Times New Roman"/>
          <w:sz w:val="24"/>
          <w:szCs w:val="24"/>
        </w:rPr>
        <w:t xml:space="preserve"> </w:t>
      </w:r>
      <w:r w:rsidR="00885145" w:rsidRPr="00867B7F">
        <w:rPr>
          <w:rFonts w:ascii="Times New Roman" w:hAnsi="Times New Roman"/>
          <w:sz w:val="24"/>
          <w:szCs w:val="24"/>
        </w:rPr>
        <w:t>how</w:t>
      </w:r>
      <w:r w:rsidR="00C31A00" w:rsidRPr="00867B7F">
        <w:rPr>
          <w:rFonts w:ascii="Times New Roman" w:hAnsi="Times New Roman"/>
          <w:sz w:val="24"/>
          <w:szCs w:val="24"/>
        </w:rPr>
        <w:t xml:space="preserve"> importan</w:t>
      </w:r>
      <w:r w:rsidR="00885145" w:rsidRPr="00867B7F">
        <w:rPr>
          <w:rFonts w:ascii="Times New Roman" w:hAnsi="Times New Roman"/>
          <w:sz w:val="24"/>
          <w:szCs w:val="24"/>
        </w:rPr>
        <w:t>t</w:t>
      </w:r>
      <w:r w:rsidR="00C31A00" w:rsidRPr="00867B7F">
        <w:rPr>
          <w:rFonts w:ascii="Times New Roman" w:hAnsi="Times New Roman"/>
          <w:sz w:val="24"/>
          <w:szCs w:val="24"/>
        </w:rPr>
        <w:t xml:space="preserve"> Holland’s </w:t>
      </w:r>
      <w:r w:rsidR="0057175A" w:rsidRPr="00867B7F">
        <w:rPr>
          <w:rFonts w:ascii="Times New Roman" w:hAnsi="Times New Roman"/>
          <w:sz w:val="24"/>
          <w:szCs w:val="24"/>
        </w:rPr>
        <w:t>model</w:t>
      </w:r>
      <w:r w:rsidR="00C31A00" w:rsidRPr="00867B7F">
        <w:rPr>
          <w:rFonts w:ascii="Times New Roman" w:hAnsi="Times New Roman"/>
          <w:sz w:val="24"/>
          <w:szCs w:val="24"/>
        </w:rPr>
        <w:t xml:space="preserve"> </w:t>
      </w:r>
      <w:r w:rsidR="002B0F98" w:rsidRPr="00867B7F">
        <w:rPr>
          <w:rFonts w:ascii="Times New Roman" w:hAnsi="Times New Roman"/>
          <w:sz w:val="24"/>
          <w:szCs w:val="24"/>
        </w:rPr>
        <w:t xml:space="preserve">is </w:t>
      </w:r>
      <w:r w:rsidR="00553344" w:rsidRPr="00867B7F">
        <w:rPr>
          <w:rFonts w:ascii="Times New Roman" w:hAnsi="Times New Roman"/>
          <w:sz w:val="24"/>
          <w:szCs w:val="24"/>
        </w:rPr>
        <w:t>for</w:t>
      </w:r>
      <w:r w:rsidR="007D72CB" w:rsidRPr="00867B7F">
        <w:rPr>
          <w:rFonts w:ascii="Times New Roman" w:hAnsi="Times New Roman"/>
          <w:sz w:val="24"/>
          <w:szCs w:val="24"/>
        </w:rPr>
        <w:t xml:space="preserve"> career </w:t>
      </w:r>
      <w:r w:rsidR="002257CF" w:rsidRPr="00867B7F">
        <w:rPr>
          <w:rFonts w:ascii="Times New Roman" w:hAnsi="Times New Roman"/>
          <w:sz w:val="24"/>
          <w:szCs w:val="24"/>
        </w:rPr>
        <w:t>theory</w:t>
      </w:r>
      <w:r w:rsidR="001165FF" w:rsidRPr="00867B7F">
        <w:rPr>
          <w:rFonts w:ascii="Times New Roman" w:hAnsi="Times New Roman"/>
          <w:sz w:val="24"/>
          <w:szCs w:val="24"/>
        </w:rPr>
        <w:t xml:space="preserve"> in general</w:t>
      </w:r>
      <w:r w:rsidR="007D72CB" w:rsidRPr="00867B7F">
        <w:rPr>
          <w:rFonts w:ascii="Times New Roman" w:hAnsi="Times New Roman"/>
          <w:sz w:val="24"/>
          <w:szCs w:val="24"/>
        </w:rPr>
        <w:t xml:space="preserve">, as Holland’s </w:t>
      </w:r>
      <w:r w:rsidR="0057175A" w:rsidRPr="00867B7F">
        <w:rPr>
          <w:rFonts w:ascii="Times New Roman" w:hAnsi="Times New Roman"/>
          <w:sz w:val="24"/>
          <w:szCs w:val="24"/>
        </w:rPr>
        <w:t>model</w:t>
      </w:r>
      <w:r w:rsidR="007D72CB" w:rsidRPr="00867B7F">
        <w:rPr>
          <w:rFonts w:ascii="Times New Roman" w:hAnsi="Times New Roman"/>
          <w:sz w:val="24"/>
          <w:szCs w:val="24"/>
        </w:rPr>
        <w:t xml:space="preserve"> was a jumping off point </w:t>
      </w:r>
      <w:r w:rsidR="00885145" w:rsidRPr="00867B7F">
        <w:rPr>
          <w:rFonts w:ascii="Times New Roman" w:hAnsi="Times New Roman"/>
          <w:sz w:val="24"/>
          <w:szCs w:val="24"/>
        </w:rPr>
        <w:t>for these researchers.</w:t>
      </w:r>
    </w:p>
    <w:p w14:paraId="32C7BD74" w14:textId="7A871964" w:rsidR="00C02633" w:rsidRPr="00867B7F" w:rsidRDefault="006F5AB8" w:rsidP="00902A07">
      <w:pPr>
        <w:ind w:firstLine="720"/>
        <w:rPr>
          <w:rFonts w:ascii="Times New Roman" w:hAnsi="Times New Roman"/>
          <w:sz w:val="24"/>
          <w:szCs w:val="24"/>
        </w:rPr>
      </w:pPr>
      <w:r w:rsidRPr="00867B7F">
        <w:rPr>
          <w:rFonts w:ascii="Times New Roman" w:hAnsi="Times New Roman"/>
          <w:sz w:val="24"/>
          <w:szCs w:val="24"/>
        </w:rPr>
        <w:t xml:space="preserve">Holland’s model is not without issues, even in the field of accounting. The Holland Codes listed in the </w:t>
      </w:r>
      <w:r w:rsidRPr="00867B7F">
        <w:rPr>
          <w:rFonts w:ascii="Times New Roman" w:hAnsi="Times New Roman"/>
          <w:i/>
          <w:iCs/>
          <w:sz w:val="24"/>
          <w:szCs w:val="24"/>
        </w:rPr>
        <w:t>Dictionary of Holland Occupational Codes</w:t>
      </w:r>
      <w:r w:rsidRPr="00867B7F">
        <w:rPr>
          <w:rFonts w:ascii="Times New Roman" w:hAnsi="Times New Roman"/>
          <w:sz w:val="24"/>
          <w:szCs w:val="24"/>
        </w:rPr>
        <w:t xml:space="preserve"> </w:t>
      </w:r>
      <w:r w:rsidR="0029652B" w:rsidRPr="00867B7F">
        <w:rPr>
          <w:rFonts w:ascii="Times New Roman" w:hAnsi="Times New Roman"/>
          <w:sz w:val="24"/>
          <w:szCs w:val="24"/>
        </w:rPr>
        <w:t>f</w:t>
      </w:r>
      <w:r w:rsidRPr="00867B7F">
        <w:rPr>
          <w:rFonts w:ascii="Times New Roman" w:hAnsi="Times New Roman"/>
          <w:sz w:val="24"/>
          <w:szCs w:val="24"/>
        </w:rPr>
        <w:t xml:space="preserve">or accounting careers include those for accountant, accounting clerk, auditor, audit clerk, bookkeeper, tax accountant, and tax preparer, among others </w:t>
      </w:r>
      <w:r w:rsidRPr="00867B7F">
        <w:rPr>
          <w:rFonts w:ascii="Times New Roman" w:hAnsi="Times New Roman"/>
          <w:sz w:val="24"/>
          <w:szCs w:val="24"/>
        </w:rPr>
      </w:r>
      <w:r w:rsidR="002D1872" w:rsidRPr="00867B7F">
        <w:rPr>
          <w:rFonts w:ascii="Times New Roman" w:hAnsi="Times New Roman"/>
          <w:sz w:val="24"/>
          <w:szCs w:val="24"/>
        </w:rPr>
        <w:instrText xml:space="preserve"/>
      </w:r>
      <w:r w:rsidRPr="00867B7F">
        <w:rPr>
          <w:rFonts w:ascii="Times New Roman" w:hAnsi="Times New Roman"/>
          <w:sz w:val="24"/>
          <w:szCs w:val="24"/>
        </w:rPr>
      </w:r>
      <w:r w:rsidR="002D1872" w:rsidRPr="00867B7F">
        <w:rPr>
          <w:rFonts w:ascii="Times New Roman" w:hAnsi="Times New Roman"/>
          <w:noProof/>
          <w:sz w:val="24"/>
          <w:szCs w:val="24"/>
        </w:rPr>
        <w:t>(Holland &amp; Gottfredson, 1996)</w:t>
      </w:r>
      <w:r w:rsidRPr="00867B7F">
        <w:rPr>
          <w:rFonts w:ascii="Times New Roman" w:hAnsi="Times New Roman"/>
          <w:sz w:val="24"/>
          <w:szCs w:val="24"/>
        </w:rPr>
      </w:r>
      <w:r w:rsidRPr="00867B7F">
        <w:rPr>
          <w:rFonts w:ascii="Times New Roman" w:hAnsi="Times New Roman"/>
          <w:sz w:val="24"/>
          <w:szCs w:val="24"/>
        </w:rPr>
        <w:t>.</w:t>
      </w:r>
      <w:r w:rsidR="00CD269A" w:rsidRPr="00867B7F">
        <w:rPr>
          <w:rFonts w:ascii="Times New Roman" w:hAnsi="Times New Roman"/>
          <w:sz w:val="24"/>
          <w:szCs w:val="24"/>
        </w:rPr>
        <w:t xml:space="preserve"> Those listed online at O*Net include </w:t>
      </w:r>
      <w:r w:rsidR="007F6E33" w:rsidRPr="00867B7F">
        <w:rPr>
          <w:rFonts w:ascii="Times New Roman" w:hAnsi="Times New Roman"/>
          <w:sz w:val="24"/>
          <w:szCs w:val="24"/>
        </w:rPr>
        <w:t xml:space="preserve">accountant and auditors; </w:t>
      </w:r>
      <w:r w:rsidR="00C60227" w:rsidRPr="00867B7F">
        <w:rPr>
          <w:rFonts w:ascii="Times New Roman" w:hAnsi="Times New Roman"/>
          <w:sz w:val="24"/>
          <w:szCs w:val="24"/>
        </w:rPr>
        <w:t xml:space="preserve">bookkeeping, accounting, and auditing clerks; and </w:t>
      </w:r>
      <w:r w:rsidR="007F6E33" w:rsidRPr="00867B7F">
        <w:rPr>
          <w:rFonts w:ascii="Times New Roman" w:hAnsi="Times New Roman"/>
          <w:sz w:val="24"/>
          <w:szCs w:val="24"/>
        </w:rPr>
        <w:t>tax preparers</w:t>
      </w:r>
      <w:r w:rsidR="00C60227" w:rsidRPr="00867B7F">
        <w:rPr>
          <w:rFonts w:ascii="Times New Roman" w:hAnsi="Times New Roman"/>
          <w:sz w:val="24"/>
          <w:szCs w:val="24"/>
        </w:rPr>
        <w:t xml:space="preserve"> </w:t>
      </w:r>
      <w:r w:rsidR="00DA0324" w:rsidRPr="00867B7F">
        <w:rPr>
          <w:rFonts w:ascii="Times New Roman" w:hAnsi="Times New Roman"/>
          <w:sz w:val="24"/>
          <w:szCs w:val="24"/>
        </w:rPr>
      </w:r>
      <w:r w:rsidR="002D1872" w:rsidRPr="00867B7F">
        <w:rPr>
          <w:rFonts w:ascii="Times New Roman" w:hAnsi="Times New Roman"/>
          <w:sz w:val="24"/>
          <w:szCs w:val="24"/>
        </w:rPr>
        <w:instrText xml:space="preserve"/>
      </w:r>
      <w:r w:rsidR="00DA0324" w:rsidRPr="00867B7F">
        <w:rPr>
          <w:rFonts w:ascii="Times New Roman" w:hAnsi="Times New Roman"/>
          <w:sz w:val="24"/>
          <w:szCs w:val="24"/>
        </w:rPr>
      </w:r>
      <w:r w:rsidR="002D1872" w:rsidRPr="00867B7F">
        <w:rPr>
          <w:rFonts w:ascii="Times New Roman" w:hAnsi="Times New Roman"/>
          <w:noProof/>
          <w:sz w:val="24"/>
          <w:szCs w:val="24"/>
        </w:rPr>
        <w:t>(National Center for O*NET Development, n.d.-d)</w:t>
      </w:r>
      <w:r w:rsidR="00DA0324" w:rsidRPr="00867B7F">
        <w:rPr>
          <w:rFonts w:ascii="Times New Roman" w:hAnsi="Times New Roman"/>
          <w:sz w:val="24"/>
          <w:szCs w:val="24"/>
        </w:rPr>
      </w:r>
      <w:r w:rsidR="00DA0324" w:rsidRPr="00867B7F">
        <w:rPr>
          <w:rFonts w:ascii="Times New Roman" w:hAnsi="Times New Roman"/>
          <w:sz w:val="24"/>
          <w:szCs w:val="24"/>
        </w:rPr>
        <w:t>.</w:t>
      </w:r>
      <w:r w:rsidRPr="00867B7F">
        <w:rPr>
          <w:rFonts w:ascii="Times New Roman" w:hAnsi="Times New Roman"/>
          <w:sz w:val="24"/>
          <w:szCs w:val="24"/>
        </w:rPr>
        <w:t xml:space="preserve"> Although </w:t>
      </w:r>
      <w:r w:rsidR="00DA0324" w:rsidRPr="00867B7F">
        <w:rPr>
          <w:rFonts w:ascii="Times New Roman" w:hAnsi="Times New Roman"/>
          <w:sz w:val="24"/>
          <w:szCs w:val="24"/>
        </w:rPr>
        <w:t>these</w:t>
      </w:r>
      <w:r w:rsidRPr="00867B7F">
        <w:rPr>
          <w:rFonts w:ascii="Times New Roman" w:hAnsi="Times New Roman"/>
          <w:sz w:val="24"/>
          <w:szCs w:val="24"/>
        </w:rPr>
        <w:t xml:space="preserve"> </w:t>
      </w:r>
      <w:r w:rsidR="00DA0324" w:rsidRPr="00867B7F">
        <w:rPr>
          <w:rFonts w:ascii="Times New Roman" w:hAnsi="Times New Roman"/>
          <w:sz w:val="24"/>
          <w:szCs w:val="24"/>
        </w:rPr>
        <w:t>listings</w:t>
      </w:r>
      <w:r w:rsidRPr="00867B7F">
        <w:rPr>
          <w:rFonts w:ascii="Times New Roman" w:hAnsi="Times New Roman"/>
          <w:sz w:val="24"/>
          <w:szCs w:val="24"/>
        </w:rPr>
        <w:t xml:space="preserve"> </w:t>
      </w:r>
      <w:r w:rsidR="00DA0324" w:rsidRPr="00867B7F">
        <w:rPr>
          <w:rFonts w:ascii="Times New Roman" w:hAnsi="Times New Roman"/>
          <w:sz w:val="24"/>
          <w:szCs w:val="24"/>
        </w:rPr>
        <w:t>capture</w:t>
      </w:r>
      <w:r w:rsidRPr="00867B7F">
        <w:rPr>
          <w:rFonts w:ascii="Times New Roman" w:hAnsi="Times New Roman"/>
          <w:sz w:val="24"/>
          <w:szCs w:val="24"/>
        </w:rPr>
        <w:t xml:space="preserve"> a broad range of accounting careers, they are not all classified in detail by seniority level. Regarding these careers, the only supervisory levels noted were accounting clerks supervisors and audit clerks supervisors </w:t>
      </w:r>
      <w:r w:rsidRPr="00867B7F">
        <w:rPr>
          <w:rFonts w:ascii="Times New Roman" w:hAnsi="Times New Roman"/>
          <w:sz w:val="24"/>
          <w:szCs w:val="24"/>
        </w:rPr>
      </w:r>
      <w:r w:rsidR="002D1872" w:rsidRPr="00867B7F">
        <w:rPr>
          <w:rFonts w:ascii="Times New Roman" w:hAnsi="Times New Roman"/>
          <w:sz w:val="24"/>
          <w:szCs w:val="24"/>
        </w:rPr>
        <w:instrText xml:space="preserve"/>
      </w:r>
      <w:r w:rsidRPr="00867B7F">
        <w:rPr>
          <w:rFonts w:ascii="Times New Roman" w:hAnsi="Times New Roman"/>
          <w:sz w:val="24"/>
          <w:szCs w:val="24"/>
        </w:rPr>
      </w:r>
      <w:r w:rsidR="002D1872" w:rsidRPr="00867B7F">
        <w:rPr>
          <w:rFonts w:ascii="Times New Roman" w:hAnsi="Times New Roman"/>
          <w:noProof/>
          <w:sz w:val="24"/>
          <w:szCs w:val="24"/>
        </w:rPr>
        <w:t>(Holland &amp; Gottfredson, 1996, p. 588)</w:t>
      </w:r>
      <w:r w:rsidRPr="00867B7F">
        <w:rPr>
          <w:rFonts w:ascii="Times New Roman" w:hAnsi="Times New Roman"/>
          <w:sz w:val="24"/>
          <w:szCs w:val="24"/>
        </w:rPr>
      </w:r>
      <w:r w:rsidRPr="00867B7F">
        <w:rPr>
          <w:rFonts w:ascii="Times New Roman" w:hAnsi="Times New Roman"/>
          <w:sz w:val="24"/>
          <w:szCs w:val="24"/>
        </w:rPr>
        <w:t>. These supervisory positions are considered clerical and nonprofessional in nature and are excluded from the focus of this paper.</w:t>
      </w:r>
    </w:p>
    <w:p w14:paraId="33BBC908" w14:textId="5197793E" w:rsidR="00D22998" w:rsidRPr="00867B7F" w:rsidRDefault="006F5AB8" w:rsidP="00902A07">
      <w:pPr>
        <w:ind w:firstLine="720"/>
        <w:rPr>
          <w:rFonts w:ascii="Times New Roman" w:hAnsi="Times New Roman"/>
          <w:sz w:val="24"/>
          <w:szCs w:val="24"/>
        </w:rPr>
      </w:pPr>
      <w:r w:rsidRPr="00867B7F">
        <w:rPr>
          <w:rFonts w:ascii="Times New Roman" w:hAnsi="Times New Roman"/>
          <w:sz w:val="24"/>
          <w:szCs w:val="24"/>
        </w:rPr>
        <w:t xml:space="preserve">Additionally, based on the literature reviewed, there seems to be confusion about which Holland </w:t>
      </w:r>
      <w:r w:rsidR="0080608A" w:rsidRPr="00867B7F">
        <w:rPr>
          <w:rFonts w:ascii="Times New Roman" w:hAnsi="Times New Roman"/>
          <w:sz w:val="24"/>
          <w:szCs w:val="24"/>
        </w:rPr>
        <w:t>C</w:t>
      </w:r>
      <w:r w:rsidRPr="00867B7F">
        <w:rPr>
          <w:rFonts w:ascii="Times New Roman" w:hAnsi="Times New Roman"/>
          <w:sz w:val="24"/>
          <w:szCs w:val="24"/>
        </w:rPr>
        <w:t xml:space="preserve">odes those careers within the subcategories of accounting should entail. For instance, in </w:t>
      </w:r>
      <w:r w:rsidR="00482794" w:rsidRPr="00867B7F">
        <w:rPr>
          <w:rFonts w:ascii="Times New Roman" w:hAnsi="Times New Roman"/>
          <w:sz w:val="24"/>
          <w:szCs w:val="24"/>
        </w:rPr>
        <w:t xml:space="preserve">the </w:t>
      </w:r>
      <w:r w:rsidR="00482794" w:rsidRPr="00867B7F">
        <w:rPr>
          <w:rFonts w:ascii="Times New Roman" w:hAnsi="Times New Roman"/>
          <w:i/>
          <w:iCs/>
          <w:sz w:val="24"/>
          <w:szCs w:val="24"/>
        </w:rPr>
        <w:t>Dictionary of Holland Occupational Codes</w:t>
      </w:r>
      <w:r w:rsidRPr="00867B7F">
        <w:rPr>
          <w:rFonts w:ascii="Times New Roman" w:hAnsi="Times New Roman"/>
          <w:sz w:val="24"/>
          <w:szCs w:val="24"/>
        </w:rPr>
        <w:t xml:space="preserve">, accountants </w:t>
      </w:r>
      <w:r w:rsidR="00AA41FD" w:rsidRPr="00867B7F">
        <w:rPr>
          <w:rFonts w:ascii="Times New Roman" w:hAnsi="Times New Roman"/>
          <w:sz w:val="24"/>
          <w:szCs w:val="24"/>
        </w:rPr>
        <w:t>were</w:t>
      </w:r>
      <w:r w:rsidRPr="00867B7F">
        <w:rPr>
          <w:rFonts w:ascii="Times New Roman" w:hAnsi="Times New Roman"/>
          <w:sz w:val="24"/>
          <w:szCs w:val="24"/>
        </w:rPr>
        <w:t xml:space="preserve"> </w:t>
      </w:r>
      <w:r w:rsidR="00323591" w:rsidRPr="00867B7F">
        <w:rPr>
          <w:rFonts w:ascii="Times New Roman" w:hAnsi="Times New Roman"/>
          <w:sz w:val="24"/>
          <w:szCs w:val="24"/>
        </w:rPr>
        <w:t xml:space="preserve">classified as </w:t>
      </w:r>
      <w:r w:rsidR="00234202" w:rsidRPr="00867B7F">
        <w:rPr>
          <w:rFonts w:ascii="Times New Roman" w:hAnsi="Times New Roman"/>
          <w:sz w:val="24"/>
          <w:szCs w:val="24"/>
        </w:rPr>
        <w:t>CSI</w:t>
      </w:r>
      <w:r w:rsidRPr="00867B7F">
        <w:rPr>
          <w:rFonts w:ascii="Times New Roman" w:hAnsi="Times New Roman"/>
          <w:sz w:val="24"/>
          <w:szCs w:val="24"/>
        </w:rPr>
        <w:t xml:space="preserve"> and auditors as EIS when comparing the Dictionary of Occupational Titles (DOT) occupations to Holland Codes </w:t>
      </w:r>
      <w:r w:rsidRPr="00867B7F">
        <w:rPr>
          <w:rFonts w:ascii="Times New Roman" w:hAnsi="Times New Roman"/>
          <w:sz w:val="24"/>
          <w:szCs w:val="24"/>
        </w:rPr>
      </w:r>
      <w:r w:rsidR="002D1872" w:rsidRPr="00867B7F">
        <w:rPr>
          <w:rFonts w:ascii="Times New Roman" w:hAnsi="Times New Roman"/>
          <w:sz w:val="24"/>
          <w:szCs w:val="24"/>
        </w:rPr>
        <w:instrText xml:space="preserve"/>
      </w:r>
      <w:r w:rsidRPr="00867B7F">
        <w:rPr>
          <w:rFonts w:ascii="Times New Roman" w:hAnsi="Times New Roman"/>
          <w:sz w:val="24"/>
          <w:szCs w:val="24"/>
        </w:rPr>
      </w:r>
      <w:r w:rsidR="002D1872" w:rsidRPr="00867B7F">
        <w:rPr>
          <w:rFonts w:ascii="Times New Roman" w:hAnsi="Times New Roman"/>
          <w:noProof/>
          <w:sz w:val="24"/>
          <w:szCs w:val="24"/>
        </w:rPr>
        <w:t>(Holland &amp; Gottfredson, 1996, pp. 363, 372)</w:t>
      </w:r>
      <w:r w:rsidRPr="00867B7F">
        <w:rPr>
          <w:rFonts w:ascii="Times New Roman" w:hAnsi="Times New Roman"/>
          <w:sz w:val="24"/>
          <w:szCs w:val="24"/>
        </w:rPr>
      </w:r>
      <w:r w:rsidRPr="00867B7F">
        <w:rPr>
          <w:rFonts w:ascii="Times New Roman" w:hAnsi="Times New Roman"/>
          <w:sz w:val="24"/>
          <w:szCs w:val="24"/>
        </w:rPr>
        <w:t xml:space="preserve">. In the same literature, </w:t>
      </w:r>
      <w:r w:rsidRPr="00867B7F">
        <w:rPr>
          <w:rFonts w:ascii="Times New Roman" w:hAnsi="Times New Roman"/>
          <w:i/>
          <w:iCs/>
          <w:sz w:val="24"/>
          <w:szCs w:val="24"/>
        </w:rPr>
        <w:t>accountants and auditors</w:t>
      </w:r>
      <w:r w:rsidRPr="00867B7F">
        <w:rPr>
          <w:rFonts w:ascii="Times New Roman" w:hAnsi="Times New Roman"/>
          <w:sz w:val="24"/>
          <w:szCs w:val="24"/>
        </w:rPr>
        <w:t xml:space="preserve"> </w:t>
      </w:r>
      <w:r w:rsidR="00AA41FD" w:rsidRPr="00867B7F">
        <w:rPr>
          <w:rFonts w:ascii="Times New Roman" w:hAnsi="Times New Roman"/>
          <w:sz w:val="24"/>
          <w:szCs w:val="24"/>
        </w:rPr>
        <w:t>were</w:t>
      </w:r>
      <w:r w:rsidRPr="00867B7F">
        <w:rPr>
          <w:rFonts w:ascii="Times New Roman" w:hAnsi="Times New Roman"/>
          <w:sz w:val="24"/>
          <w:szCs w:val="24"/>
        </w:rPr>
        <w:t xml:space="preserve"> </w:t>
      </w:r>
      <w:r w:rsidR="00323591" w:rsidRPr="00867B7F">
        <w:rPr>
          <w:rFonts w:ascii="Times New Roman" w:hAnsi="Times New Roman"/>
          <w:sz w:val="24"/>
          <w:szCs w:val="24"/>
        </w:rPr>
        <w:t>classified</w:t>
      </w:r>
      <w:r w:rsidRPr="00867B7F">
        <w:rPr>
          <w:rFonts w:ascii="Times New Roman" w:hAnsi="Times New Roman"/>
          <w:sz w:val="24"/>
          <w:szCs w:val="24"/>
        </w:rPr>
        <w:t xml:space="preserve"> as CEI when comparing Occupational Employment Statistics (OES) Occupations to Holland Codes </w:t>
      </w:r>
      <w:r w:rsidRPr="00867B7F">
        <w:rPr>
          <w:rFonts w:ascii="Times New Roman" w:hAnsi="Times New Roman"/>
          <w:sz w:val="24"/>
          <w:szCs w:val="24"/>
        </w:rPr>
      </w:r>
      <w:r w:rsidR="002D1872" w:rsidRPr="00867B7F">
        <w:rPr>
          <w:rFonts w:ascii="Times New Roman" w:hAnsi="Times New Roman"/>
          <w:sz w:val="24"/>
          <w:szCs w:val="24"/>
        </w:rPr>
        <w:instrText xml:space="preserve"/>
      </w:r>
      <w:r w:rsidRPr="00867B7F">
        <w:rPr>
          <w:rFonts w:ascii="Times New Roman" w:hAnsi="Times New Roman"/>
          <w:sz w:val="24"/>
          <w:szCs w:val="24"/>
        </w:rPr>
      </w:r>
      <w:r w:rsidR="002D1872" w:rsidRPr="00867B7F">
        <w:rPr>
          <w:rFonts w:ascii="Times New Roman" w:hAnsi="Times New Roman"/>
          <w:noProof/>
          <w:sz w:val="24"/>
          <w:szCs w:val="24"/>
        </w:rPr>
        <w:t>(p. 632)</w:t>
      </w:r>
      <w:r w:rsidRPr="00867B7F">
        <w:rPr>
          <w:rFonts w:ascii="Times New Roman" w:hAnsi="Times New Roman"/>
          <w:sz w:val="24"/>
          <w:szCs w:val="24"/>
        </w:rPr>
      </w:r>
      <w:r w:rsidRPr="00867B7F">
        <w:rPr>
          <w:rFonts w:ascii="Times New Roman" w:hAnsi="Times New Roman"/>
          <w:sz w:val="24"/>
          <w:szCs w:val="24"/>
        </w:rPr>
        <w:t xml:space="preserve">. </w:t>
      </w:r>
      <w:r w:rsidR="00E2530C" w:rsidRPr="00867B7F">
        <w:rPr>
          <w:rFonts w:ascii="Times New Roman" w:hAnsi="Times New Roman"/>
          <w:sz w:val="24"/>
          <w:szCs w:val="24"/>
        </w:rPr>
        <w:t xml:space="preserve">CEI </w:t>
      </w:r>
      <w:r w:rsidR="002D05EE" w:rsidRPr="00867B7F">
        <w:rPr>
          <w:rFonts w:ascii="Times New Roman" w:hAnsi="Times New Roman"/>
          <w:sz w:val="24"/>
          <w:szCs w:val="24"/>
        </w:rPr>
        <w:t xml:space="preserve">remains the same code for </w:t>
      </w:r>
      <w:r w:rsidR="002D05EE" w:rsidRPr="00867B7F">
        <w:rPr>
          <w:rFonts w:ascii="Times New Roman" w:hAnsi="Times New Roman"/>
          <w:i/>
          <w:iCs/>
          <w:sz w:val="24"/>
          <w:szCs w:val="24"/>
        </w:rPr>
        <w:t>accountants and auditors</w:t>
      </w:r>
      <w:r w:rsidR="002D05EE" w:rsidRPr="00867B7F">
        <w:rPr>
          <w:rFonts w:ascii="Times New Roman" w:hAnsi="Times New Roman"/>
          <w:sz w:val="24"/>
          <w:szCs w:val="24"/>
        </w:rPr>
        <w:t xml:space="preserve"> as currently </w:t>
      </w:r>
      <w:r w:rsidR="002D05EE" w:rsidRPr="00867B7F">
        <w:rPr>
          <w:rFonts w:ascii="Times New Roman" w:hAnsi="Times New Roman"/>
          <w:sz w:val="24"/>
          <w:szCs w:val="24"/>
        </w:rPr>
        <w:lastRenderedPageBreak/>
        <w:t xml:space="preserve">listed on O*Net </w:t>
      </w:r>
      <w:r w:rsidR="002D05EE" w:rsidRPr="00867B7F">
        <w:rPr>
          <w:rFonts w:ascii="Times New Roman" w:hAnsi="Times New Roman"/>
          <w:sz w:val="24"/>
          <w:szCs w:val="24"/>
        </w:rPr>
      </w:r>
      <w:r w:rsidR="002D1872" w:rsidRPr="00867B7F">
        <w:rPr>
          <w:rFonts w:ascii="Times New Roman" w:hAnsi="Times New Roman"/>
          <w:sz w:val="24"/>
          <w:szCs w:val="24"/>
        </w:rPr>
        <w:instrText xml:space="preserve"/>
      </w:r>
      <w:r w:rsidR="002D05EE" w:rsidRPr="00867B7F">
        <w:rPr>
          <w:rFonts w:ascii="Times New Roman" w:hAnsi="Times New Roman"/>
          <w:sz w:val="24"/>
          <w:szCs w:val="24"/>
        </w:rPr>
      </w:r>
      <w:r w:rsidR="002D1872" w:rsidRPr="00867B7F">
        <w:rPr>
          <w:rFonts w:ascii="Times New Roman" w:hAnsi="Times New Roman"/>
          <w:noProof/>
          <w:sz w:val="24"/>
          <w:szCs w:val="24"/>
        </w:rPr>
        <w:t>(National Center for O*NET Development, n.d.-a)</w:t>
      </w:r>
      <w:r w:rsidR="002D05EE" w:rsidRPr="00867B7F">
        <w:rPr>
          <w:rFonts w:ascii="Times New Roman" w:hAnsi="Times New Roman"/>
          <w:sz w:val="24"/>
          <w:szCs w:val="24"/>
        </w:rPr>
      </w:r>
      <w:r w:rsidR="00102179" w:rsidRPr="00867B7F">
        <w:rPr>
          <w:rFonts w:ascii="Times New Roman" w:hAnsi="Times New Roman"/>
          <w:sz w:val="24"/>
          <w:szCs w:val="24"/>
        </w:rPr>
        <w:t>.</w:t>
      </w:r>
      <w:r w:rsidR="002D05EE" w:rsidRPr="00867B7F">
        <w:rPr>
          <w:rFonts w:ascii="Times New Roman" w:hAnsi="Times New Roman"/>
          <w:sz w:val="24"/>
          <w:szCs w:val="24"/>
        </w:rPr>
        <w:t xml:space="preserve"> </w:t>
      </w:r>
      <w:r w:rsidRPr="00867B7F">
        <w:rPr>
          <w:rFonts w:ascii="Times New Roman" w:hAnsi="Times New Roman"/>
          <w:sz w:val="24"/>
          <w:szCs w:val="24"/>
        </w:rPr>
      </w:r>
      <w:r w:rsidR="002D1872" w:rsidRPr="00867B7F">
        <w:rPr>
          <w:rFonts w:ascii="Times New Roman" w:hAnsi="Times New Roman"/>
          <w:sz w:val="24"/>
          <w:szCs w:val="24"/>
        </w:rPr>
        <w:instrText xml:space="preserve"/>
      </w:r>
      <w:r w:rsidRPr="00867B7F">
        <w:rPr>
          <w:rFonts w:ascii="Times New Roman" w:hAnsi="Times New Roman"/>
          <w:sz w:val="24"/>
          <w:szCs w:val="24"/>
        </w:rPr>
      </w:r>
      <w:r w:rsidR="002D1872" w:rsidRPr="00867B7F">
        <w:rPr>
          <w:rFonts w:ascii="Times New Roman" w:hAnsi="Times New Roman"/>
          <w:noProof/>
          <w:sz w:val="24"/>
          <w:szCs w:val="24"/>
        </w:rPr>
        <w:t>Aranya et al. (1981)</w:t>
      </w:r>
      <w:r w:rsidRPr="00867B7F">
        <w:rPr>
          <w:rFonts w:ascii="Times New Roman" w:hAnsi="Times New Roman"/>
          <w:sz w:val="24"/>
          <w:szCs w:val="24"/>
        </w:rPr>
      </w:r>
      <w:r w:rsidRPr="00867B7F">
        <w:rPr>
          <w:rFonts w:ascii="Times New Roman" w:hAnsi="Times New Roman"/>
          <w:sz w:val="24"/>
          <w:szCs w:val="24"/>
        </w:rPr>
        <w:t xml:space="preserve"> discussed the confusion surrounding which specific </w:t>
      </w:r>
      <w:r w:rsidR="003E68A1" w:rsidRPr="00867B7F">
        <w:rPr>
          <w:rFonts w:ascii="Times New Roman" w:hAnsi="Times New Roman"/>
          <w:sz w:val="24"/>
          <w:szCs w:val="24"/>
        </w:rPr>
        <w:t xml:space="preserve">RIASEC </w:t>
      </w:r>
      <w:r w:rsidR="005C6531" w:rsidRPr="00867B7F">
        <w:rPr>
          <w:rFonts w:ascii="Times New Roman" w:hAnsi="Times New Roman"/>
          <w:sz w:val="24"/>
          <w:szCs w:val="24"/>
        </w:rPr>
        <w:t>types</w:t>
      </w:r>
      <w:r w:rsidRPr="00867B7F">
        <w:rPr>
          <w:rFonts w:ascii="Times New Roman" w:hAnsi="Times New Roman"/>
          <w:sz w:val="24"/>
          <w:szCs w:val="24"/>
        </w:rPr>
        <w:t xml:space="preserve"> apply to accountants. From their literature review, they determined that “five (i.e., RISEC) out of the six letters have been found to describe them [accountants]” </w:t>
      </w:r>
      <w:r w:rsidRPr="00867B7F">
        <w:rPr>
          <w:rFonts w:ascii="Times New Roman" w:hAnsi="Times New Roman"/>
          <w:sz w:val="24"/>
          <w:szCs w:val="24"/>
        </w:rPr>
      </w:r>
      <w:r w:rsidR="002D1872" w:rsidRPr="00867B7F">
        <w:rPr>
          <w:rFonts w:ascii="Times New Roman" w:hAnsi="Times New Roman"/>
          <w:sz w:val="24"/>
          <w:szCs w:val="24"/>
        </w:rPr>
        <w:instrText xml:space="preserve"/>
      </w:r>
      <w:r w:rsidRPr="00867B7F">
        <w:rPr>
          <w:rFonts w:ascii="Times New Roman" w:hAnsi="Times New Roman"/>
          <w:sz w:val="24"/>
          <w:szCs w:val="24"/>
        </w:rPr>
      </w:r>
      <w:r w:rsidR="002D1872" w:rsidRPr="00867B7F">
        <w:rPr>
          <w:rFonts w:ascii="Times New Roman" w:hAnsi="Times New Roman"/>
          <w:noProof/>
          <w:sz w:val="24"/>
          <w:szCs w:val="24"/>
        </w:rPr>
        <w:t>(p. 16)</w:t>
      </w:r>
      <w:r w:rsidRPr="00867B7F">
        <w:rPr>
          <w:rFonts w:ascii="Times New Roman" w:hAnsi="Times New Roman"/>
          <w:sz w:val="24"/>
          <w:szCs w:val="24"/>
        </w:rPr>
      </w:r>
      <w:r w:rsidRPr="00867B7F">
        <w:rPr>
          <w:rFonts w:ascii="Times New Roman" w:hAnsi="Times New Roman"/>
          <w:sz w:val="24"/>
          <w:szCs w:val="24"/>
        </w:rPr>
        <w:t xml:space="preserve">. </w:t>
      </w:r>
    </w:p>
    <w:p w14:paraId="461C1318" w14:textId="6578C37E" w:rsidR="001515CA" w:rsidRDefault="006F5AB8" w:rsidP="00902A07">
      <w:pPr>
        <w:autoSpaceDE w:val="0"/>
        <w:autoSpaceDN w:val="0"/>
        <w:adjustRightInd w:val="0"/>
        <w:ind w:firstLine="720"/>
        <w:rPr>
          <w:rFonts w:ascii="Times New Roman" w:hAnsi="Times New Roman"/>
          <w:sz w:val="24"/>
          <w:szCs w:val="24"/>
        </w:rPr>
      </w:pPr>
      <w:r w:rsidRPr="00867B7F">
        <w:rPr>
          <w:rFonts w:ascii="Times New Roman" w:hAnsi="Times New Roman"/>
          <w:sz w:val="24"/>
          <w:szCs w:val="24"/>
        </w:rPr>
        <w:t>Furthermore, i</w:t>
      </w:r>
      <w:r w:rsidR="00017518" w:rsidRPr="00867B7F">
        <w:rPr>
          <w:rFonts w:ascii="Times New Roman" w:hAnsi="Times New Roman"/>
          <w:sz w:val="24"/>
          <w:szCs w:val="24"/>
        </w:rPr>
        <w:t xml:space="preserve">n the research of </w:t>
      </w:r>
      <w:r w:rsidR="00017518" w:rsidRPr="00867B7F">
        <w:rPr>
          <w:rFonts w:ascii="Times New Roman" w:hAnsi="Times New Roman"/>
          <w:sz w:val="24"/>
          <w:szCs w:val="24"/>
        </w:rPr>
      </w:r>
      <w:r w:rsidR="000E0B24" w:rsidRPr="00867B7F">
        <w:rPr>
          <w:rFonts w:ascii="Times New Roman" w:hAnsi="Times New Roman"/>
          <w:sz w:val="24"/>
          <w:szCs w:val="24"/>
        </w:rPr>
        <w:instrText xml:space="preserve"/>
      </w:r>
      <w:r w:rsidR="000E0B24" w:rsidRPr="00867B7F">
        <w:rPr>
          <w:rFonts w:ascii="Times New Roman" w:eastAsia="MS Gothic" w:hAnsi="Times New Roman"/>
          <w:sz w:val="24"/>
          <w:szCs w:val="24"/>
        </w:rPr>
        <w:instrText/>
      </w:r>
      <w:r w:rsidR="000E0B24" w:rsidRPr="00867B7F">
        <w:rPr>
          <w:rFonts w:ascii="Times New Roman" w:hAnsi="Times New Roman"/>
          <w:sz w:val="24"/>
          <w:szCs w:val="24"/>
        </w:rPr>
        <w:instrText/>
      </w:r>
      <w:r w:rsidR="000E0B24" w:rsidRPr="00867B7F">
        <w:rPr>
          <w:rFonts w:ascii="Times New Roman" w:eastAsia="MS Gothic" w:hAnsi="Times New Roman"/>
          <w:sz w:val="24"/>
          <w:szCs w:val="24"/>
        </w:rPr>
        <w:instrText/>
      </w:r>
      <w:r w:rsidR="000E0B24" w:rsidRPr="00867B7F">
        <w:rPr>
          <w:rFonts w:ascii="Times New Roman" w:eastAsia="Microsoft JhengHei" w:hAnsi="Times New Roman"/>
          <w:sz w:val="24"/>
          <w:szCs w:val="24"/>
        </w:rPr>
        <w:instrText/>
      </w:r>
      <w:r w:rsidR="000E0B24" w:rsidRPr="00867B7F">
        <w:rPr>
          <w:rFonts w:ascii="Times New Roman" w:hAnsi="Times New Roman"/>
          <w:sz w:val="24"/>
          <w:szCs w:val="24"/>
        </w:rPr>
        <w:instrText/>
      </w:r>
      <w:r w:rsidR="000E0B24" w:rsidRPr="00867B7F">
        <w:rPr>
          <w:rFonts w:ascii="Times New Roman" w:eastAsia="MS Gothic" w:hAnsi="Times New Roman"/>
          <w:sz w:val="24"/>
          <w:szCs w:val="24"/>
        </w:rPr>
        <w:instrText/>
      </w:r>
      <w:r w:rsidR="000E0B24" w:rsidRPr="00867B7F">
        <w:rPr>
          <w:rFonts w:ascii="Times New Roman" w:eastAsia="Microsoft JhengHei" w:hAnsi="Times New Roman"/>
          <w:sz w:val="24"/>
          <w:szCs w:val="24"/>
        </w:rPr>
        <w:instrText/>
      </w:r>
      <w:r w:rsidR="000E0B24" w:rsidRPr="00867B7F">
        <w:rPr>
          <w:rFonts w:ascii="Times New Roman" w:hAnsi="Times New Roman"/>
          <w:sz w:val="24"/>
          <w:szCs w:val="24"/>
        </w:rPr>
        <w:instrText/>
      </w:r>
      <w:r w:rsidR="00017518" w:rsidRPr="00867B7F">
        <w:rPr>
          <w:rFonts w:ascii="Times New Roman" w:hAnsi="Times New Roman"/>
          <w:sz w:val="24"/>
          <w:szCs w:val="24"/>
        </w:rPr>
      </w:r>
      <w:r w:rsidR="009525CE" w:rsidRPr="00867B7F">
        <w:rPr>
          <w:rFonts w:ascii="Times New Roman" w:hAnsi="Times New Roman"/>
          <w:noProof/>
          <w:sz w:val="24"/>
          <w:szCs w:val="24"/>
        </w:rPr>
        <w:t xml:space="preserve">Chen et al. </w:t>
      </w:r>
      <w:r w:rsidRPr="00867B7F">
        <w:rPr>
          <w:rFonts w:ascii="Times New Roman" w:hAnsi="Times New Roman"/>
          <w:noProof/>
          <w:sz w:val="24"/>
          <w:szCs w:val="24"/>
        </w:rPr>
        <w:t>(2012)</w:t>
      </w:r>
      <w:r w:rsidR="00017518" w:rsidRPr="00867B7F">
        <w:rPr>
          <w:rFonts w:ascii="Times New Roman" w:hAnsi="Times New Roman"/>
          <w:sz w:val="24"/>
          <w:szCs w:val="24"/>
        </w:rPr>
      </w:r>
      <w:r w:rsidR="00017518" w:rsidRPr="00867B7F">
        <w:rPr>
          <w:rFonts w:ascii="Times New Roman" w:hAnsi="Times New Roman"/>
          <w:sz w:val="24"/>
          <w:szCs w:val="24"/>
        </w:rPr>
        <w:t xml:space="preserve">, the authors set out to see if Holland’s </w:t>
      </w:r>
      <w:r w:rsidR="00076ED1" w:rsidRPr="00867B7F">
        <w:rPr>
          <w:rFonts w:ascii="Times New Roman" w:hAnsi="Times New Roman"/>
          <w:sz w:val="24"/>
          <w:szCs w:val="24"/>
        </w:rPr>
        <w:t>model</w:t>
      </w:r>
      <w:r w:rsidR="00017518" w:rsidRPr="00867B7F">
        <w:rPr>
          <w:rFonts w:ascii="Times New Roman" w:hAnsi="Times New Roman"/>
          <w:sz w:val="24"/>
          <w:szCs w:val="24"/>
        </w:rPr>
        <w:t xml:space="preserve"> perpetuated a stereotype that all accountants fit within the conventional personality type. The authors opined that</w:t>
      </w:r>
      <w:r w:rsidR="00C359A1" w:rsidRPr="00867B7F">
        <w:rPr>
          <w:rFonts w:ascii="Times New Roman" w:hAnsi="Times New Roman"/>
          <w:sz w:val="24"/>
          <w:szCs w:val="24"/>
        </w:rPr>
        <w:t xml:space="preserve"> Holland’s data </w:t>
      </w:r>
      <w:r w:rsidR="00F67C46" w:rsidRPr="00867B7F">
        <w:rPr>
          <w:rFonts w:ascii="Times New Roman" w:hAnsi="Times New Roman"/>
          <w:sz w:val="24"/>
          <w:szCs w:val="24"/>
        </w:rPr>
        <w:t xml:space="preserve">and model </w:t>
      </w:r>
      <w:r w:rsidR="004A7252" w:rsidRPr="00867B7F">
        <w:rPr>
          <w:rFonts w:ascii="Times New Roman" w:hAnsi="Times New Roman"/>
          <w:sz w:val="24"/>
          <w:szCs w:val="24"/>
        </w:rPr>
        <w:t>were</w:t>
      </w:r>
      <w:r w:rsidR="00583AA8" w:rsidRPr="00867B7F">
        <w:rPr>
          <w:rFonts w:ascii="Times New Roman" w:hAnsi="Times New Roman"/>
          <w:sz w:val="24"/>
          <w:szCs w:val="24"/>
        </w:rPr>
        <w:t xml:space="preserve"> not </w:t>
      </w:r>
      <w:r w:rsidR="00BB39A3" w:rsidRPr="00867B7F">
        <w:rPr>
          <w:rFonts w:ascii="Times New Roman" w:hAnsi="Times New Roman"/>
          <w:sz w:val="24"/>
          <w:szCs w:val="24"/>
        </w:rPr>
        <w:t>comprehensive</w:t>
      </w:r>
      <w:r w:rsidR="00583AA8" w:rsidRPr="00867B7F">
        <w:rPr>
          <w:rFonts w:ascii="Times New Roman" w:hAnsi="Times New Roman"/>
          <w:sz w:val="24"/>
          <w:szCs w:val="24"/>
        </w:rPr>
        <w:t xml:space="preserve"> enough</w:t>
      </w:r>
      <w:r w:rsidR="00C359A1" w:rsidRPr="00867B7F">
        <w:rPr>
          <w:rFonts w:ascii="Times New Roman" w:hAnsi="Times New Roman"/>
          <w:sz w:val="24"/>
          <w:szCs w:val="24"/>
        </w:rPr>
        <w:t xml:space="preserve"> </w:t>
      </w:r>
      <w:r w:rsidR="00BB39A3" w:rsidRPr="00867B7F">
        <w:rPr>
          <w:rFonts w:ascii="Times New Roman" w:hAnsi="Times New Roman"/>
          <w:sz w:val="24"/>
          <w:szCs w:val="24"/>
        </w:rPr>
        <w:t>regarding</w:t>
      </w:r>
      <w:r w:rsidR="00C359A1" w:rsidRPr="00867B7F">
        <w:rPr>
          <w:rFonts w:ascii="Times New Roman" w:hAnsi="Times New Roman"/>
          <w:sz w:val="24"/>
          <w:szCs w:val="24"/>
        </w:rPr>
        <w:t xml:space="preserve"> professional accountants</w:t>
      </w:r>
      <w:r w:rsidR="001C1CC7" w:rsidRPr="00867B7F">
        <w:rPr>
          <w:rFonts w:ascii="Times New Roman" w:hAnsi="Times New Roman"/>
          <w:sz w:val="24"/>
          <w:szCs w:val="24"/>
        </w:rPr>
        <w:t>,</w:t>
      </w:r>
      <w:r w:rsidR="00CF7122" w:rsidRPr="00867B7F">
        <w:rPr>
          <w:rFonts w:ascii="Times New Roman" w:hAnsi="Times New Roman"/>
          <w:sz w:val="24"/>
          <w:szCs w:val="24"/>
        </w:rPr>
        <w:t xml:space="preserve"> and tha</w:t>
      </w:r>
      <w:r w:rsidR="005862B7" w:rsidRPr="00867B7F">
        <w:rPr>
          <w:rFonts w:ascii="Times New Roman" w:hAnsi="Times New Roman"/>
          <w:sz w:val="24"/>
          <w:szCs w:val="24"/>
        </w:rPr>
        <w:t xml:space="preserve">t Holland’s model </w:t>
      </w:r>
      <w:r w:rsidR="002438E2" w:rsidRPr="00867B7F">
        <w:rPr>
          <w:rFonts w:ascii="Times New Roman" w:hAnsi="Times New Roman"/>
          <w:sz w:val="24"/>
          <w:szCs w:val="24"/>
        </w:rPr>
        <w:t>may perpetuate</w:t>
      </w:r>
      <w:r w:rsidR="005862B7" w:rsidRPr="00867B7F">
        <w:rPr>
          <w:rFonts w:ascii="Times New Roman" w:hAnsi="Times New Roman"/>
          <w:sz w:val="24"/>
          <w:szCs w:val="24"/>
        </w:rPr>
        <w:t xml:space="preserve"> a </w:t>
      </w:r>
      <w:r w:rsidR="002C2951" w:rsidRPr="00867B7F">
        <w:rPr>
          <w:rFonts w:ascii="Times New Roman" w:hAnsi="Times New Roman"/>
          <w:i/>
          <w:iCs/>
          <w:sz w:val="24"/>
          <w:szCs w:val="24"/>
        </w:rPr>
        <w:t>Beancounter-Bookkeeper</w:t>
      </w:r>
      <w:r w:rsidR="002C2951" w:rsidRPr="00867B7F">
        <w:rPr>
          <w:rFonts w:ascii="Times New Roman" w:hAnsi="Times New Roman"/>
          <w:sz w:val="24"/>
          <w:szCs w:val="24"/>
        </w:rPr>
        <w:t xml:space="preserve"> </w:t>
      </w:r>
      <w:r w:rsidR="005862B7" w:rsidRPr="00867B7F">
        <w:rPr>
          <w:rFonts w:ascii="Times New Roman" w:hAnsi="Times New Roman"/>
          <w:sz w:val="24"/>
          <w:szCs w:val="24"/>
        </w:rPr>
        <w:t>stereotype of accountants</w:t>
      </w:r>
      <w:r w:rsidR="00B0545C" w:rsidRPr="00867B7F">
        <w:rPr>
          <w:rFonts w:ascii="Times New Roman" w:hAnsi="Times New Roman"/>
          <w:sz w:val="24"/>
          <w:szCs w:val="24"/>
        </w:rPr>
        <w:t xml:space="preserve"> </w:t>
      </w:r>
      <w:r w:rsidR="00B0545C" w:rsidRPr="00867B7F">
        <w:rPr>
          <w:rFonts w:ascii="Times New Roman" w:hAnsi="Times New Roman"/>
          <w:sz w:val="24"/>
          <w:szCs w:val="24"/>
        </w:rPr>
      </w:r>
      <w:r w:rsidR="002D1872" w:rsidRPr="00867B7F">
        <w:rPr>
          <w:rFonts w:ascii="Times New Roman" w:hAnsi="Times New Roman"/>
          <w:sz w:val="24"/>
          <w:szCs w:val="24"/>
        </w:rPr>
        <w:instrText xml:space="preserve"/>
      </w:r>
      <w:r w:rsidR="002D1872" w:rsidRPr="00867B7F">
        <w:rPr>
          <w:rFonts w:ascii="Times New Roman" w:eastAsia="MS Gothic" w:hAnsi="Times New Roman"/>
          <w:sz w:val="24"/>
          <w:szCs w:val="24"/>
        </w:rPr>
        <w:instrText/>
      </w:r>
      <w:r w:rsidR="002D1872" w:rsidRPr="00867B7F">
        <w:rPr>
          <w:rFonts w:ascii="Times New Roman" w:hAnsi="Times New Roman"/>
          <w:sz w:val="24"/>
          <w:szCs w:val="24"/>
        </w:rPr>
        <w:instrText/>
      </w:r>
      <w:r w:rsidR="002D1872" w:rsidRPr="00867B7F">
        <w:rPr>
          <w:rFonts w:ascii="Times New Roman" w:eastAsia="MS Gothic" w:hAnsi="Times New Roman"/>
          <w:sz w:val="24"/>
          <w:szCs w:val="24"/>
        </w:rPr>
        <w:instrText/>
      </w:r>
      <w:r w:rsidR="002D1872" w:rsidRPr="00867B7F">
        <w:rPr>
          <w:rFonts w:ascii="Times New Roman" w:eastAsia="Microsoft JhengHei" w:hAnsi="Times New Roman"/>
          <w:sz w:val="24"/>
          <w:szCs w:val="24"/>
        </w:rPr>
        <w:instrText/>
      </w:r>
      <w:r w:rsidR="002D1872" w:rsidRPr="00867B7F">
        <w:rPr>
          <w:rFonts w:ascii="Times New Roman" w:hAnsi="Times New Roman"/>
          <w:sz w:val="24"/>
          <w:szCs w:val="24"/>
        </w:rPr>
        <w:instrText/>
      </w:r>
      <w:r w:rsidR="002D1872" w:rsidRPr="00867B7F">
        <w:rPr>
          <w:rFonts w:ascii="Times New Roman" w:eastAsia="MS Gothic" w:hAnsi="Times New Roman"/>
          <w:sz w:val="24"/>
          <w:szCs w:val="24"/>
        </w:rPr>
        <w:instrText/>
      </w:r>
      <w:r w:rsidR="002D1872" w:rsidRPr="00867B7F">
        <w:rPr>
          <w:rFonts w:ascii="Times New Roman" w:eastAsia="Microsoft JhengHei" w:hAnsi="Times New Roman"/>
          <w:sz w:val="24"/>
          <w:szCs w:val="24"/>
        </w:rPr>
        <w:instrText/>
      </w:r>
      <w:r w:rsidR="002D1872" w:rsidRPr="00867B7F">
        <w:rPr>
          <w:rFonts w:ascii="Times New Roman" w:hAnsi="Times New Roman"/>
          <w:sz w:val="24"/>
          <w:szCs w:val="24"/>
        </w:rPr>
        <w:instrText/>
      </w:r>
      <w:r w:rsidR="00B0545C" w:rsidRPr="00867B7F">
        <w:rPr>
          <w:rFonts w:ascii="Times New Roman" w:hAnsi="Times New Roman"/>
          <w:sz w:val="24"/>
          <w:szCs w:val="24"/>
        </w:rPr>
      </w:r>
      <w:r w:rsidR="002D1872" w:rsidRPr="00867B7F">
        <w:rPr>
          <w:rFonts w:ascii="Times New Roman" w:hAnsi="Times New Roman"/>
          <w:noProof/>
          <w:sz w:val="24"/>
          <w:szCs w:val="24"/>
        </w:rPr>
        <w:t>(Chen et al., 2012, p. 370)</w:t>
      </w:r>
      <w:r w:rsidR="00B0545C" w:rsidRPr="00867B7F">
        <w:rPr>
          <w:rFonts w:ascii="Times New Roman" w:hAnsi="Times New Roman"/>
          <w:sz w:val="24"/>
          <w:szCs w:val="24"/>
        </w:rPr>
      </w:r>
      <w:r w:rsidR="00DD1DCA" w:rsidRPr="00867B7F">
        <w:rPr>
          <w:rFonts w:ascii="Times New Roman" w:hAnsi="Times New Roman"/>
          <w:sz w:val="24"/>
          <w:szCs w:val="24"/>
        </w:rPr>
        <w:t>.</w:t>
      </w:r>
      <w:r w:rsidR="009231B6" w:rsidRPr="00867B7F">
        <w:rPr>
          <w:rFonts w:ascii="Times New Roman" w:hAnsi="Times New Roman"/>
          <w:sz w:val="24"/>
          <w:szCs w:val="24"/>
        </w:rPr>
        <w:t xml:space="preserve"> </w:t>
      </w:r>
      <w:r w:rsidR="00986AC0" w:rsidRPr="00867B7F">
        <w:rPr>
          <w:rFonts w:ascii="Times New Roman" w:hAnsi="Times New Roman"/>
          <w:sz w:val="24"/>
          <w:szCs w:val="24"/>
        </w:rPr>
        <w:t xml:space="preserve">With this in mind, one can see that further </w:t>
      </w:r>
      <w:r w:rsidR="00B855A6" w:rsidRPr="00867B7F">
        <w:rPr>
          <w:rFonts w:ascii="Times New Roman" w:hAnsi="Times New Roman"/>
          <w:sz w:val="24"/>
          <w:szCs w:val="24"/>
        </w:rPr>
        <w:t>modifications may be</w:t>
      </w:r>
      <w:r w:rsidR="00986AC0" w:rsidRPr="00867B7F">
        <w:rPr>
          <w:rFonts w:ascii="Times New Roman" w:hAnsi="Times New Roman"/>
          <w:sz w:val="24"/>
          <w:szCs w:val="24"/>
        </w:rPr>
        <w:t xml:space="preserve"> </w:t>
      </w:r>
      <w:r w:rsidR="00DA7657" w:rsidRPr="00867B7F">
        <w:rPr>
          <w:rFonts w:ascii="Times New Roman" w:hAnsi="Times New Roman"/>
          <w:sz w:val="24"/>
          <w:szCs w:val="24"/>
        </w:rPr>
        <w:t>warranted</w:t>
      </w:r>
      <w:r w:rsidR="00986AC0" w:rsidRPr="00867B7F">
        <w:rPr>
          <w:rFonts w:ascii="Times New Roman" w:hAnsi="Times New Roman"/>
          <w:sz w:val="24"/>
          <w:szCs w:val="24"/>
        </w:rPr>
        <w:t xml:space="preserve"> </w:t>
      </w:r>
      <w:r w:rsidR="00F3414A" w:rsidRPr="00867B7F">
        <w:rPr>
          <w:rFonts w:ascii="Times New Roman" w:hAnsi="Times New Roman"/>
          <w:sz w:val="24"/>
          <w:szCs w:val="24"/>
        </w:rPr>
        <w:t>regarding</w:t>
      </w:r>
      <w:r w:rsidR="00986AC0" w:rsidRPr="00867B7F">
        <w:rPr>
          <w:rFonts w:ascii="Times New Roman" w:hAnsi="Times New Roman"/>
          <w:sz w:val="24"/>
          <w:szCs w:val="24"/>
        </w:rPr>
        <w:t xml:space="preserve"> Holland’s </w:t>
      </w:r>
      <w:r w:rsidR="004B44DD" w:rsidRPr="00867B7F">
        <w:rPr>
          <w:rFonts w:ascii="Times New Roman" w:hAnsi="Times New Roman"/>
          <w:sz w:val="24"/>
          <w:szCs w:val="24"/>
        </w:rPr>
        <w:t>model</w:t>
      </w:r>
      <w:r w:rsidR="00FC7819" w:rsidRPr="00867B7F">
        <w:rPr>
          <w:rFonts w:ascii="Times New Roman" w:hAnsi="Times New Roman"/>
          <w:sz w:val="24"/>
          <w:szCs w:val="24"/>
        </w:rPr>
        <w:t xml:space="preserve"> and those models based upon his </w:t>
      </w:r>
      <w:r w:rsidR="00D83CCD" w:rsidRPr="00867B7F">
        <w:rPr>
          <w:rFonts w:ascii="Times New Roman" w:hAnsi="Times New Roman"/>
          <w:sz w:val="24"/>
          <w:szCs w:val="24"/>
        </w:rPr>
        <w:t>theory</w:t>
      </w:r>
      <w:r w:rsidR="00FC7819" w:rsidRPr="00867B7F">
        <w:rPr>
          <w:rFonts w:ascii="Times New Roman" w:hAnsi="Times New Roman"/>
          <w:sz w:val="24"/>
          <w:szCs w:val="24"/>
        </w:rPr>
        <w:t xml:space="preserve"> </w:t>
      </w:r>
      <w:r w:rsidR="00986AC0" w:rsidRPr="00867B7F">
        <w:rPr>
          <w:rFonts w:ascii="Times New Roman" w:hAnsi="Times New Roman"/>
          <w:sz w:val="24"/>
          <w:szCs w:val="24"/>
        </w:rPr>
        <w:t>when it comes to accountants</w:t>
      </w:r>
      <w:r w:rsidR="00D71FC7" w:rsidRPr="00867B7F">
        <w:rPr>
          <w:rFonts w:ascii="Times New Roman" w:hAnsi="Times New Roman"/>
          <w:sz w:val="24"/>
          <w:szCs w:val="24"/>
        </w:rPr>
        <w:t xml:space="preserve"> and accounting careers</w:t>
      </w:r>
      <w:r w:rsidR="00986AC0" w:rsidRPr="00867B7F">
        <w:rPr>
          <w:rFonts w:ascii="Times New Roman" w:hAnsi="Times New Roman"/>
          <w:sz w:val="24"/>
          <w:szCs w:val="24"/>
        </w:rPr>
        <w:t>.</w:t>
      </w:r>
      <w:r w:rsidR="0059023D" w:rsidRPr="00867B7F">
        <w:rPr>
          <w:rFonts w:ascii="Times New Roman" w:hAnsi="Times New Roman"/>
          <w:sz w:val="24"/>
          <w:szCs w:val="24"/>
        </w:rPr>
        <w:t xml:space="preserve"> </w:t>
      </w:r>
    </w:p>
    <w:p w14:paraId="64F0959C" w14:textId="77777777" w:rsidR="000A7632" w:rsidRPr="00867B7F" w:rsidRDefault="000A7632" w:rsidP="00902A07">
      <w:pPr>
        <w:autoSpaceDE w:val="0"/>
        <w:autoSpaceDN w:val="0"/>
        <w:adjustRightInd w:val="0"/>
        <w:ind w:firstLine="720"/>
        <w:rPr>
          <w:rFonts w:ascii="Times New Roman" w:hAnsi="Times New Roman"/>
          <w:sz w:val="24"/>
          <w:szCs w:val="24"/>
        </w:rPr>
      </w:pPr>
    </w:p>
    <w:p w14:paraId="3E155BBB" w14:textId="690BA845" w:rsidR="00A153C3" w:rsidRPr="000A7632" w:rsidRDefault="002052F4" w:rsidP="00902A07">
      <w:pPr>
        <w:pStyle w:val="Heading1"/>
        <w:spacing w:before="0"/>
        <w:jc w:val="center"/>
        <w:rPr>
          <w:rFonts w:ascii="Times New Roman" w:hAnsi="Times New Roman"/>
          <w:b/>
          <w:bCs/>
          <w:color w:val="auto"/>
          <w:sz w:val="28"/>
          <w:szCs w:val="28"/>
        </w:rPr>
      </w:pPr>
      <w:r w:rsidRPr="000A7632">
        <w:rPr>
          <w:rFonts w:ascii="Times New Roman" w:hAnsi="Times New Roman"/>
          <w:b/>
          <w:bCs/>
          <w:color w:val="auto"/>
          <w:sz w:val="28"/>
          <w:szCs w:val="28"/>
        </w:rPr>
        <w:t>PROPOSED MODIFICATIONS TO CAREER THEORY MODELS</w:t>
      </w:r>
    </w:p>
    <w:p w14:paraId="546CF0DF" w14:textId="382DEF1C" w:rsidR="00520334" w:rsidRPr="00867B7F" w:rsidRDefault="006F5AB8" w:rsidP="00902A07">
      <w:pPr>
        <w:ind w:firstLine="720"/>
        <w:rPr>
          <w:rFonts w:ascii="Times New Roman" w:hAnsi="Times New Roman"/>
          <w:sz w:val="24"/>
          <w:szCs w:val="24"/>
        </w:rPr>
      </w:pPr>
      <w:r w:rsidRPr="00867B7F">
        <w:rPr>
          <w:rFonts w:ascii="Times New Roman" w:hAnsi="Times New Roman"/>
          <w:sz w:val="24"/>
          <w:szCs w:val="24"/>
        </w:rPr>
        <w:t xml:space="preserve">As previously stated, Holland’s model is </w:t>
      </w:r>
      <w:r w:rsidR="00C04BB5" w:rsidRPr="00867B7F">
        <w:rPr>
          <w:rFonts w:ascii="Times New Roman" w:hAnsi="Times New Roman"/>
          <w:sz w:val="24"/>
          <w:szCs w:val="24"/>
        </w:rPr>
        <w:t>useful w</w:t>
      </w:r>
      <w:r w:rsidR="00C70441" w:rsidRPr="00867B7F">
        <w:rPr>
          <w:rFonts w:ascii="Times New Roman" w:hAnsi="Times New Roman"/>
          <w:sz w:val="24"/>
          <w:szCs w:val="24"/>
        </w:rPr>
        <w:t xml:space="preserve">hen </w:t>
      </w:r>
      <w:r w:rsidR="00820882" w:rsidRPr="00867B7F">
        <w:rPr>
          <w:rFonts w:ascii="Times New Roman" w:hAnsi="Times New Roman"/>
          <w:sz w:val="24"/>
          <w:szCs w:val="24"/>
        </w:rPr>
        <w:t>selecting a</w:t>
      </w:r>
      <w:r w:rsidR="009848EF" w:rsidRPr="00867B7F">
        <w:rPr>
          <w:rFonts w:ascii="Times New Roman" w:hAnsi="Times New Roman"/>
          <w:sz w:val="24"/>
          <w:szCs w:val="24"/>
        </w:rPr>
        <w:t xml:space="preserve"> career</w:t>
      </w:r>
      <w:r w:rsidR="00C04BB5" w:rsidRPr="00867B7F">
        <w:rPr>
          <w:rFonts w:ascii="Times New Roman" w:hAnsi="Times New Roman"/>
          <w:sz w:val="24"/>
          <w:szCs w:val="24"/>
        </w:rPr>
        <w:t xml:space="preserve"> </w:t>
      </w:r>
      <w:r w:rsidR="00C04BB5" w:rsidRPr="00867B7F">
        <w:rPr>
          <w:rFonts w:ascii="Times New Roman" w:hAnsi="Times New Roman"/>
          <w:sz w:val="24"/>
          <w:szCs w:val="24"/>
        </w:rPr>
      </w:r>
      <w:r w:rsidR="002D1872" w:rsidRPr="00867B7F">
        <w:rPr>
          <w:rFonts w:ascii="Times New Roman" w:hAnsi="Times New Roman"/>
          <w:sz w:val="24"/>
          <w:szCs w:val="24"/>
        </w:rPr>
        <w:instrText xml:space="preserve"/>
      </w:r>
      <w:r w:rsidR="00C04BB5" w:rsidRPr="00867B7F">
        <w:rPr>
          <w:rFonts w:ascii="Times New Roman" w:hAnsi="Times New Roman"/>
          <w:sz w:val="24"/>
          <w:szCs w:val="24"/>
        </w:rPr>
      </w:r>
      <w:r w:rsidR="002D1872" w:rsidRPr="00867B7F">
        <w:rPr>
          <w:rFonts w:ascii="Times New Roman" w:hAnsi="Times New Roman"/>
          <w:noProof/>
          <w:sz w:val="24"/>
          <w:szCs w:val="24"/>
        </w:rPr>
        <w:t>(Nauta, 2013)</w:t>
      </w:r>
      <w:r w:rsidR="00C04BB5" w:rsidRPr="00867B7F">
        <w:rPr>
          <w:rFonts w:ascii="Times New Roman" w:hAnsi="Times New Roman"/>
          <w:sz w:val="24"/>
          <w:szCs w:val="24"/>
        </w:rPr>
      </w:r>
      <w:r w:rsidR="00C70441" w:rsidRPr="00867B7F">
        <w:rPr>
          <w:rFonts w:ascii="Times New Roman" w:hAnsi="Times New Roman"/>
          <w:sz w:val="24"/>
          <w:szCs w:val="24"/>
        </w:rPr>
        <w:t xml:space="preserve">. </w:t>
      </w:r>
      <w:r w:rsidR="00D42EBA" w:rsidRPr="00867B7F">
        <w:rPr>
          <w:rFonts w:ascii="Times New Roman" w:hAnsi="Times New Roman"/>
          <w:sz w:val="24"/>
          <w:szCs w:val="24"/>
        </w:rPr>
        <w:t>One</w:t>
      </w:r>
      <w:r w:rsidR="003710D0" w:rsidRPr="00867B7F">
        <w:rPr>
          <w:rFonts w:ascii="Times New Roman" w:hAnsi="Times New Roman"/>
          <w:sz w:val="24"/>
          <w:szCs w:val="24"/>
        </w:rPr>
        <w:t xml:space="preserve"> may ask: </w:t>
      </w:r>
      <w:r w:rsidR="007A5756" w:rsidRPr="00867B7F">
        <w:rPr>
          <w:rFonts w:ascii="Times New Roman" w:hAnsi="Times New Roman"/>
          <w:sz w:val="24"/>
          <w:szCs w:val="24"/>
        </w:rPr>
        <w:t xml:space="preserve">If </w:t>
      </w:r>
      <w:r w:rsidR="00C70441" w:rsidRPr="00867B7F">
        <w:rPr>
          <w:rFonts w:ascii="Times New Roman" w:hAnsi="Times New Roman"/>
          <w:sz w:val="24"/>
          <w:szCs w:val="24"/>
        </w:rPr>
        <w:t>Holland’s model</w:t>
      </w:r>
      <w:r w:rsidR="009B2D8B" w:rsidRPr="00867B7F">
        <w:rPr>
          <w:rFonts w:ascii="Times New Roman" w:hAnsi="Times New Roman"/>
          <w:sz w:val="24"/>
          <w:szCs w:val="24"/>
        </w:rPr>
        <w:t xml:space="preserve"> and those based on his </w:t>
      </w:r>
      <w:r w:rsidR="00D83CCD" w:rsidRPr="00867B7F">
        <w:rPr>
          <w:rFonts w:ascii="Times New Roman" w:hAnsi="Times New Roman"/>
          <w:sz w:val="24"/>
          <w:szCs w:val="24"/>
        </w:rPr>
        <w:t>theory</w:t>
      </w:r>
      <w:r w:rsidR="009B2D8B" w:rsidRPr="00867B7F">
        <w:rPr>
          <w:rFonts w:ascii="Times New Roman" w:hAnsi="Times New Roman"/>
          <w:sz w:val="24"/>
          <w:szCs w:val="24"/>
        </w:rPr>
        <w:t xml:space="preserve"> </w:t>
      </w:r>
      <w:r w:rsidR="004515BA" w:rsidRPr="00867B7F">
        <w:rPr>
          <w:rFonts w:ascii="Times New Roman" w:hAnsi="Times New Roman"/>
          <w:sz w:val="24"/>
          <w:szCs w:val="24"/>
        </w:rPr>
        <w:t>are</w:t>
      </w:r>
      <w:r w:rsidR="003710D0" w:rsidRPr="00867B7F">
        <w:rPr>
          <w:rFonts w:ascii="Times New Roman" w:hAnsi="Times New Roman"/>
          <w:sz w:val="24"/>
          <w:szCs w:val="24"/>
        </w:rPr>
        <w:t xml:space="preserve"> </w:t>
      </w:r>
      <w:r w:rsidR="005B4852" w:rsidRPr="00867B7F">
        <w:rPr>
          <w:rFonts w:ascii="Times New Roman" w:hAnsi="Times New Roman"/>
          <w:sz w:val="24"/>
          <w:szCs w:val="24"/>
        </w:rPr>
        <w:t>useful</w:t>
      </w:r>
      <w:r w:rsidR="003710D0" w:rsidRPr="00867B7F">
        <w:rPr>
          <w:rFonts w:ascii="Times New Roman" w:hAnsi="Times New Roman"/>
          <w:sz w:val="24"/>
          <w:szCs w:val="24"/>
        </w:rPr>
        <w:t xml:space="preserve"> for career selection</w:t>
      </w:r>
      <w:r w:rsidR="00CA301E" w:rsidRPr="00867B7F">
        <w:rPr>
          <w:rFonts w:ascii="Times New Roman" w:hAnsi="Times New Roman"/>
          <w:sz w:val="24"/>
          <w:szCs w:val="24"/>
        </w:rPr>
        <w:t xml:space="preserve"> purposes</w:t>
      </w:r>
      <w:r w:rsidR="003710D0" w:rsidRPr="00867B7F">
        <w:rPr>
          <w:rFonts w:ascii="Times New Roman" w:hAnsi="Times New Roman"/>
          <w:sz w:val="24"/>
          <w:szCs w:val="24"/>
        </w:rPr>
        <w:t xml:space="preserve">, can </w:t>
      </w:r>
      <w:r w:rsidR="004515BA" w:rsidRPr="00867B7F">
        <w:rPr>
          <w:rFonts w:ascii="Times New Roman" w:hAnsi="Times New Roman"/>
          <w:sz w:val="24"/>
          <w:szCs w:val="24"/>
        </w:rPr>
        <w:t>they</w:t>
      </w:r>
      <w:r w:rsidR="003710D0" w:rsidRPr="00867B7F">
        <w:rPr>
          <w:rFonts w:ascii="Times New Roman" w:hAnsi="Times New Roman"/>
          <w:sz w:val="24"/>
          <w:szCs w:val="24"/>
        </w:rPr>
        <w:t xml:space="preserve"> </w:t>
      </w:r>
      <w:r w:rsidR="001C1CC7" w:rsidRPr="00867B7F">
        <w:rPr>
          <w:rFonts w:ascii="Times New Roman" w:hAnsi="Times New Roman"/>
          <w:sz w:val="24"/>
          <w:szCs w:val="24"/>
        </w:rPr>
        <w:t xml:space="preserve">also be modified to be </w:t>
      </w:r>
      <w:r w:rsidR="00BA7E3A" w:rsidRPr="00867B7F">
        <w:rPr>
          <w:rFonts w:ascii="Times New Roman" w:hAnsi="Times New Roman"/>
          <w:sz w:val="24"/>
          <w:szCs w:val="24"/>
        </w:rPr>
        <w:t>used</w:t>
      </w:r>
      <w:r w:rsidR="003710D0" w:rsidRPr="00867B7F">
        <w:rPr>
          <w:rFonts w:ascii="Times New Roman" w:hAnsi="Times New Roman"/>
          <w:sz w:val="24"/>
          <w:szCs w:val="24"/>
        </w:rPr>
        <w:t xml:space="preserve"> </w:t>
      </w:r>
      <w:r w:rsidR="00813AEB" w:rsidRPr="00867B7F">
        <w:rPr>
          <w:rFonts w:ascii="Times New Roman" w:hAnsi="Times New Roman"/>
          <w:sz w:val="24"/>
          <w:szCs w:val="24"/>
        </w:rPr>
        <w:t>for</w:t>
      </w:r>
      <w:r w:rsidR="003710D0" w:rsidRPr="00867B7F">
        <w:rPr>
          <w:rFonts w:ascii="Times New Roman" w:hAnsi="Times New Roman"/>
          <w:sz w:val="24"/>
          <w:szCs w:val="24"/>
        </w:rPr>
        <w:t xml:space="preserve"> career progression</w:t>
      </w:r>
      <w:r w:rsidR="007D1334" w:rsidRPr="00867B7F">
        <w:rPr>
          <w:rFonts w:ascii="Times New Roman" w:hAnsi="Times New Roman"/>
          <w:sz w:val="24"/>
          <w:szCs w:val="24"/>
        </w:rPr>
        <w:t xml:space="preserve"> </w:t>
      </w:r>
      <w:r w:rsidR="00BD34B0" w:rsidRPr="00867B7F">
        <w:rPr>
          <w:rFonts w:ascii="Times New Roman" w:hAnsi="Times New Roman"/>
          <w:sz w:val="24"/>
          <w:szCs w:val="24"/>
        </w:rPr>
        <w:t>purposes</w:t>
      </w:r>
      <w:r w:rsidR="003710D0" w:rsidRPr="00867B7F">
        <w:rPr>
          <w:rFonts w:ascii="Times New Roman" w:hAnsi="Times New Roman"/>
          <w:sz w:val="24"/>
          <w:szCs w:val="24"/>
        </w:rPr>
        <w:t>?</w:t>
      </w:r>
      <w:r w:rsidR="00BE7FFB" w:rsidRPr="00867B7F">
        <w:rPr>
          <w:rFonts w:ascii="Times New Roman" w:hAnsi="Times New Roman"/>
          <w:sz w:val="24"/>
          <w:szCs w:val="24"/>
        </w:rPr>
        <w:t xml:space="preserve"> </w:t>
      </w:r>
      <w:proofErr w:type="gramStart"/>
      <w:r w:rsidR="00796201" w:rsidRPr="00867B7F">
        <w:rPr>
          <w:rFonts w:ascii="Times New Roman" w:hAnsi="Times New Roman"/>
          <w:sz w:val="24"/>
          <w:szCs w:val="24"/>
        </w:rPr>
        <w:t xml:space="preserve">I </w:t>
      </w:r>
      <w:r w:rsidR="00A33B69" w:rsidRPr="00867B7F">
        <w:rPr>
          <w:rFonts w:ascii="Times New Roman" w:hAnsi="Times New Roman"/>
          <w:sz w:val="24"/>
          <w:szCs w:val="24"/>
        </w:rPr>
        <w:t>propose</w:t>
      </w:r>
      <w:proofErr w:type="gramEnd"/>
      <w:r w:rsidR="00A33B69" w:rsidRPr="00867B7F">
        <w:rPr>
          <w:rFonts w:ascii="Times New Roman" w:hAnsi="Times New Roman"/>
          <w:sz w:val="24"/>
          <w:szCs w:val="24"/>
        </w:rPr>
        <w:t xml:space="preserve"> </w:t>
      </w:r>
      <w:r w:rsidR="00272D49" w:rsidRPr="00867B7F">
        <w:rPr>
          <w:rFonts w:ascii="Times New Roman" w:hAnsi="Times New Roman"/>
          <w:sz w:val="24"/>
          <w:szCs w:val="24"/>
        </w:rPr>
        <w:t>that the</w:t>
      </w:r>
      <w:r w:rsidR="004975AC" w:rsidRPr="00867B7F">
        <w:rPr>
          <w:rFonts w:ascii="Times New Roman" w:hAnsi="Times New Roman"/>
          <w:sz w:val="24"/>
          <w:szCs w:val="24"/>
        </w:rPr>
        <w:t xml:space="preserve"> answer to </w:t>
      </w:r>
      <w:r w:rsidR="002A741E" w:rsidRPr="00867B7F">
        <w:rPr>
          <w:rFonts w:ascii="Times New Roman" w:hAnsi="Times New Roman"/>
          <w:sz w:val="24"/>
          <w:szCs w:val="24"/>
        </w:rPr>
        <w:t>this</w:t>
      </w:r>
      <w:r w:rsidR="004975AC" w:rsidRPr="00867B7F">
        <w:rPr>
          <w:rFonts w:ascii="Times New Roman" w:hAnsi="Times New Roman"/>
          <w:sz w:val="24"/>
          <w:szCs w:val="24"/>
        </w:rPr>
        <w:t xml:space="preserve"> question is yes</w:t>
      </w:r>
      <w:r w:rsidR="00BD34B0" w:rsidRPr="00867B7F">
        <w:rPr>
          <w:rFonts w:ascii="Times New Roman" w:hAnsi="Times New Roman"/>
          <w:sz w:val="24"/>
          <w:szCs w:val="24"/>
        </w:rPr>
        <w:t xml:space="preserve">; </w:t>
      </w:r>
      <w:r w:rsidR="004515BA" w:rsidRPr="00867B7F">
        <w:rPr>
          <w:rFonts w:ascii="Times New Roman" w:hAnsi="Times New Roman"/>
          <w:sz w:val="24"/>
          <w:szCs w:val="24"/>
        </w:rPr>
        <w:t>these models</w:t>
      </w:r>
      <w:r w:rsidR="00796201" w:rsidRPr="00867B7F">
        <w:rPr>
          <w:rFonts w:ascii="Times New Roman" w:hAnsi="Times New Roman"/>
          <w:sz w:val="24"/>
          <w:szCs w:val="24"/>
        </w:rPr>
        <w:t xml:space="preserve"> can be </w:t>
      </w:r>
      <w:r w:rsidR="005E3F0F" w:rsidRPr="00867B7F">
        <w:rPr>
          <w:rFonts w:ascii="Times New Roman" w:hAnsi="Times New Roman"/>
          <w:sz w:val="24"/>
          <w:szCs w:val="24"/>
        </w:rPr>
        <w:t>altered</w:t>
      </w:r>
      <w:r w:rsidR="00796201" w:rsidRPr="00867B7F">
        <w:rPr>
          <w:rFonts w:ascii="Times New Roman" w:hAnsi="Times New Roman"/>
          <w:sz w:val="24"/>
          <w:szCs w:val="24"/>
        </w:rPr>
        <w:t xml:space="preserve"> </w:t>
      </w:r>
      <w:r w:rsidR="005E3F0F" w:rsidRPr="00867B7F">
        <w:rPr>
          <w:rFonts w:ascii="Times New Roman" w:hAnsi="Times New Roman"/>
          <w:sz w:val="24"/>
          <w:szCs w:val="24"/>
        </w:rPr>
        <w:t xml:space="preserve">so that </w:t>
      </w:r>
      <w:r w:rsidR="00111423" w:rsidRPr="00867B7F">
        <w:rPr>
          <w:rFonts w:ascii="Times New Roman" w:hAnsi="Times New Roman"/>
          <w:sz w:val="24"/>
          <w:szCs w:val="24"/>
        </w:rPr>
        <w:t>more individuals</w:t>
      </w:r>
      <w:r w:rsidR="005E3F0F" w:rsidRPr="00867B7F">
        <w:rPr>
          <w:rFonts w:ascii="Times New Roman" w:hAnsi="Times New Roman"/>
          <w:sz w:val="24"/>
          <w:szCs w:val="24"/>
        </w:rPr>
        <w:t xml:space="preserve"> </w:t>
      </w:r>
      <w:r w:rsidR="002C0B1D" w:rsidRPr="00867B7F">
        <w:rPr>
          <w:rFonts w:ascii="Times New Roman" w:hAnsi="Times New Roman"/>
          <w:sz w:val="24"/>
          <w:szCs w:val="24"/>
        </w:rPr>
        <w:t>benefit from</w:t>
      </w:r>
      <w:r w:rsidR="00A44C3F" w:rsidRPr="00867B7F">
        <w:rPr>
          <w:rFonts w:ascii="Times New Roman" w:hAnsi="Times New Roman"/>
          <w:sz w:val="24"/>
          <w:szCs w:val="24"/>
        </w:rPr>
        <w:t xml:space="preserve"> </w:t>
      </w:r>
      <w:r w:rsidR="002A741E" w:rsidRPr="00867B7F">
        <w:rPr>
          <w:rFonts w:ascii="Times New Roman" w:hAnsi="Times New Roman"/>
          <w:sz w:val="24"/>
          <w:szCs w:val="24"/>
        </w:rPr>
        <w:t xml:space="preserve">using </w:t>
      </w:r>
      <w:r w:rsidR="00F1738D" w:rsidRPr="00867B7F">
        <w:rPr>
          <w:rFonts w:ascii="Times New Roman" w:hAnsi="Times New Roman"/>
          <w:sz w:val="24"/>
          <w:szCs w:val="24"/>
        </w:rPr>
        <w:t>them</w:t>
      </w:r>
      <w:r w:rsidR="00A44C3F" w:rsidRPr="00867B7F">
        <w:rPr>
          <w:rFonts w:ascii="Times New Roman" w:hAnsi="Times New Roman"/>
          <w:sz w:val="24"/>
          <w:szCs w:val="24"/>
        </w:rPr>
        <w:t xml:space="preserve"> throughout their careers</w:t>
      </w:r>
      <w:r w:rsidR="005E3F0F" w:rsidRPr="00867B7F">
        <w:rPr>
          <w:rFonts w:ascii="Times New Roman" w:hAnsi="Times New Roman"/>
          <w:sz w:val="24"/>
          <w:szCs w:val="24"/>
        </w:rPr>
        <w:t>.</w:t>
      </w:r>
      <w:r w:rsidR="00123BEF" w:rsidRPr="00867B7F">
        <w:rPr>
          <w:rFonts w:ascii="Times New Roman" w:hAnsi="Times New Roman"/>
          <w:sz w:val="24"/>
          <w:szCs w:val="24"/>
        </w:rPr>
        <w:t xml:space="preserve"> </w:t>
      </w:r>
      <w:r w:rsidR="00517479" w:rsidRPr="00867B7F">
        <w:rPr>
          <w:rFonts w:ascii="Times New Roman" w:hAnsi="Times New Roman"/>
          <w:sz w:val="24"/>
          <w:szCs w:val="24"/>
        </w:rPr>
        <w:t xml:space="preserve">To modify </w:t>
      </w:r>
      <w:r w:rsidR="00E73A42" w:rsidRPr="00867B7F">
        <w:rPr>
          <w:rFonts w:ascii="Times New Roman" w:hAnsi="Times New Roman"/>
          <w:sz w:val="24"/>
          <w:szCs w:val="24"/>
        </w:rPr>
        <w:t>these</w:t>
      </w:r>
      <w:r w:rsidR="00542A1F" w:rsidRPr="00867B7F">
        <w:rPr>
          <w:rFonts w:ascii="Times New Roman" w:hAnsi="Times New Roman"/>
          <w:sz w:val="24"/>
          <w:szCs w:val="24"/>
        </w:rPr>
        <w:t xml:space="preserve"> models</w:t>
      </w:r>
      <w:r w:rsidR="00517479" w:rsidRPr="00867B7F">
        <w:rPr>
          <w:rFonts w:ascii="Times New Roman" w:hAnsi="Times New Roman"/>
          <w:sz w:val="24"/>
          <w:szCs w:val="24"/>
        </w:rPr>
        <w:t>,</w:t>
      </w:r>
      <w:r w:rsidR="007F4DBA" w:rsidRPr="00867B7F">
        <w:rPr>
          <w:rFonts w:ascii="Times New Roman" w:hAnsi="Times New Roman"/>
          <w:sz w:val="24"/>
          <w:szCs w:val="24"/>
        </w:rPr>
        <w:t xml:space="preserve"> </w:t>
      </w:r>
      <w:r w:rsidR="00F16B46" w:rsidRPr="00867B7F">
        <w:rPr>
          <w:rFonts w:ascii="Times New Roman" w:hAnsi="Times New Roman"/>
          <w:sz w:val="24"/>
          <w:szCs w:val="24"/>
        </w:rPr>
        <w:t xml:space="preserve">transitionary elements of career development </w:t>
      </w:r>
      <w:r w:rsidR="00517479" w:rsidRPr="00867B7F">
        <w:rPr>
          <w:rFonts w:ascii="Times New Roman" w:hAnsi="Times New Roman"/>
          <w:sz w:val="24"/>
          <w:szCs w:val="24"/>
        </w:rPr>
        <w:t>must</w:t>
      </w:r>
      <w:r w:rsidR="00F16B46" w:rsidRPr="00867B7F">
        <w:rPr>
          <w:rFonts w:ascii="Times New Roman" w:hAnsi="Times New Roman"/>
          <w:sz w:val="24"/>
          <w:szCs w:val="24"/>
        </w:rPr>
        <w:t xml:space="preserve"> be considered</w:t>
      </w:r>
      <w:r w:rsidR="00800B90" w:rsidRPr="00867B7F">
        <w:rPr>
          <w:rFonts w:ascii="Times New Roman" w:hAnsi="Times New Roman"/>
          <w:sz w:val="24"/>
          <w:szCs w:val="24"/>
        </w:rPr>
        <w:t>.</w:t>
      </w:r>
      <w:r w:rsidR="00403A17" w:rsidRPr="00867B7F">
        <w:rPr>
          <w:rFonts w:ascii="Times New Roman" w:hAnsi="Times New Roman"/>
          <w:sz w:val="24"/>
          <w:szCs w:val="24"/>
        </w:rPr>
        <w:t xml:space="preserve"> </w:t>
      </w:r>
      <w:r w:rsidR="008C7ABE" w:rsidRPr="00867B7F">
        <w:rPr>
          <w:rFonts w:ascii="Times New Roman" w:hAnsi="Times New Roman"/>
          <w:sz w:val="24"/>
          <w:szCs w:val="24"/>
        </w:rPr>
        <w:t>It is understood</w:t>
      </w:r>
      <w:r w:rsidR="00D06BB4" w:rsidRPr="00867B7F">
        <w:rPr>
          <w:rFonts w:ascii="Times New Roman" w:hAnsi="Times New Roman"/>
          <w:sz w:val="24"/>
          <w:szCs w:val="24"/>
        </w:rPr>
        <w:t xml:space="preserve"> that </w:t>
      </w:r>
      <w:r w:rsidR="00E53FDF" w:rsidRPr="00867B7F">
        <w:rPr>
          <w:rFonts w:ascii="Times New Roman" w:hAnsi="Times New Roman"/>
          <w:sz w:val="24"/>
          <w:szCs w:val="24"/>
        </w:rPr>
        <w:t xml:space="preserve">with </w:t>
      </w:r>
      <w:r w:rsidR="00963D08" w:rsidRPr="00867B7F">
        <w:rPr>
          <w:rFonts w:ascii="Times New Roman" w:hAnsi="Times New Roman"/>
          <w:sz w:val="24"/>
          <w:szCs w:val="24"/>
        </w:rPr>
        <w:t>Holland’s</w:t>
      </w:r>
      <w:r w:rsidR="00447124" w:rsidRPr="00867B7F">
        <w:rPr>
          <w:rFonts w:ascii="Times New Roman" w:hAnsi="Times New Roman"/>
          <w:sz w:val="24"/>
          <w:szCs w:val="24"/>
        </w:rPr>
        <w:t xml:space="preserve"> </w:t>
      </w:r>
      <w:r w:rsidR="00E53FDF" w:rsidRPr="00867B7F">
        <w:rPr>
          <w:rFonts w:ascii="Times New Roman" w:hAnsi="Times New Roman"/>
          <w:sz w:val="24"/>
          <w:szCs w:val="24"/>
        </w:rPr>
        <w:t xml:space="preserve">model, his </w:t>
      </w:r>
      <w:r w:rsidR="00447124" w:rsidRPr="00867B7F">
        <w:rPr>
          <w:rFonts w:ascii="Times New Roman" w:hAnsi="Times New Roman"/>
          <w:sz w:val="24"/>
          <w:szCs w:val="24"/>
        </w:rPr>
        <w:t>original</w:t>
      </w:r>
      <w:r w:rsidR="00963D08" w:rsidRPr="00867B7F">
        <w:rPr>
          <w:rFonts w:ascii="Times New Roman" w:hAnsi="Times New Roman"/>
          <w:sz w:val="24"/>
          <w:szCs w:val="24"/>
        </w:rPr>
        <w:t xml:space="preserve"> intent </w:t>
      </w:r>
      <w:r w:rsidR="00917295" w:rsidRPr="00867B7F">
        <w:rPr>
          <w:rFonts w:ascii="Times New Roman" w:hAnsi="Times New Roman"/>
          <w:sz w:val="24"/>
          <w:szCs w:val="24"/>
        </w:rPr>
        <w:t xml:space="preserve">was </w:t>
      </w:r>
      <w:r w:rsidR="00963D08" w:rsidRPr="00867B7F">
        <w:rPr>
          <w:rFonts w:ascii="Times New Roman" w:hAnsi="Times New Roman"/>
          <w:sz w:val="24"/>
          <w:szCs w:val="24"/>
        </w:rPr>
        <w:t xml:space="preserve">for the model to </w:t>
      </w:r>
      <w:r w:rsidR="002A153F" w:rsidRPr="00867B7F">
        <w:rPr>
          <w:rFonts w:ascii="Times New Roman" w:hAnsi="Times New Roman"/>
          <w:sz w:val="24"/>
          <w:szCs w:val="24"/>
        </w:rPr>
        <w:t xml:space="preserve">not be too complicated </w:t>
      </w:r>
      <w:r w:rsidR="00917295" w:rsidRPr="00867B7F">
        <w:rPr>
          <w:rFonts w:ascii="Times New Roman" w:hAnsi="Times New Roman"/>
          <w:sz w:val="24"/>
          <w:szCs w:val="24"/>
        </w:rPr>
        <w:t xml:space="preserve">so that it would be </w:t>
      </w:r>
      <w:r w:rsidR="002A153F" w:rsidRPr="00867B7F">
        <w:rPr>
          <w:rFonts w:ascii="Times New Roman" w:hAnsi="Times New Roman"/>
          <w:sz w:val="24"/>
          <w:szCs w:val="24"/>
        </w:rPr>
        <w:t xml:space="preserve">easy to use </w:t>
      </w:r>
      <w:r w:rsidR="00963D08" w:rsidRPr="00867B7F">
        <w:rPr>
          <w:rFonts w:ascii="Times New Roman" w:hAnsi="Times New Roman"/>
          <w:sz w:val="24"/>
          <w:szCs w:val="24"/>
        </w:rPr>
      </w:r>
      <w:r w:rsidR="002D1872" w:rsidRPr="00867B7F">
        <w:rPr>
          <w:rFonts w:ascii="Times New Roman" w:hAnsi="Times New Roman"/>
          <w:sz w:val="24"/>
          <w:szCs w:val="24"/>
        </w:rPr>
        <w:instrText xml:space="preserve"/>
      </w:r>
      <w:r w:rsidR="00963D08" w:rsidRPr="00867B7F">
        <w:rPr>
          <w:rFonts w:ascii="Times New Roman" w:hAnsi="Times New Roman"/>
          <w:sz w:val="24"/>
          <w:szCs w:val="24"/>
        </w:rPr>
      </w:r>
      <w:r w:rsidR="002D1872" w:rsidRPr="00867B7F">
        <w:rPr>
          <w:rFonts w:ascii="Times New Roman" w:hAnsi="Times New Roman"/>
          <w:noProof/>
          <w:sz w:val="24"/>
          <w:szCs w:val="24"/>
        </w:rPr>
        <w:t>(Nauta, 2013)</w:t>
      </w:r>
      <w:r w:rsidR="00963D08" w:rsidRPr="00867B7F">
        <w:rPr>
          <w:rFonts w:ascii="Times New Roman" w:hAnsi="Times New Roman"/>
          <w:sz w:val="24"/>
          <w:szCs w:val="24"/>
        </w:rPr>
      </w:r>
      <w:r w:rsidR="00963D08" w:rsidRPr="00867B7F">
        <w:rPr>
          <w:rFonts w:ascii="Times New Roman" w:hAnsi="Times New Roman"/>
          <w:sz w:val="24"/>
          <w:szCs w:val="24"/>
        </w:rPr>
        <w:t>.</w:t>
      </w:r>
      <w:r w:rsidR="00A13A70" w:rsidRPr="00867B7F">
        <w:rPr>
          <w:rFonts w:ascii="Times New Roman" w:hAnsi="Times New Roman"/>
          <w:sz w:val="24"/>
          <w:szCs w:val="24"/>
        </w:rPr>
        <w:t xml:space="preserve"> </w:t>
      </w:r>
      <w:r w:rsidR="000A1FE3" w:rsidRPr="00867B7F">
        <w:rPr>
          <w:rFonts w:ascii="Times New Roman" w:hAnsi="Times New Roman"/>
          <w:sz w:val="24"/>
          <w:szCs w:val="24"/>
        </w:rPr>
        <w:t xml:space="preserve">However, I </w:t>
      </w:r>
      <w:r w:rsidR="00B921FA" w:rsidRPr="00867B7F">
        <w:rPr>
          <w:rFonts w:ascii="Times New Roman" w:hAnsi="Times New Roman"/>
          <w:sz w:val="24"/>
          <w:szCs w:val="24"/>
        </w:rPr>
        <w:t>suggest</w:t>
      </w:r>
      <w:r w:rsidR="000A1FE3" w:rsidRPr="00867B7F">
        <w:rPr>
          <w:rFonts w:ascii="Times New Roman" w:hAnsi="Times New Roman"/>
          <w:sz w:val="24"/>
          <w:szCs w:val="24"/>
        </w:rPr>
        <w:t xml:space="preserve"> that </w:t>
      </w:r>
      <w:r w:rsidR="00960CE5" w:rsidRPr="00867B7F">
        <w:rPr>
          <w:rFonts w:ascii="Times New Roman" w:hAnsi="Times New Roman"/>
          <w:sz w:val="24"/>
          <w:szCs w:val="24"/>
        </w:rPr>
        <w:t>complications</w:t>
      </w:r>
      <w:r w:rsidR="000A1FE3" w:rsidRPr="00867B7F">
        <w:rPr>
          <w:rFonts w:ascii="Times New Roman" w:hAnsi="Times New Roman"/>
          <w:sz w:val="24"/>
          <w:szCs w:val="24"/>
        </w:rPr>
        <w:t xml:space="preserve"> </w:t>
      </w:r>
      <w:r w:rsidR="00367333" w:rsidRPr="00867B7F">
        <w:rPr>
          <w:rFonts w:ascii="Times New Roman" w:hAnsi="Times New Roman"/>
          <w:sz w:val="24"/>
          <w:szCs w:val="24"/>
        </w:rPr>
        <w:t xml:space="preserve">are necessary </w:t>
      </w:r>
      <w:r w:rsidR="00A93EB2" w:rsidRPr="00867B7F">
        <w:rPr>
          <w:rFonts w:ascii="Times New Roman" w:hAnsi="Times New Roman"/>
          <w:sz w:val="24"/>
          <w:szCs w:val="24"/>
        </w:rPr>
        <w:t>to expand the use of</w:t>
      </w:r>
      <w:r w:rsidR="00612FB0" w:rsidRPr="00867B7F">
        <w:rPr>
          <w:rFonts w:ascii="Times New Roman" w:hAnsi="Times New Roman"/>
          <w:sz w:val="24"/>
          <w:szCs w:val="24"/>
        </w:rPr>
        <w:t xml:space="preserve"> these models</w:t>
      </w:r>
      <w:r w:rsidR="003E75E3" w:rsidRPr="00867B7F">
        <w:rPr>
          <w:rFonts w:ascii="Times New Roman" w:hAnsi="Times New Roman"/>
          <w:sz w:val="24"/>
          <w:szCs w:val="24"/>
        </w:rPr>
        <w:t>. One complication is the incorporation of</w:t>
      </w:r>
      <w:r w:rsidR="007A74B1" w:rsidRPr="00867B7F">
        <w:rPr>
          <w:rFonts w:ascii="Times New Roman" w:hAnsi="Times New Roman"/>
          <w:sz w:val="24"/>
          <w:szCs w:val="24"/>
        </w:rPr>
        <w:t xml:space="preserve"> </w:t>
      </w:r>
      <w:r w:rsidR="001C1CC7" w:rsidRPr="00867B7F">
        <w:rPr>
          <w:rFonts w:ascii="Times New Roman" w:hAnsi="Times New Roman"/>
          <w:sz w:val="24"/>
          <w:szCs w:val="24"/>
        </w:rPr>
        <w:t xml:space="preserve">the seniority levels of </w:t>
      </w:r>
      <w:r w:rsidR="00845598" w:rsidRPr="00867B7F">
        <w:rPr>
          <w:rFonts w:ascii="Times New Roman" w:hAnsi="Times New Roman"/>
          <w:sz w:val="24"/>
          <w:szCs w:val="24"/>
        </w:rPr>
        <w:t xml:space="preserve">various </w:t>
      </w:r>
      <w:r w:rsidR="00D07DF7" w:rsidRPr="00867B7F">
        <w:rPr>
          <w:rFonts w:ascii="Times New Roman" w:hAnsi="Times New Roman"/>
          <w:sz w:val="24"/>
          <w:szCs w:val="24"/>
        </w:rPr>
        <w:t xml:space="preserve">professional </w:t>
      </w:r>
      <w:r w:rsidR="00FA66F4" w:rsidRPr="00867B7F">
        <w:rPr>
          <w:rFonts w:ascii="Times New Roman" w:hAnsi="Times New Roman"/>
          <w:sz w:val="24"/>
          <w:szCs w:val="24"/>
        </w:rPr>
        <w:t xml:space="preserve">accounting </w:t>
      </w:r>
      <w:r w:rsidR="00845598" w:rsidRPr="00867B7F">
        <w:rPr>
          <w:rFonts w:ascii="Times New Roman" w:hAnsi="Times New Roman"/>
          <w:sz w:val="24"/>
          <w:szCs w:val="24"/>
        </w:rPr>
        <w:t>careers</w:t>
      </w:r>
      <w:r w:rsidR="006771E0" w:rsidRPr="00867B7F">
        <w:rPr>
          <w:rFonts w:ascii="Times New Roman" w:hAnsi="Times New Roman"/>
          <w:sz w:val="24"/>
          <w:szCs w:val="24"/>
        </w:rPr>
        <w:t xml:space="preserve"> into the models</w:t>
      </w:r>
      <w:r w:rsidR="008878D5" w:rsidRPr="00867B7F">
        <w:rPr>
          <w:rFonts w:ascii="Times New Roman" w:hAnsi="Times New Roman"/>
          <w:sz w:val="24"/>
          <w:szCs w:val="24"/>
        </w:rPr>
        <w:t>.</w:t>
      </w:r>
      <w:r w:rsidR="00C70441" w:rsidRPr="00867B7F">
        <w:rPr>
          <w:rFonts w:ascii="Times New Roman" w:hAnsi="Times New Roman"/>
          <w:sz w:val="24"/>
          <w:szCs w:val="24"/>
        </w:rPr>
        <w:t xml:space="preserve"> </w:t>
      </w:r>
    </w:p>
    <w:p w14:paraId="72616FFA" w14:textId="4E182A7F" w:rsidR="00C70441" w:rsidRDefault="006F5AB8" w:rsidP="00902A07">
      <w:pPr>
        <w:ind w:firstLine="720"/>
        <w:rPr>
          <w:rFonts w:ascii="Times New Roman" w:hAnsi="Times New Roman"/>
          <w:sz w:val="24"/>
          <w:szCs w:val="24"/>
        </w:rPr>
      </w:pPr>
      <w:r w:rsidRPr="00867B7F">
        <w:rPr>
          <w:rFonts w:ascii="Times New Roman" w:hAnsi="Times New Roman"/>
          <w:sz w:val="24"/>
          <w:szCs w:val="24"/>
        </w:rPr>
        <w:t xml:space="preserve">This is </w:t>
      </w:r>
      <w:r w:rsidR="009010E8" w:rsidRPr="00867B7F">
        <w:rPr>
          <w:rFonts w:ascii="Times New Roman" w:hAnsi="Times New Roman"/>
          <w:sz w:val="24"/>
          <w:szCs w:val="24"/>
        </w:rPr>
        <w:t>comparabl</w:t>
      </w:r>
      <w:r w:rsidR="00FD6E57" w:rsidRPr="00867B7F">
        <w:rPr>
          <w:rFonts w:ascii="Times New Roman" w:hAnsi="Times New Roman"/>
          <w:sz w:val="24"/>
          <w:szCs w:val="24"/>
        </w:rPr>
        <w:t xml:space="preserve">e </w:t>
      </w:r>
      <w:r w:rsidR="009010E8" w:rsidRPr="00867B7F">
        <w:rPr>
          <w:rFonts w:ascii="Times New Roman" w:hAnsi="Times New Roman"/>
          <w:sz w:val="24"/>
          <w:szCs w:val="24"/>
        </w:rPr>
        <w:t>to</w:t>
      </w:r>
      <w:r w:rsidRPr="00867B7F">
        <w:rPr>
          <w:rFonts w:ascii="Times New Roman" w:hAnsi="Times New Roman"/>
          <w:sz w:val="24"/>
          <w:szCs w:val="24"/>
        </w:rPr>
        <w:t xml:space="preserve"> </w:t>
      </w:r>
      <w:r w:rsidR="00FD6E57" w:rsidRPr="00867B7F">
        <w:rPr>
          <w:rFonts w:ascii="Times New Roman" w:hAnsi="Times New Roman"/>
          <w:sz w:val="24"/>
          <w:szCs w:val="24"/>
        </w:rPr>
        <w:t xml:space="preserve">and somewhat builds upon </w:t>
      </w:r>
      <w:r w:rsidRPr="00867B7F">
        <w:rPr>
          <w:rFonts w:ascii="Times New Roman" w:hAnsi="Times New Roman"/>
          <w:sz w:val="24"/>
          <w:szCs w:val="24"/>
        </w:rPr>
        <w:t xml:space="preserve">what </w:t>
      </w:r>
      <w:r w:rsidRPr="00867B7F">
        <w:rPr>
          <w:rFonts w:ascii="Times New Roman" w:hAnsi="Times New Roman"/>
          <w:sz w:val="24"/>
          <w:szCs w:val="24"/>
        </w:rPr>
      </w:r>
      <w:r w:rsidRPr="00867B7F">
        <w:rPr>
          <w:rFonts w:ascii="Times New Roman" w:hAnsi="Times New Roman"/>
          <w:sz w:val="24"/>
          <w:szCs w:val="24"/>
        </w:rPr>
        <w:instrText xml:space="preserve"/>
      </w:r>
      <w:r w:rsidRPr="00867B7F">
        <w:rPr>
          <w:rFonts w:ascii="Times New Roman" w:hAnsi="Times New Roman"/>
          <w:sz w:val="24"/>
          <w:szCs w:val="24"/>
        </w:rPr>
      </w:r>
      <w:r w:rsidRPr="00867B7F">
        <w:rPr>
          <w:rFonts w:ascii="Times New Roman" w:hAnsi="Times New Roman"/>
          <w:noProof/>
          <w:sz w:val="24"/>
          <w:szCs w:val="24"/>
        </w:rPr>
        <w:t>Feldman and Arnold (1985)</w:t>
      </w:r>
      <w:r w:rsidRPr="00867B7F">
        <w:rPr>
          <w:rFonts w:ascii="Times New Roman" w:hAnsi="Times New Roman"/>
          <w:sz w:val="24"/>
          <w:szCs w:val="24"/>
        </w:rPr>
      </w:r>
      <w:r w:rsidRPr="00867B7F">
        <w:rPr>
          <w:rFonts w:ascii="Times New Roman" w:hAnsi="Times New Roman"/>
          <w:sz w:val="24"/>
          <w:szCs w:val="24"/>
        </w:rPr>
        <w:t xml:space="preserve"> discussed</w:t>
      </w:r>
      <w:r w:rsidR="00826D99" w:rsidRPr="00867B7F">
        <w:rPr>
          <w:rFonts w:ascii="Times New Roman" w:hAnsi="Times New Roman"/>
          <w:sz w:val="24"/>
          <w:szCs w:val="24"/>
        </w:rPr>
        <w:t xml:space="preserve"> </w:t>
      </w:r>
      <w:r w:rsidR="00964DE9" w:rsidRPr="00867B7F">
        <w:rPr>
          <w:rFonts w:ascii="Times New Roman" w:hAnsi="Times New Roman"/>
          <w:sz w:val="24"/>
          <w:szCs w:val="24"/>
        </w:rPr>
        <w:t>in their research paper</w:t>
      </w:r>
      <w:r w:rsidRPr="00867B7F">
        <w:rPr>
          <w:rFonts w:ascii="Times New Roman" w:hAnsi="Times New Roman"/>
          <w:sz w:val="24"/>
          <w:szCs w:val="24"/>
        </w:rPr>
        <w:t>.</w:t>
      </w:r>
      <w:r w:rsidR="00964DE9" w:rsidRPr="00867B7F">
        <w:rPr>
          <w:rFonts w:ascii="Times New Roman" w:hAnsi="Times New Roman"/>
          <w:sz w:val="24"/>
          <w:szCs w:val="24"/>
        </w:rPr>
        <w:t xml:space="preserve"> The authors stated that </w:t>
      </w:r>
      <w:r w:rsidR="00E432E1" w:rsidRPr="00867B7F">
        <w:rPr>
          <w:rFonts w:ascii="Times New Roman" w:hAnsi="Times New Roman"/>
          <w:sz w:val="24"/>
          <w:szCs w:val="24"/>
        </w:rPr>
        <w:t xml:space="preserve">Holland’s original </w:t>
      </w:r>
      <w:r w:rsidR="00FA22BD" w:rsidRPr="00867B7F">
        <w:rPr>
          <w:rFonts w:ascii="Times New Roman" w:hAnsi="Times New Roman"/>
          <w:sz w:val="24"/>
          <w:szCs w:val="24"/>
        </w:rPr>
        <w:t xml:space="preserve">description of </w:t>
      </w:r>
      <w:r w:rsidR="00272D49" w:rsidRPr="00867B7F">
        <w:rPr>
          <w:rFonts w:ascii="Times New Roman" w:hAnsi="Times New Roman"/>
          <w:i/>
          <w:iCs/>
          <w:sz w:val="24"/>
          <w:szCs w:val="24"/>
        </w:rPr>
        <w:t>accountant</w:t>
      </w:r>
      <w:r w:rsidR="00FA22BD" w:rsidRPr="00867B7F">
        <w:rPr>
          <w:rFonts w:ascii="Times New Roman" w:hAnsi="Times New Roman"/>
          <w:sz w:val="24"/>
          <w:szCs w:val="24"/>
        </w:rPr>
        <w:t xml:space="preserve"> is very broad in nature</w:t>
      </w:r>
      <w:r w:rsidR="000C76C4" w:rsidRPr="00867B7F">
        <w:rPr>
          <w:rFonts w:ascii="Times New Roman" w:hAnsi="Times New Roman"/>
          <w:sz w:val="24"/>
          <w:szCs w:val="24"/>
        </w:rPr>
        <w:t xml:space="preserve">, and that </w:t>
      </w:r>
      <w:r w:rsidR="00D250CF" w:rsidRPr="00867B7F">
        <w:rPr>
          <w:rFonts w:ascii="Times New Roman" w:hAnsi="Times New Roman"/>
          <w:sz w:val="24"/>
          <w:szCs w:val="24"/>
        </w:rPr>
        <w:t xml:space="preserve">“there is sometimes as much variance in work experiences </w:t>
      </w:r>
      <w:r w:rsidR="001933C7" w:rsidRPr="00867B7F">
        <w:rPr>
          <w:rFonts w:ascii="Times New Roman" w:hAnsi="Times New Roman"/>
          <w:i/>
          <w:iCs/>
          <w:sz w:val="24"/>
          <w:szCs w:val="24"/>
        </w:rPr>
        <w:t>within</w:t>
      </w:r>
      <w:r w:rsidR="001933C7" w:rsidRPr="00867B7F">
        <w:rPr>
          <w:rFonts w:ascii="Times New Roman" w:hAnsi="Times New Roman"/>
          <w:sz w:val="24"/>
          <w:szCs w:val="24"/>
        </w:rPr>
        <w:t xml:space="preserve"> a profession as </w:t>
      </w:r>
      <w:r w:rsidR="001933C7" w:rsidRPr="00867B7F">
        <w:rPr>
          <w:rFonts w:ascii="Times New Roman" w:hAnsi="Times New Roman"/>
          <w:i/>
          <w:iCs/>
          <w:sz w:val="24"/>
          <w:szCs w:val="24"/>
        </w:rPr>
        <w:t>between</w:t>
      </w:r>
      <w:r w:rsidR="001933C7" w:rsidRPr="00867B7F">
        <w:rPr>
          <w:rFonts w:ascii="Times New Roman" w:hAnsi="Times New Roman"/>
          <w:sz w:val="24"/>
          <w:szCs w:val="24"/>
        </w:rPr>
        <w:t xml:space="preserve"> professions” </w:t>
      </w:r>
      <w:r w:rsidR="001933C7" w:rsidRPr="00867B7F">
        <w:rPr>
          <w:rFonts w:ascii="Times New Roman" w:hAnsi="Times New Roman"/>
          <w:sz w:val="24"/>
          <w:szCs w:val="24"/>
        </w:rPr>
      </w:r>
      <w:r w:rsidR="002D1872" w:rsidRPr="00867B7F">
        <w:rPr>
          <w:rFonts w:ascii="Times New Roman" w:hAnsi="Times New Roman"/>
          <w:sz w:val="24"/>
          <w:szCs w:val="24"/>
        </w:rPr>
        <w:instrText xml:space="preserve"/>
      </w:r>
      <w:r w:rsidR="001933C7" w:rsidRPr="00867B7F">
        <w:rPr>
          <w:rFonts w:ascii="Times New Roman" w:hAnsi="Times New Roman"/>
          <w:sz w:val="24"/>
          <w:szCs w:val="24"/>
        </w:rPr>
      </w:r>
      <w:r w:rsidR="002D1872" w:rsidRPr="00867B7F">
        <w:rPr>
          <w:rFonts w:ascii="Times New Roman" w:hAnsi="Times New Roman"/>
          <w:noProof/>
          <w:sz w:val="24"/>
          <w:szCs w:val="24"/>
        </w:rPr>
        <w:t>(p. 205)</w:t>
      </w:r>
      <w:r w:rsidR="001933C7" w:rsidRPr="00867B7F">
        <w:rPr>
          <w:rFonts w:ascii="Times New Roman" w:hAnsi="Times New Roman"/>
          <w:sz w:val="24"/>
          <w:szCs w:val="24"/>
        </w:rPr>
      </w:r>
      <w:r w:rsidR="00F429B9" w:rsidRPr="00867B7F">
        <w:rPr>
          <w:rFonts w:ascii="Times New Roman" w:hAnsi="Times New Roman"/>
          <w:sz w:val="24"/>
          <w:szCs w:val="24"/>
        </w:rPr>
        <w:t xml:space="preserve">. </w:t>
      </w:r>
      <w:r w:rsidR="00170890" w:rsidRPr="00867B7F">
        <w:rPr>
          <w:rFonts w:ascii="Times New Roman" w:hAnsi="Times New Roman"/>
          <w:sz w:val="24"/>
          <w:szCs w:val="24"/>
        </w:rPr>
        <w:t>The authors discuss</w:t>
      </w:r>
      <w:r w:rsidR="009276F9" w:rsidRPr="00867B7F">
        <w:rPr>
          <w:rFonts w:ascii="Times New Roman" w:hAnsi="Times New Roman"/>
          <w:sz w:val="24"/>
          <w:szCs w:val="24"/>
        </w:rPr>
        <w:t>ed</w:t>
      </w:r>
      <w:r w:rsidR="00170890" w:rsidRPr="00867B7F">
        <w:rPr>
          <w:rFonts w:ascii="Times New Roman" w:hAnsi="Times New Roman"/>
          <w:sz w:val="24"/>
          <w:szCs w:val="24"/>
        </w:rPr>
        <w:t xml:space="preserve"> how </w:t>
      </w:r>
      <w:r w:rsidR="00474EBC" w:rsidRPr="00867B7F">
        <w:rPr>
          <w:rFonts w:ascii="Times New Roman" w:hAnsi="Times New Roman"/>
          <w:sz w:val="24"/>
          <w:szCs w:val="24"/>
        </w:rPr>
        <w:t xml:space="preserve">it </w:t>
      </w:r>
      <w:r w:rsidR="00595CC8" w:rsidRPr="00867B7F">
        <w:rPr>
          <w:rFonts w:ascii="Times New Roman" w:hAnsi="Times New Roman"/>
          <w:sz w:val="24"/>
          <w:szCs w:val="24"/>
        </w:rPr>
        <w:t>was</w:t>
      </w:r>
      <w:r w:rsidR="00A120AB" w:rsidRPr="00867B7F">
        <w:rPr>
          <w:rFonts w:ascii="Times New Roman" w:hAnsi="Times New Roman"/>
          <w:sz w:val="24"/>
          <w:szCs w:val="24"/>
        </w:rPr>
        <w:t xml:space="preserve"> necessary to </w:t>
      </w:r>
      <w:r w:rsidR="0030098B" w:rsidRPr="00867B7F">
        <w:rPr>
          <w:rFonts w:ascii="Times New Roman" w:hAnsi="Times New Roman"/>
          <w:sz w:val="24"/>
          <w:szCs w:val="24"/>
        </w:rPr>
        <w:t xml:space="preserve">further </w:t>
      </w:r>
      <w:r w:rsidR="00582321" w:rsidRPr="00867B7F">
        <w:rPr>
          <w:rFonts w:ascii="Times New Roman" w:hAnsi="Times New Roman"/>
          <w:sz w:val="24"/>
          <w:szCs w:val="24"/>
        </w:rPr>
        <w:t xml:space="preserve">include </w:t>
      </w:r>
      <w:r w:rsidR="009F5B51" w:rsidRPr="00867B7F">
        <w:rPr>
          <w:rFonts w:ascii="Times New Roman" w:hAnsi="Times New Roman"/>
          <w:sz w:val="24"/>
          <w:szCs w:val="24"/>
        </w:rPr>
        <w:t xml:space="preserve">different </w:t>
      </w:r>
      <w:r w:rsidR="00902CAD" w:rsidRPr="00867B7F">
        <w:rPr>
          <w:rFonts w:ascii="Times New Roman" w:hAnsi="Times New Roman"/>
          <w:sz w:val="24"/>
          <w:szCs w:val="24"/>
        </w:rPr>
        <w:t xml:space="preserve">jobs within accounting </w:t>
      </w:r>
      <w:r w:rsidR="00FC37B5" w:rsidRPr="00867B7F">
        <w:rPr>
          <w:rFonts w:ascii="Times New Roman" w:hAnsi="Times New Roman"/>
          <w:sz w:val="24"/>
          <w:szCs w:val="24"/>
        </w:rPr>
        <w:t xml:space="preserve">in Holland’s model </w:t>
      </w:r>
      <w:r w:rsidR="001F0E25" w:rsidRPr="00867B7F">
        <w:rPr>
          <w:rFonts w:ascii="Times New Roman" w:hAnsi="Times New Roman"/>
          <w:sz w:val="24"/>
          <w:szCs w:val="24"/>
        </w:rPr>
        <w:t>to apply personality types to those jobs.</w:t>
      </w:r>
      <w:r w:rsidRPr="00867B7F">
        <w:rPr>
          <w:rFonts w:ascii="Times New Roman" w:hAnsi="Times New Roman"/>
          <w:sz w:val="24"/>
          <w:szCs w:val="24"/>
        </w:rPr>
        <w:t xml:space="preserve"> </w:t>
      </w:r>
      <w:r w:rsidR="00FD6E57" w:rsidRPr="00867B7F">
        <w:rPr>
          <w:rFonts w:ascii="Times New Roman" w:hAnsi="Times New Roman"/>
          <w:sz w:val="24"/>
          <w:szCs w:val="24"/>
        </w:rPr>
        <w:t>As noted in the literature review section</w:t>
      </w:r>
      <w:r w:rsidR="00F766CE" w:rsidRPr="00867B7F">
        <w:rPr>
          <w:rFonts w:ascii="Times New Roman" w:hAnsi="Times New Roman"/>
          <w:sz w:val="24"/>
          <w:szCs w:val="24"/>
        </w:rPr>
        <w:t xml:space="preserve"> of this paper</w:t>
      </w:r>
      <w:r w:rsidR="00FD6E57" w:rsidRPr="00867B7F">
        <w:rPr>
          <w:rFonts w:ascii="Times New Roman" w:hAnsi="Times New Roman"/>
          <w:sz w:val="24"/>
          <w:szCs w:val="24"/>
        </w:rPr>
        <w:t xml:space="preserve">, different accounting jobs have </w:t>
      </w:r>
      <w:r w:rsidR="00474EBC" w:rsidRPr="00867B7F">
        <w:rPr>
          <w:rFonts w:ascii="Times New Roman" w:hAnsi="Times New Roman"/>
          <w:sz w:val="24"/>
          <w:szCs w:val="24"/>
        </w:rPr>
        <w:t xml:space="preserve">now </w:t>
      </w:r>
      <w:r w:rsidR="00FD6E57" w:rsidRPr="00867B7F">
        <w:rPr>
          <w:rFonts w:ascii="Times New Roman" w:hAnsi="Times New Roman"/>
          <w:sz w:val="24"/>
          <w:szCs w:val="24"/>
        </w:rPr>
        <w:t xml:space="preserve">been </w:t>
      </w:r>
      <w:r w:rsidR="00F349F7" w:rsidRPr="00867B7F">
        <w:rPr>
          <w:rFonts w:ascii="Times New Roman" w:hAnsi="Times New Roman"/>
          <w:sz w:val="24"/>
          <w:szCs w:val="24"/>
        </w:rPr>
        <w:t xml:space="preserve">somewhat </w:t>
      </w:r>
      <w:r w:rsidR="00FD6E57" w:rsidRPr="00867B7F">
        <w:rPr>
          <w:rFonts w:ascii="Times New Roman" w:hAnsi="Times New Roman"/>
          <w:sz w:val="24"/>
          <w:szCs w:val="24"/>
        </w:rPr>
        <w:t>classified</w:t>
      </w:r>
      <w:r w:rsidR="00474EBC" w:rsidRPr="00867B7F">
        <w:rPr>
          <w:rFonts w:ascii="Times New Roman" w:hAnsi="Times New Roman"/>
          <w:sz w:val="24"/>
          <w:szCs w:val="24"/>
        </w:rPr>
        <w:t xml:space="preserve"> within </w:t>
      </w:r>
      <w:r w:rsidR="00B5383A" w:rsidRPr="00867B7F">
        <w:rPr>
          <w:rFonts w:ascii="Times New Roman" w:hAnsi="Times New Roman"/>
          <w:sz w:val="24"/>
          <w:szCs w:val="24"/>
        </w:rPr>
        <w:t xml:space="preserve">the </w:t>
      </w:r>
      <w:r w:rsidR="00B5383A" w:rsidRPr="00867B7F">
        <w:rPr>
          <w:rFonts w:ascii="Times New Roman" w:hAnsi="Times New Roman"/>
          <w:i/>
          <w:iCs/>
          <w:sz w:val="24"/>
          <w:szCs w:val="24"/>
        </w:rPr>
        <w:t>Dictionary of Holland Occupational Codes</w:t>
      </w:r>
      <w:r w:rsidR="00B5383A" w:rsidRPr="00867B7F">
        <w:rPr>
          <w:rFonts w:ascii="Times New Roman" w:hAnsi="Times New Roman"/>
          <w:sz w:val="24"/>
          <w:szCs w:val="24"/>
        </w:rPr>
        <w:t xml:space="preserve"> </w:t>
      </w:r>
      <w:r w:rsidR="0042594B" w:rsidRPr="00867B7F">
        <w:rPr>
          <w:rFonts w:ascii="Times New Roman" w:hAnsi="Times New Roman"/>
          <w:sz w:val="24"/>
          <w:szCs w:val="24"/>
        </w:rPr>
        <w:t xml:space="preserve">and online at O*Net </w:t>
      </w:r>
      <w:r w:rsidR="00374674" w:rsidRPr="00867B7F">
        <w:rPr>
          <w:rFonts w:ascii="Times New Roman" w:hAnsi="Times New Roman"/>
          <w:sz w:val="24"/>
          <w:szCs w:val="24"/>
        </w:rPr>
      </w:r>
      <w:r w:rsidR="002D1872" w:rsidRPr="00867B7F">
        <w:rPr>
          <w:rFonts w:ascii="Times New Roman" w:hAnsi="Times New Roman"/>
          <w:sz w:val="24"/>
          <w:szCs w:val="24"/>
        </w:rPr>
        <w:instrText xml:space="preserve"/>
      </w:r>
      <w:r w:rsidR="00374674" w:rsidRPr="00867B7F">
        <w:rPr>
          <w:rFonts w:ascii="Times New Roman" w:hAnsi="Times New Roman"/>
          <w:sz w:val="24"/>
          <w:szCs w:val="24"/>
        </w:rPr>
      </w:r>
      <w:r w:rsidR="002D1872" w:rsidRPr="00867B7F">
        <w:rPr>
          <w:rFonts w:ascii="Times New Roman" w:hAnsi="Times New Roman"/>
          <w:noProof/>
          <w:sz w:val="24"/>
          <w:szCs w:val="24"/>
        </w:rPr>
        <w:t>(Holland &amp; Gottfredson, 1996; National Center for O*NET Development, n.d.-d)</w:t>
      </w:r>
      <w:r w:rsidR="00374674" w:rsidRPr="00867B7F">
        <w:rPr>
          <w:rFonts w:ascii="Times New Roman" w:hAnsi="Times New Roman"/>
          <w:sz w:val="24"/>
          <w:szCs w:val="24"/>
        </w:rPr>
      </w:r>
      <w:r w:rsidR="00FD6E57" w:rsidRPr="00867B7F">
        <w:rPr>
          <w:rFonts w:ascii="Times New Roman" w:hAnsi="Times New Roman"/>
          <w:sz w:val="24"/>
          <w:szCs w:val="24"/>
        </w:rPr>
        <w:t xml:space="preserve">. </w:t>
      </w:r>
      <w:r w:rsidR="00520334" w:rsidRPr="00867B7F">
        <w:rPr>
          <w:rFonts w:ascii="Times New Roman" w:hAnsi="Times New Roman"/>
          <w:sz w:val="24"/>
          <w:szCs w:val="24"/>
        </w:rPr>
        <w:t xml:space="preserve">As </w:t>
      </w:r>
      <w:r w:rsidR="00B5383A" w:rsidRPr="00867B7F">
        <w:rPr>
          <w:rFonts w:ascii="Times New Roman" w:hAnsi="Times New Roman"/>
          <w:sz w:val="24"/>
          <w:szCs w:val="24"/>
        </w:rPr>
      </w:r>
      <w:r w:rsidR="00B5383A" w:rsidRPr="00867B7F">
        <w:rPr>
          <w:rFonts w:ascii="Times New Roman" w:hAnsi="Times New Roman"/>
          <w:sz w:val="24"/>
          <w:szCs w:val="24"/>
        </w:rPr>
        <w:instrText xml:space="preserve"/>
      </w:r>
      <w:r w:rsidR="00B5383A" w:rsidRPr="00867B7F">
        <w:rPr>
          <w:rFonts w:ascii="Times New Roman" w:hAnsi="Times New Roman"/>
          <w:sz w:val="24"/>
          <w:szCs w:val="24"/>
        </w:rPr>
      </w:r>
      <w:r w:rsidR="00B5383A" w:rsidRPr="00867B7F">
        <w:rPr>
          <w:rFonts w:ascii="Times New Roman" w:hAnsi="Times New Roman"/>
          <w:noProof/>
          <w:sz w:val="24"/>
          <w:szCs w:val="24"/>
        </w:rPr>
        <w:t>Feldman and Arnold (1985)</w:t>
      </w:r>
      <w:r w:rsidR="00B5383A" w:rsidRPr="00867B7F">
        <w:rPr>
          <w:rFonts w:ascii="Times New Roman" w:hAnsi="Times New Roman"/>
          <w:sz w:val="24"/>
          <w:szCs w:val="24"/>
        </w:rPr>
      </w:r>
      <w:r w:rsidR="00B5383A" w:rsidRPr="00867B7F">
        <w:rPr>
          <w:rFonts w:ascii="Times New Roman" w:hAnsi="Times New Roman"/>
          <w:sz w:val="24"/>
          <w:szCs w:val="24"/>
        </w:rPr>
        <w:t xml:space="preserve"> </w:t>
      </w:r>
      <w:r w:rsidR="00520334" w:rsidRPr="00867B7F">
        <w:rPr>
          <w:rFonts w:ascii="Times New Roman" w:hAnsi="Times New Roman"/>
          <w:sz w:val="24"/>
          <w:szCs w:val="24"/>
        </w:rPr>
        <w:t xml:space="preserve">focused on classifying </w:t>
      </w:r>
      <w:r w:rsidR="00D1666D" w:rsidRPr="00867B7F">
        <w:rPr>
          <w:rFonts w:ascii="Times New Roman" w:hAnsi="Times New Roman"/>
          <w:sz w:val="24"/>
          <w:szCs w:val="24"/>
        </w:rPr>
        <w:t>the different types of jobs within accounting</w:t>
      </w:r>
      <w:r w:rsidR="007D27F9" w:rsidRPr="00867B7F">
        <w:rPr>
          <w:rFonts w:ascii="Times New Roman" w:hAnsi="Times New Roman"/>
          <w:sz w:val="24"/>
          <w:szCs w:val="24"/>
        </w:rPr>
        <w:t xml:space="preserve">, </w:t>
      </w:r>
      <w:r w:rsidR="00B00F5F" w:rsidRPr="00867B7F">
        <w:rPr>
          <w:rFonts w:ascii="Times New Roman" w:hAnsi="Times New Roman"/>
          <w:sz w:val="24"/>
          <w:szCs w:val="24"/>
        </w:rPr>
        <w:t>the focus of this paper is</w:t>
      </w:r>
      <w:r w:rsidR="007D27F9" w:rsidRPr="00867B7F">
        <w:rPr>
          <w:rFonts w:ascii="Times New Roman" w:hAnsi="Times New Roman"/>
          <w:sz w:val="24"/>
          <w:szCs w:val="24"/>
        </w:rPr>
        <w:t xml:space="preserve"> on </w:t>
      </w:r>
      <w:r w:rsidR="00CC7D2B" w:rsidRPr="00867B7F">
        <w:rPr>
          <w:rFonts w:ascii="Times New Roman" w:hAnsi="Times New Roman"/>
          <w:sz w:val="24"/>
          <w:szCs w:val="24"/>
        </w:rPr>
        <w:t xml:space="preserve">the requirement of the </w:t>
      </w:r>
      <w:r w:rsidR="00907C04" w:rsidRPr="00867B7F">
        <w:rPr>
          <w:rFonts w:ascii="Times New Roman" w:hAnsi="Times New Roman"/>
          <w:sz w:val="24"/>
          <w:szCs w:val="24"/>
        </w:rPr>
        <w:t xml:space="preserve">addition of </w:t>
      </w:r>
      <w:r w:rsidR="00B131D1" w:rsidRPr="00867B7F">
        <w:rPr>
          <w:rFonts w:ascii="Times New Roman" w:hAnsi="Times New Roman"/>
          <w:sz w:val="24"/>
          <w:szCs w:val="24"/>
        </w:rPr>
        <w:t>seniority levels</w:t>
      </w:r>
      <w:r w:rsidR="00DC4A8B" w:rsidRPr="00867B7F">
        <w:rPr>
          <w:rFonts w:ascii="Times New Roman" w:hAnsi="Times New Roman"/>
          <w:sz w:val="24"/>
          <w:szCs w:val="24"/>
        </w:rPr>
        <w:t xml:space="preserve"> for professional accounting careers</w:t>
      </w:r>
      <w:r w:rsidR="00B131D1" w:rsidRPr="00867B7F">
        <w:rPr>
          <w:rFonts w:ascii="Times New Roman" w:hAnsi="Times New Roman"/>
          <w:sz w:val="24"/>
          <w:szCs w:val="24"/>
        </w:rPr>
        <w:t xml:space="preserve"> in Holland’s model.</w:t>
      </w:r>
      <w:r w:rsidR="007D27F9" w:rsidRPr="00867B7F">
        <w:rPr>
          <w:rFonts w:ascii="Times New Roman" w:hAnsi="Times New Roman"/>
          <w:sz w:val="24"/>
          <w:szCs w:val="24"/>
        </w:rPr>
        <w:t xml:space="preserve"> </w:t>
      </w:r>
      <w:r w:rsidRPr="00867B7F">
        <w:rPr>
          <w:rFonts w:ascii="Times New Roman" w:hAnsi="Times New Roman"/>
          <w:sz w:val="24"/>
          <w:szCs w:val="24"/>
        </w:rPr>
        <w:t xml:space="preserve">If there is no detail </w:t>
      </w:r>
      <w:r w:rsidR="002C0B1D" w:rsidRPr="00867B7F">
        <w:rPr>
          <w:rFonts w:ascii="Times New Roman" w:hAnsi="Times New Roman"/>
          <w:sz w:val="24"/>
          <w:szCs w:val="24"/>
        </w:rPr>
        <w:t xml:space="preserve">in a model </w:t>
      </w:r>
      <w:r w:rsidRPr="00867B7F">
        <w:rPr>
          <w:rFonts w:ascii="Times New Roman" w:hAnsi="Times New Roman"/>
          <w:sz w:val="24"/>
          <w:szCs w:val="24"/>
        </w:rPr>
        <w:t xml:space="preserve">of what </w:t>
      </w:r>
      <w:r w:rsidR="002C0B1D" w:rsidRPr="00867B7F">
        <w:rPr>
          <w:rFonts w:ascii="Times New Roman" w:hAnsi="Times New Roman"/>
          <w:sz w:val="24"/>
          <w:szCs w:val="24"/>
        </w:rPr>
        <w:t xml:space="preserve">personality </w:t>
      </w:r>
      <w:r w:rsidR="005C6531" w:rsidRPr="00867B7F">
        <w:rPr>
          <w:rFonts w:ascii="Times New Roman" w:hAnsi="Times New Roman"/>
          <w:sz w:val="24"/>
          <w:szCs w:val="24"/>
        </w:rPr>
        <w:t>type</w:t>
      </w:r>
      <w:r w:rsidRPr="00867B7F">
        <w:rPr>
          <w:rFonts w:ascii="Times New Roman" w:hAnsi="Times New Roman"/>
          <w:sz w:val="24"/>
          <w:szCs w:val="24"/>
        </w:rPr>
        <w:t xml:space="preserve"> the next level of a career requires, then one has nothing to use to determine what qualities they should possess</w:t>
      </w:r>
      <w:r w:rsidR="00D10C7B" w:rsidRPr="00867B7F">
        <w:rPr>
          <w:rFonts w:ascii="Times New Roman" w:hAnsi="Times New Roman"/>
          <w:sz w:val="24"/>
          <w:szCs w:val="24"/>
        </w:rPr>
        <w:t xml:space="preserve"> as they</w:t>
      </w:r>
      <w:r w:rsidR="00A00B38" w:rsidRPr="00867B7F">
        <w:rPr>
          <w:rFonts w:ascii="Times New Roman" w:hAnsi="Times New Roman"/>
          <w:sz w:val="24"/>
          <w:szCs w:val="24"/>
        </w:rPr>
        <w:t xml:space="preserve"> advance</w:t>
      </w:r>
      <w:r w:rsidR="00FF39C0" w:rsidRPr="00867B7F">
        <w:rPr>
          <w:rFonts w:ascii="Times New Roman" w:hAnsi="Times New Roman"/>
          <w:sz w:val="24"/>
          <w:szCs w:val="24"/>
        </w:rPr>
        <w:t xml:space="preserve"> through their career</w:t>
      </w:r>
      <w:r w:rsidRPr="00867B7F">
        <w:rPr>
          <w:rFonts w:ascii="Times New Roman" w:hAnsi="Times New Roman"/>
          <w:sz w:val="24"/>
          <w:szCs w:val="24"/>
        </w:rPr>
        <w:t>.</w:t>
      </w:r>
    </w:p>
    <w:p w14:paraId="102329AC" w14:textId="77777777" w:rsidR="000A7632" w:rsidRPr="00867B7F" w:rsidRDefault="000A7632" w:rsidP="00902A07">
      <w:pPr>
        <w:ind w:firstLine="720"/>
        <w:rPr>
          <w:rFonts w:ascii="Times New Roman" w:hAnsi="Times New Roman"/>
          <w:sz w:val="24"/>
          <w:szCs w:val="24"/>
        </w:rPr>
      </w:pPr>
    </w:p>
    <w:p w14:paraId="1F11C947" w14:textId="77777777" w:rsidR="002B307F" w:rsidRPr="00867B7F" w:rsidRDefault="006F5AB8" w:rsidP="00902A07">
      <w:pPr>
        <w:pStyle w:val="Heading2"/>
        <w:spacing w:before="0"/>
        <w:rPr>
          <w:rFonts w:ascii="Times New Roman" w:hAnsi="Times New Roman"/>
          <w:b/>
          <w:bCs/>
          <w:color w:val="auto"/>
          <w:sz w:val="24"/>
          <w:szCs w:val="24"/>
        </w:rPr>
      </w:pPr>
      <w:r w:rsidRPr="00867B7F">
        <w:rPr>
          <w:rFonts w:ascii="Times New Roman" w:hAnsi="Times New Roman"/>
          <w:b/>
          <w:bCs/>
          <w:color w:val="auto"/>
          <w:sz w:val="24"/>
          <w:szCs w:val="24"/>
        </w:rPr>
        <w:t xml:space="preserve">Seniority Level </w:t>
      </w:r>
      <w:r w:rsidR="00570588" w:rsidRPr="00867B7F">
        <w:rPr>
          <w:rFonts w:ascii="Times New Roman" w:hAnsi="Times New Roman"/>
          <w:b/>
          <w:bCs/>
          <w:color w:val="auto"/>
          <w:sz w:val="24"/>
          <w:szCs w:val="24"/>
        </w:rPr>
        <w:t>Attributes</w:t>
      </w:r>
    </w:p>
    <w:p w14:paraId="08635B39" w14:textId="5D84E4BB" w:rsidR="0007790C" w:rsidRPr="00867B7F" w:rsidRDefault="006F5AB8" w:rsidP="00902A07">
      <w:pPr>
        <w:ind w:firstLine="720"/>
        <w:rPr>
          <w:rFonts w:ascii="Times New Roman" w:hAnsi="Times New Roman"/>
          <w:sz w:val="24"/>
          <w:szCs w:val="24"/>
        </w:rPr>
      </w:pPr>
      <w:r w:rsidRPr="00867B7F">
        <w:rPr>
          <w:rFonts w:ascii="Times New Roman" w:hAnsi="Times New Roman"/>
          <w:sz w:val="24"/>
          <w:szCs w:val="24"/>
        </w:rPr>
        <w:t xml:space="preserve">Research has shown that different career seniority levels require different personality </w:t>
      </w:r>
      <w:r w:rsidR="00570588" w:rsidRPr="00867B7F">
        <w:rPr>
          <w:rFonts w:ascii="Times New Roman" w:hAnsi="Times New Roman"/>
          <w:sz w:val="24"/>
          <w:szCs w:val="24"/>
        </w:rPr>
        <w:t>attributes</w:t>
      </w:r>
      <w:r w:rsidRPr="00867B7F">
        <w:rPr>
          <w:rFonts w:ascii="Times New Roman" w:hAnsi="Times New Roman"/>
          <w:sz w:val="24"/>
          <w:szCs w:val="24"/>
        </w:rPr>
        <w:t xml:space="preserve">. For example, in a </w:t>
      </w:r>
      <w:r w:rsidR="0018538B" w:rsidRPr="00867B7F">
        <w:rPr>
          <w:rFonts w:ascii="Times New Roman" w:hAnsi="Times New Roman"/>
          <w:sz w:val="24"/>
          <w:szCs w:val="24"/>
        </w:rPr>
        <w:t>study</w:t>
      </w:r>
      <w:r w:rsidRPr="00867B7F">
        <w:rPr>
          <w:rFonts w:ascii="Times New Roman" w:hAnsi="Times New Roman"/>
          <w:sz w:val="24"/>
          <w:szCs w:val="24"/>
        </w:rPr>
        <w:t xml:space="preserve"> using the Myers-Briggs model, </w:t>
      </w:r>
      <w:r w:rsidRPr="00867B7F">
        <w:rPr>
          <w:rFonts w:ascii="Times New Roman" w:hAnsi="Times New Roman"/>
          <w:sz w:val="24"/>
          <w:szCs w:val="24"/>
        </w:rPr>
      </w:r>
      <w:r w:rsidR="002D1872" w:rsidRPr="00867B7F">
        <w:rPr>
          <w:rFonts w:ascii="Times New Roman" w:hAnsi="Times New Roman"/>
          <w:sz w:val="24"/>
          <w:szCs w:val="24"/>
        </w:rPr>
        <w:instrText xml:space="preserve"/>
      </w:r>
      <w:r w:rsidRPr="00867B7F">
        <w:rPr>
          <w:rFonts w:ascii="Times New Roman" w:hAnsi="Times New Roman"/>
          <w:sz w:val="24"/>
          <w:szCs w:val="24"/>
        </w:rPr>
      </w:r>
      <w:r w:rsidR="002D1872" w:rsidRPr="00867B7F">
        <w:rPr>
          <w:rFonts w:ascii="Times New Roman" w:hAnsi="Times New Roman"/>
          <w:noProof/>
          <w:sz w:val="24"/>
          <w:szCs w:val="24"/>
        </w:rPr>
        <w:t>Briggs et al. (2007)</w:t>
      </w:r>
      <w:r w:rsidRPr="00867B7F">
        <w:rPr>
          <w:rFonts w:ascii="Times New Roman" w:hAnsi="Times New Roman"/>
          <w:sz w:val="24"/>
          <w:szCs w:val="24"/>
        </w:rPr>
      </w:r>
      <w:r w:rsidRPr="00867B7F">
        <w:rPr>
          <w:rFonts w:ascii="Times New Roman" w:hAnsi="Times New Roman"/>
          <w:sz w:val="24"/>
          <w:szCs w:val="24"/>
        </w:rPr>
        <w:t xml:space="preserve"> </w:t>
      </w:r>
      <w:r w:rsidR="00950854" w:rsidRPr="00867B7F">
        <w:rPr>
          <w:rFonts w:ascii="Times New Roman" w:hAnsi="Times New Roman"/>
          <w:sz w:val="24"/>
          <w:szCs w:val="24"/>
        </w:rPr>
        <w:t>observed</w:t>
      </w:r>
      <w:r w:rsidRPr="00867B7F">
        <w:rPr>
          <w:rFonts w:ascii="Times New Roman" w:hAnsi="Times New Roman"/>
          <w:sz w:val="24"/>
          <w:szCs w:val="24"/>
        </w:rPr>
        <w:t xml:space="preserve"> a difference between the </w:t>
      </w:r>
      <w:r w:rsidR="00A95FC6" w:rsidRPr="00867B7F">
        <w:rPr>
          <w:rFonts w:ascii="Times New Roman" w:hAnsi="Times New Roman"/>
          <w:sz w:val="24"/>
          <w:szCs w:val="24"/>
        </w:rPr>
        <w:t xml:space="preserve">personality </w:t>
      </w:r>
      <w:r w:rsidR="007575D6" w:rsidRPr="00867B7F">
        <w:rPr>
          <w:rFonts w:ascii="Times New Roman" w:hAnsi="Times New Roman"/>
          <w:sz w:val="24"/>
          <w:szCs w:val="24"/>
        </w:rPr>
        <w:t>attributes</w:t>
      </w:r>
      <w:r w:rsidRPr="00867B7F">
        <w:rPr>
          <w:rFonts w:ascii="Times New Roman" w:hAnsi="Times New Roman"/>
          <w:sz w:val="24"/>
          <w:szCs w:val="24"/>
        </w:rPr>
        <w:t xml:space="preserve"> of accounting students and</w:t>
      </w:r>
      <w:r w:rsidR="007C74A8" w:rsidRPr="00867B7F">
        <w:rPr>
          <w:rFonts w:ascii="Times New Roman" w:hAnsi="Times New Roman"/>
          <w:sz w:val="24"/>
          <w:szCs w:val="24"/>
        </w:rPr>
        <w:t xml:space="preserve"> </w:t>
      </w:r>
      <w:r w:rsidRPr="00867B7F">
        <w:rPr>
          <w:rFonts w:ascii="Times New Roman" w:hAnsi="Times New Roman"/>
          <w:sz w:val="24"/>
          <w:szCs w:val="24"/>
        </w:rPr>
        <w:t>managers</w:t>
      </w:r>
      <w:r w:rsidR="007C74A8" w:rsidRPr="00867B7F">
        <w:rPr>
          <w:rFonts w:ascii="Times New Roman" w:hAnsi="Times New Roman"/>
          <w:sz w:val="24"/>
          <w:szCs w:val="24"/>
        </w:rPr>
        <w:t xml:space="preserve"> </w:t>
      </w:r>
      <w:r w:rsidR="009052F3" w:rsidRPr="00867B7F">
        <w:rPr>
          <w:rFonts w:ascii="Times New Roman" w:hAnsi="Times New Roman"/>
          <w:sz w:val="24"/>
          <w:szCs w:val="24"/>
        </w:rPr>
        <w:t>tested</w:t>
      </w:r>
      <w:r w:rsidRPr="00867B7F">
        <w:rPr>
          <w:rFonts w:ascii="Times New Roman" w:hAnsi="Times New Roman"/>
          <w:sz w:val="24"/>
          <w:szCs w:val="24"/>
        </w:rPr>
        <w:t xml:space="preserve">. It </w:t>
      </w:r>
      <w:r w:rsidR="004944BA" w:rsidRPr="00867B7F">
        <w:rPr>
          <w:rFonts w:ascii="Times New Roman" w:hAnsi="Times New Roman"/>
          <w:sz w:val="24"/>
          <w:szCs w:val="24"/>
        </w:rPr>
        <w:t>is</w:t>
      </w:r>
      <w:r w:rsidRPr="00867B7F">
        <w:rPr>
          <w:rFonts w:ascii="Times New Roman" w:hAnsi="Times New Roman"/>
          <w:sz w:val="24"/>
          <w:szCs w:val="24"/>
        </w:rPr>
        <w:t xml:space="preserve"> noted that the managers were not specifically accounting managers. Their results showed there was a </w:t>
      </w:r>
      <w:r w:rsidR="00B41236" w:rsidRPr="00867B7F">
        <w:rPr>
          <w:rFonts w:ascii="Times New Roman" w:hAnsi="Times New Roman"/>
          <w:sz w:val="24"/>
          <w:szCs w:val="24"/>
        </w:rPr>
        <w:t xml:space="preserve">much </w:t>
      </w:r>
      <w:r w:rsidRPr="00867B7F">
        <w:rPr>
          <w:rFonts w:ascii="Times New Roman" w:hAnsi="Times New Roman"/>
          <w:sz w:val="24"/>
          <w:szCs w:val="24"/>
        </w:rPr>
        <w:t xml:space="preserve">higher percentage of intuitive managers compared to the percentage of </w:t>
      </w:r>
      <w:r w:rsidR="000A225A" w:rsidRPr="00867B7F">
        <w:rPr>
          <w:rFonts w:ascii="Times New Roman" w:hAnsi="Times New Roman"/>
          <w:sz w:val="24"/>
          <w:szCs w:val="24"/>
        </w:rPr>
        <w:t xml:space="preserve">intuitive </w:t>
      </w:r>
      <w:r w:rsidR="00C53831" w:rsidRPr="00867B7F">
        <w:rPr>
          <w:rFonts w:ascii="Times New Roman" w:hAnsi="Times New Roman"/>
          <w:sz w:val="24"/>
          <w:szCs w:val="24"/>
        </w:rPr>
        <w:t xml:space="preserve">accounting </w:t>
      </w:r>
      <w:r w:rsidR="000A225A" w:rsidRPr="00867B7F">
        <w:rPr>
          <w:rFonts w:ascii="Times New Roman" w:hAnsi="Times New Roman"/>
          <w:sz w:val="24"/>
          <w:szCs w:val="24"/>
        </w:rPr>
        <w:t>students</w:t>
      </w:r>
      <w:r w:rsidRPr="00867B7F">
        <w:rPr>
          <w:rFonts w:ascii="Times New Roman" w:hAnsi="Times New Roman"/>
          <w:sz w:val="24"/>
          <w:szCs w:val="24"/>
        </w:rPr>
        <w:t xml:space="preserve">. </w:t>
      </w:r>
      <w:r w:rsidR="00CA15BF" w:rsidRPr="00867B7F">
        <w:rPr>
          <w:rFonts w:ascii="Times New Roman" w:hAnsi="Times New Roman"/>
          <w:sz w:val="24"/>
          <w:szCs w:val="24"/>
        </w:rPr>
        <w:t>The authors determined that</w:t>
      </w:r>
      <w:r w:rsidR="00B660D1" w:rsidRPr="00867B7F">
        <w:rPr>
          <w:rFonts w:ascii="Times New Roman" w:hAnsi="Times New Roman"/>
          <w:sz w:val="24"/>
          <w:szCs w:val="24"/>
        </w:rPr>
        <w:t xml:space="preserve"> </w:t>
      </w:r>
      <w:r w:rsidR="00BC4676" w:rsidRPr="00867B7F">
        <w:rPr>
          <w:rFonts w:ascii="Times New Roman" w:hAnsi="Times New Roman"/>
          <w:sz w:val="24"/>
          <w:szCs w:val="24"/>
        </w:rPr>
        <w:t>because of this</w:t>
      </w:r>
      <w:r w:rsidR="00B660D1" w:rsidRPr="00867B7F">
        <w:rPr>
          <w:rFonts w:ascii="Times New Roman" w:hAnsi="Times New Roman"/>
          <w:sz w:val="24"/>
          <w:szCs w:val="24"/>
        </w:rPr>
        <w:t xml:space="preserve"> difference</w:t>
      </w:r>
      <w:r w:rsidR="00BC4676" w:rsidRPr="00867B7F">
        <w:rPr>
          <w:rFonts w:ascii="Times New Roman" w:hAnsi="Times New Roman"/>
          <w:sz w:val="24"/>
          <w:szCs w:val="24"/>
        </w:rPr>
        <w:t>,</w:t>
      </w:r>
      <w:r w:rsidR="00CA15BF" w:rsidRPr="00867B7F">
        <w:rPr>
          <w:rFonts w:ascii="Times New Roman" w:hAnsi="Times New Roman"/>
          <w:sz w:val="24"/>
          <w:szCs w:val="24"/>
        </w:rPr>
        <w:t xml:space="preserve"> the accounting students did not possess all the qualities </w:t>
      </w:r>
      <w:r w:rsidR="00BC4676" w:rsidRPr="00867B7F">
        <w:rPr>
          <w:rFonts w:ascii="Times New Roman" w:hAnsi="Times New Roman"/>
          <w:sz w:val="24"/>
          <w:szCs w:val="24"/>
        </w:rPr>
        <w:t xml:space="preserve">required </w:t>
      </w:r>
      <w:r w:rsidR="00CA15BF" w:rsidRPr="00867B7F">
        <w:rPr>
          <w:rFonts w:ascii="Times New Roman" w:hAnsi="Times New Roman"/>
          <w:sz w:val="24"/>
          <w:szCs w:val="24"/>
        </w:rPr>
        <w:t>to be successful managers</w:t>
      </w:r>
      <w:r w:rsidR="003F2CA2" w:rsidRPr="00867B7F">
        <w:rPr>
          <w:rFonts w:ascii="Times New Roman" w:hAnsi="Times New Roman"/>
          <w:sz w:val="24"/>
          <w:szCs w:val="24"/>
        </w:rPr>
        <w:t xml:space="preserve"> someday</w:t>
      </w:r>
      <w:r w:rsidR="00CA15BF" w:rsidRPr="00867B7F">
        <w:rPr>
          <w:rFonts w:ascii="Times New Roman" w:hAnsi="Times New Roman"/>
          <w:sz w:val="24"/>
          <w:szCs w:val="24"/>
        </w:rPr>
        <w:t>.</w:t>
      </w:r>
      <w:r w:rsidRPr="00867B7F">
        <w:rPr>
          <w:rFonts w:ascii="Times New Roman" w:hAnsi="Times New Roman"/>
          <w:sz w:val="24"/>
          <w:szCs w:val="24"/>
        </w:rPr>
        <w:t xml:space="preserve"> This study showed that there </w:t>
      </w:r>
      <w:r w:rsidR="00DA5AE3" w:rsidRPr="00867B7F">
        <w:rPr>
          <w:rFonts w:ascii="Times New Roman" w:hAnsi="Times New Roman"/>
          <w:sz w:val="24"/>
          <w:szCs w:val="24"/>
        </w:rPr>
        <w:t>was</w:t>
      </w:r>
      <w:r w:rsidRPr="00867B7F">
        <w:rPr>
          <w:rFonts w:ascii="Times New Roman" w:hAnsi="Times New Roman"/>
          <w:sz w:val="24"/>
          <w:szCs w:val="24"/>
        </w:rPr>
        <w:t xml:space="preserve"> a gap between the </w:t>
      </w:r>
      <w:r w:rsidR="00791D78" w:rsidRPr="00867B7F">
        <w:rPr>
          <w:rFonts w:ascii="Times New Roman" w:hAnsi="Times New Roman"/>
          <w:sz w:val="24"/>
          <w:szCs w:val="24"/>
        </w:rPr>
        <w:t xml:space="preserve">personality </w:t>
      </w:r>
      <w:r w:rsidR="007575D6" w:rsidRPr="00867B7F">
        <w:rPr>
          <w:rFonts w:ascii="Times New Roman" w:hAnsi="Times New Roman"/>
          <w:sz w:val="24"/>
          <w:szCs w:val="24"/>
        </w:rPr>
        <w:t>attributes</w:t>
      </w:r>
      <w:r w:rsidRPr="00867B7F">
        <w:rPr>
          <w:rFonts w:ascii="Times New Roman" w:hAnsi="Times New Roman"/>
          <w:sz w:val="24"/>
          <w:szCs w:val="24"/>
        </w:rPr>
        <w:t xml:space="preserve"> possessed by</w:t>
      </w:r>
      <w:r w:rsidR="006771E0" w:rsidRPr="00867B7F">
        <w:rPr>
          <w:rFonts w:ascii="Times New Roman" w:hAnsi="Times New Roman"/>
          <w:sz w:val="24"/>
          <w:szCs w:val="24"/>
        </w:rPr>
        <w:t xml:space="preserve"> the</w:t>
      </w:r>
      <w:r w:rsidRPr="00867B7F">
        <w:rPr>
          <w:rFonts w:ascii="Times New Roman" w:hAnsi="Times New Roman"/>
          <w:sz w:val="24"/>
          <w:szCs w:val="24"/>
        </w:rPr>
        <w:t xml:space="preserve"> students (</w:t>
      </w:r>
      <w:r w:rsidR="00804B5F" w:rsidRPr="00867B7F">
        <w:rPr>
          <w:rFonts w:ascii="Times New Roman" w:hAnsi="Times New Roman"/>
          <w:sz w:val="24"/>
          <w:szCs w:val="24"/>
        </w:rPr>
        <w:t>who</w:t>
      </w:r>
      <w:r w:rsidRPr="00867B7F">
        <w:rPr>
          <w:rFonts w:ascii="Times New Roman" w:hAnsi="Times New Roman"/>
          <w:sz w:val="24"/>
          <w:szCs w:val="24"/>
        </w:rPr>
        <w:t xml:space="preserve"> </w:t>
      </w:r>
      <w:r w:rsidR="00275B2B" w:rsidRPr="00867B7F">
        <w:rPr>
          <w:rFonts w:ascii="Times New Roman" w:hAnsi="Times New Roman"/>
          <w:sz w:val="24"/>
          <w:szCs w:val="24"/>
        </w:rPr>
        <w:lastRenderedPageBreak/>
        <w:t xml:space="preserve">were to potentially </w:t>
      </w:r>
      <w:r w:rsidRPr="00867B7F">
        <w:rPr>
          <w:rFonts w:ascii="Times New Roman" w:hAnsi="Times New Roman"/>
          <w:sz w:val="24"/>
          <w:szCs w:val="24"/>
        </w:rPr>
        <w:t xml:space="preserve">become new accountants) and what </w:t>
      </w:r>
      <w:r w:rsidR="00D506C5" w:rsidRPr="00867B7F">
        <w:rPr>
          <w:rFonts w:ascii="Times New Roman" w:hAnsi="Times New Roman"/>
          <w:sz w:val="24"/>
          <w:szCs w:val="24"/>
        </w:rPr>
        <w:t>was</w:t>
      </w:r>
      <w:r w:rsidRPr="00867B7F">
        <w:rPr>
          <w:rFonts w:ascii="Times New Roman" w:hAnsi="Times New Roman"/>
          <w:sz w:val="24"/>
          <w:szCs w:val="24"/>
        </w:rPr>
        <w:t xml:space="preserve"> </w:t>
      </w:r>
      <w:r w:rsidR="00BC7FA3" w:rsidRPr="00867B7F">
        <w:rPr>
          <w:rFonts w:ascii="Times New Roman" w:hAnsi="Times New Roman"/>
          <w:sz w:val="24"/>
          <w:szCs w:val="24"/>
        </w:rPr>
        <w:t>expected</w:t>
      </w:r>
      <w:r w:rsidRPr="00867B7F">
        <w:rPr>
          <w:rFonts w:ascii="Times New Roman" w:hAnsi="Times New Roman"/>
          <w:sz w:val="24"/>
          <w:szCs w:val="24"/>
        </w:rPr>
        <w:t xml:space="preserve"> of them </w:t>
      </w:r>
      <w:r w:rsidR="00CF2E81" w:rsidRPr="00867B7F">
        <w:rPr>
          <w:rFonts w:ascii="Times New Roman" w:hAnsi="Times New Roman"/>
          <w:sz w:val="24"/>
          <w:szCs w:val="24"/>
        </w:rPr>
        <w:t>if they were to become managers</w:t>
      </w:r>
      <w:r w:rsidRPr="00867B7F">
        <w:rPr>
          <w:rFonts w:ascii="Times New Roman" w:hAnsi="Times New Roman"/>
          <w:sz w:val="24"/>
          <w:szCs w:val="24"/>
        </w:rPr>
        <w:t xml:space="preserve">. </w:t>
      </w:r>
    </w:p>
    <w:p w14:paraId="66AF568C" w14:textId="7893D121" w:rsidR="00D2236A" w:rsidRPr="00867B7F" w:rsidRDefault="006F5AB8" w:rsidP="00902A07">
      <w:pPr>
        <w:autoSpaceDE w:val="0"/>
        <w:autoSpaceDN w:val="0"/>
        <w:adjustRightInd w:val="0"/>
        <w:ind w:firstLine="720"/>
        <w:rPr>
          <w:rFonts w:ascii="Times New Roman" w:hAnsi="Times New Roman"/>
          <w:sz w:val="24"/>
          <w:szCs w:val="24"/>
        </w:rPr>
      </w:pPr>
      <w:r w:rsidRPr="00867B7F">
        <w:rPr>
          <w:rFonts w:ascii="Times New Roman" w:hAnsi="Times New Roman"/>
          <w:sz w:val="24"/>
          <w:szCs w:val="24"/>
        </w:rPr>
        <w:t xml:space="preserve">Another </w:t>
      </w:r>
      <w:r w:rsidR="003A5CA2" w:rsidRPr="00867B7F">
        <w:rPr>
          <w:rFonts w:ascii="Times New Roman" w:hAnsi="Times New Roman"/>
          <w:sz w:val="24"/>
          <w:szCs w:val="24"/>
        </w:rPr>
        <w:t xml:space="preserve">interesting </w:t>
      </w:r>
      <w:r w:rsidR="00C874AA" w:rsidRPr="00867B7F">
        <w:rPr>
          <w:rFonts w:ascii="Times New Roman" w:hAnsi="Times New Roman"/>
          <w:sz w:val="24"/>
          <w:szCs w:val="24"/>
        </w:rPr>
        <w:t>study</w:t>
      </w:r>
      <w:r w:rsidRPr="00867B7F">
        <w:rPr>
          <w:rFonts w:ascii="Times New Roman" w:hAnsi="Times New Roman"/>
          <w:sz w:val="24"/>
          <w:szCs w:val="24"/>
        </w:rPr>
        <w:t xml:space="preserve"> </w:t>
      </w:r>
      <w:r w:rsidR="00DC0AE1" w:rsidRPr="00867B7F">
        <w:rPr>
          <w:rFonts w:ascii="Times New Roman" w:hAnsi="Times New Roman"/>
          <w:sz w:val="24"/>
          <w:szCs w:val="24"/>
        </w:rPr>
        <w:t xml:space="preserve">reviewed accounting career advertisements to </w:t>
      </w:r>
      <w:r w:rsidRPr="00867B7F">
        <w:rPr>
          <w:rFonts w:ascii="Times New Roman" w:hAnsi="Times New Roman"/>
          <w:sz w:val="24"/>
          <w:szCs w:val="24"/>
        </w:rPr>
        <w:t xml:space="preserve">show </w:t>
      </w:r>
      <w:r w:rsidR="00C742C9" w:rsidRPr="00867B7F">
        <w:rPr>
          <w:rFonts w:ascii="Times New Roman" w:hAnsi="Times New Roman"/>
          <w:sz w:val="24"/>
          <w:szCs w:val="24"/>
        </w:rPr>
        <w:t xml:space="preserve">that </w:t>
      </w:r>
      <w:r w:rsidR="00103458" w:rsidRPr="00867B7F">
        <w:rPr>
          <w:rFonts w:ascii="Times New Roman" w:hAnsi="Times New Roman"/>
          <w:sz w:val="24"/>
          <w:szCs w:val="24"/>
        </w:rPr>
        <w:t>different</w:t>
      </w:r>
      <w:r w:rsidR="00C86868" w:rsidRPr="00867B7F">
        <w:rPr>
          <w:rFonts w:ascii="Times New Roman" w:hAnsi="Times New Roman"/>
          <w:sz w:val="24"/>
          <w:szCs w:val="24"/>
        </w:rPr>
        <w:t xml:space="preserve"> </w:t>
      </w:r>
      <w:r w:rsidR="00103458" w:rsidRPr="00867B7F">
        <w:rPr>
          <w:rFonts w:ascii="Times New Roman" w:hAnsi="Times New Roman"/>
          <w:sz w:val="24"/>
          <w:szCs w:val="24"/>
        </w:rPr>
        <w:t>skills</w:t>
      </w:r>
      <w:r w:rsidR="00C742C9" w:rsidRPr="00867B7F">
        <w:rPr>
          <w:rFonts w:ascii="Times New Roman" w:hAnsi="Times New Roman"/>
          <w:sz w:val="24"/>
          <w:szCs w:val="24"/>
        </w:rPr>
        <w:t xml:space="preserve"> are required</w:t>
      </w:r>
      <w:r w:rsidRPr="00867B7F">
        <w:rPr>
          <w:rFonts w:ascii="Times New Roman" w:hAnsi="Times New Roman"/>
          <w:sz w:val="24"/>
          <w:szCs w:val="24"/>
        </w:rPr>
        <w:t xml:space="preserve"> </w:t>
      </w:r>
      <w:r w:rsidR="00A44964" w:rsidRPr="00867B7F">
        <w:rPr>
          <w:rFonts w:ascii="Times New Roman" w:hAnsi="Times New Roman"/>
          <w:sz w:val="24"/>
          <w:szCs w:val="24"/>
        </w:rPr>
        <w:t>for</w:t>
      </w:r>
      <w:r w:rsidRPr="00867B7F">
        <w:rPr>
          <w:rFonts w:ascii="Times New Roman" w:hAnsi="Times New Roman"/>
          <w:sz w:val="24"/>
          <w:szCs w:val="24"/>
        </w:rPr>
        <w:t xml:space="preserve"> </w:t>
      </w:r>
      <w:r w:rsidR="00023ADD" w:rsidRPr="00867B7F">
        <w:rPr>
          <w:rFonts w:ascii="Times New Roman" w:hAnsi="Times New Roman"/>
          <w:sz w:val="24"/>
          <w:szCs w:val="24"/>
        </w:rPr>
        <w:t xml:space="preserve">different </w:t>
      </w:r>
      <w:r w:rsidRPr="00867B7F">
        <w:rPr>
          <w:rFonts w:ascii="Times New Roman" w:hAnsi="Times New Roman"/>
          <w:sz w:val="24"/>
          <w:szCs w:val="24"/>
        </w:rPr>
        <w:t>seniority levels.</w:t>
      </w:r>
      <w:r w:rsidR="00A27FDE" w:rsidRPr="00867B7F">
        <w:rPr>
          <w:rFonts w:ascii="Times New Roman" w:hAnsi="Times New Roman"/>
          <w:sz w:val="24"/>
          <w:szCs w:val="24"/>
        </w:rPr>
        <w:t xml:space="preserve"> </w:t>
      </w:r>
      <w:r w:rsidR="00A27FDE" w:rsidRPr="00867B7F">
        <w:rPr>
          <w:rFonts w:ascii="Times New Roman" w:hAnsi="Times New Roman"/>
          <w:sz w:val="24"/>
          <w:szCs w:val="24"/>
        </w:rPr>
      </w:r>
      <w:r w:rsidR="008704BE" w:rsidRPr="00867B7F">
        <w:rPr>
          <w:rFonts w:ascii="Times New Roman" w:hAnsi="Times New Roman"/>
          <w:sz w:val="24"/>
          <w:szCs w:val="24"/>
        </w:rPr>
        <w:instrText xml:space="preserve"/>
      </w:r>
      <w:r w:rsidR="00A27FDE" w:rsidRPr="00867B7F">
        <w:rPr>
          <w:rFonts w:ascii="Times New Roman" w:hAnsi="Times New Roman"/>
          <w:sz w:val="24"/>
          <w:szCs w:val="24"/>
        </w:rPr>
      </w:r>
      <w:r w:rsidR="00940D93" w:rsidRPr="00867B7F">
        <w:rPr>
          <w:rFonts w:ascii="Times New Roman" w:hAnsi="Times New Roman"/>
          <w:noProof/>
          <w:sz w:val="24"/>
          <w:szCs w:val="24"/>
        </w:rPr>
        <w:t>Tan and Laswad (2018)</w:t>
      </w:r>
      <w:r w:rsidR="00A27FDE" w:rsidRPr="00867B7F">
        <w:rPr>
          <w:rFonts w:ascii="Times New Roman" w:hAnsi="Times New Roman"/>
          <w:sz w:val="24"/>
          <w:szCs w:val="24"/>
        </w:rPr>
      </w:r>
      <w:r w:rsidR="00A27FDE" w:rsidRPr="00867B7F">
        <w:rPr>
          <w:rFonts w:ascii="Times New Roman" w:hAnsi="Times New Roman"/>
          <w:sz w:val="24"/>
          <w:szCs w:val="24"/>
        </w:rPr>
        <w:t xml:space="preserve"> compared </w:t>
      </w:r>
      <w:r w:rsidR="006F035C" w:rsidRPr="00867B7F">
        <w:rPr>
          <w:rFonts w:ascii="Times New Roman" w:hAnsi="Times New Roman"/>
          <w:sz w:val="24"/>
          <w:szCs w:val="24"/>
        </w:rPr>
        <w:t xml:space="preserve">the </w:t>
      </w:r>
      <w:r w:rsidR="00B96A0E" w:rsidRPr="00867B7F">
        <w:rPr>
          <w:rFonts w:ascii="Times New Roman" w:hAnsi="Times New Roman"/>
          <w:sz w:val="24"/>
          <w:szCs w:val="24"/>
        </w:rPr>
        <w:t>skills required</w:t>
      </w:r>
      <w:r w:rsidR="00D00F09" w:rsidRPr="00867B7F">
        <w:rPr>
          <w:rFonts w:ascii="Times New Roman" w:hAnsi="Times New Roman"/>
          <w:sz w:val="24"/>
          <w:szCs w:val="24"/>
        </w:rPr>
        <w:t xml:space="preserve"> </w:t>
      </w:r>
      <w:r w:rsidR="00A27FDE" w:rsidRPr="00867B7F">
        <w:rPr>
          <w:rFonts w:ascii="Times New Roman" w:hAnsi="Times New Roman"/>
          <w:sz w:val="24"/>
          <w:szCs w:val="24"/>
        </w:rPr>
        <w:t xml:space="preserve">for </w:t>
      </w:r>
      <w:r w:rsidR="007148FF" w:rsidRPr="00867B7F">
        <w:rPr>
          <w:rFonts w:ascii="Times New Roman" w:hAnsi="Times New Roman"/>
          <w:sz w:val="24"/>
          <w:szCs w:val="24"/>
        </w:rPr>
        <w:t xml:space="preserve">experienced and inexperienced </w:t>
      </w:r>
      <w:r w:rsidR="00DA7118" w:rsidRPr="00867B7F">
        <w:rPr>
          <w:rFonts w:ascii="Times New Roman" w:hAnsi="Times New Roman"/>
          <w:sz w:val="24"/>
          <w:szCs w:val="24"/>
        </w:rPr>
        <w:t>accounting jobs</w:t>
      </w:r>
      <w:r w:rsidR="00B01F34" w:rsidRPr="00867B7F">
        <w:rPr>
          <w:rFonts w:ascii="Times New Roman" w:hAnsi="Times New Roman"/>
          <w:sz w:val="24"/>
          <w:szCs w:val="24"/>
        </w:rPr>
        <w:t xml:space="preserve"> in a sample of advertisements</w:t>
      </w:r>
      <w:r w:rsidR="00A3641C" w:rsidRPr="00867B7F">
        <w:rPr>
          <w:rFonts w:ascii="Times New Roman" w:hAnsi="Times New Roman"/>
          <w:sz w:val="24"/>
          <w:szCs w:val="24"/>
        </w:rPr>
        <w:t xml:space="preserve">. </w:t>
      </w:r>
      <w:r w:rsidR="00774A6E" w:rsidRPr="00867B7F">
        <w:rPr>
          <w:rFonts w:ascii="Times New Roman" w:hAnsi="Times New Roman"/>
          <w:sz w:val="24"/>
          <w:szCs w:val="24"/>
        </w:rPr>
        <w:t>The authors</w:t>
      </w:r>
      <w:r w:rsidR="001861C7" w:rsidRPr="00867B7F">
        <w:rPr>
          <w:rFonts w:ascii="Times New Roman" w:hAnsi="Times New Roman"/>
          <w:sz w:val="24"/>
          <w:szCs w:val="24"/>
        </w:rPr>
        <w:t xml:space="preserve"> </w:t>
      </w:r>
      <w:r w:rsidR="00F54268" w:rsidRPr="00867B7F">
        <w:rPr>
          <w:rFonts w:ascii="Times New Roman" w:hAnsi="Times New Roman"/>
          <w:sz w:val="24"/>
          <w:szCs w:val="24"/>
        </w:rPr>
        <w:t xml:space="preserve">determined that the </w:t>
      </w:r>
      <w:r w:rsidR="001861C7" w:rsidRPr="00867B7F">
        <w:rPr>
          <w:rFonts w:ascii="Times New Roman" w:hAnsi="Times New Roman"/>
          <w:sz w:val="24"/>
          <w:szCs w:val="24"/>
        </w:rPr>
        <w:t xml:space="preserve">experienced </w:t>
      </w:r>
      <w:r w:rsidR="00CD2AA8" w:rsidRPr="00867B7F">
        <w:rPr>
          <w:rFonts w:ascii="Times New Roman" w:hAnsi="Times New Roman"/>
          <w:sz w:val="24"/>
          <w:szCs w:val="24"/>
        </w:rPr>
        <w:t xml:space="preserve">accounting </w:t>
      </w:r>
      <w:r w:rsidR="001861C7" w:rsidRPr="00867B7F">
        <w:rPr>
          <w:rFonts w:ascii="Times New Roman" w:hAnsi="Times New Roman"/>
          <w:sz w:val="24"/>
          <w:szCs w:val="24"/>
        </w:rPr>
        <w:t xml:space="preserve">jobs </w:t>
      </w:r>
      <w:r w:rsidR="00F02B5F" w:rsidRPr="00867B7F">
        <w:rPr>
          <w:rFonts w:ascii="Times New Roman" w:hAnsi="Times New Roman"/>
          <w:sz w:val="24"/>
          <w:szCs w:val="24"/>
        </w:rPr>
        <w:t>required</w:t>
      </w:r>
      <w:r w:rsidR="00DC74C1" w:rsidRPr="00867B7F">
        <w:rPr>
          <w:rFonts w:ascii="Times New Roman" w:hAnsi="Times New Roman"/>
          <w:sz w:val="24"/>
          <w:szCs w:val="24"/>
        </w:rPr>
        <w:t xml:space="preserve"> the</w:t>
      </w:r>
      <w:r w:rsidR="00B92F68" w:rsidRPr="00867B7F">
        <w:rPr>
          <w:rFonts w:ascii="Times New Roman" w:hAnsi="Times New Roman"/>
          <w:sz w:val="24"/>
          <w:szCs w:val="24"/>
        </w:rPr>
        <w:t xml:space="preserve"> CA (</w:t>
      </w:r>
      <w:r w:rsidR="008C65E8" w:rsidRPr="00867B7F">
        <w:rPr>
          <w:rFonts w:ascii="Times New Roman" w:hAnsi="Times New Roman"/>
          <w:sz w:val="24"/>
          <w:szCs w:val="24"/>
        </w:rPr>
        <w:t>C</w:t>
      </w:r>
      <w:r w:rsidR="00B92F68" w:rsidRPr="00867B7F">
        <w:rPr>
          <w:rFonts w:ascii="Times New Roman" w:hAnsi="Times New Roman"/>
          <w:sz w:val="24"/>
          <w:szCs w:val="24"/>
        </w:rPr>
        <w:t xml:space="preserve">hartered </w:t>
      </w:r>
      <w:r w:rsidR="008C65E8" w:rsidRPr="00867B7F">
        <w:rPr>
          <w:rFonts w:ascii="Times New Roman" w:hAnsi="Times New Roman"/>
          <w:sz w:val="24"/>
          <w:szCs w:val="24"/>
        </w:rPr>
        <w:t>A</w:t>
      </w:r>
      <w:r w:rsidR="00B92F68" w:rsidRPr="00867B7F">
        <w:rPr>
          <w:rFonts w:ascii="Times New Roman" w:hAnsi="Times New Roman"/>
          <w:sz w:val="24"/>
          <w:szCs w:val="24"/>
        </w:rPr>
        <w:t>ccountant</w:t>
      </w:r>
      <w:r w:rsidRPr="00867B7F">
        <w:rPr>
          <w:rFonts w:ascii="Times New Roman" w:hAnsi="Times New Roman"/>
          <w:sz w:val="24"/>
          <w:szCs w:val="24"/>
        </w:rPr>
        <w:t xml:space="preserve">) </w:t>
      </w:r>
      <w:r w:rsidR="00DC74C1" w:rsidRPr="00867B7F">
        <w:rPr>
          <w:rFonts w:ascii="Times New Roman" w:hAnsi="Times New Roman"/>
          <w:sz w:val="24"/>
          <w:szCs w:val="24"/>
        </w:rPr>
        <w:t>or</w:t>
      </w:r>
      <w:r w:rsidR="00B16B12" w:rsidRPr="00867B7F">
        <w:rPr>
          <w:rFonts w:ascii="Times New Roman" w:hAnsi="Times New Roman"/>
          <w:sz w:val="24"/>
          <w:szCs w:val="24"/>
        </w:rPr>
        <w:t xml:space="preserve"> CPA</w:t>
      </w:r>
      <w:r w:rsidR="00841C5A" w:rsidRPr="00867B7F">
        <w:rPr>
          <w:rFonts w:ascii="Times New Roman" w:hAnsi="Times New Roman"/>
          <w:sz w:val="24"/>
          <w:szCs w:val="24"/>
        </w:rPr>
        <w:t xml:space="preserve"> (</w:t>
      </w:r>
      <w:r w:rsidR="008C65E8" w:rsidRPr="00867B7F">
        <w:rPr>
          <w:rFonts w:ascii="Times New Roman" w:hAnsi="Times New Roman"/>
          <w:sz w:val="24"/>
          <w:szCs w:val="24"/>
        </w:rPr>
        <w:t>C</w:t>
      </w:r>
      <w:r w:rsidR="00841C5A" w:rsidRPr="00867B7F">
        <w:rPr>
          <w:rFonts w:ascii="Times New Roman" w:hAnsi="Times New Roman"/>
          <w:sz w:val="24"/>
          <w:szCs w:val="24"/>
        </w:rPr>
        <w:t xml:space="preserve">ertified </w:t>
      </w:r>
      <w:r w:rsidR="008C65E8" w:rsidRPr="00867B7F">
        <w:rPr>
          <w:rFonts w:ascii="Times New Roman" w:hAnsi="Times New Roman"/>
          <w:sz w:val="24"/>
          <w:szCs w:val="24"/>
        </w:rPr>
        <w:t>P</w:t>
      </w:r>
      <w:r w:rsidR="00841C5A" w:rsidRPr="00867B7F">
        <w:rPr>
          <w:rFonts w:ascii="Times New Roman" w:hAnsi="Times New Roman"/>
          <w:sz w:val="24"/>
          <w:szCs w:val="24"/>
        </w:rPr>
        <w:t xml:space="preserve">ublic </w:t>
      </w:r>
      <w:r w:rsidR="008C65E8" w:rsidRPr="00867B7F">
        <w:rPr>
          <w:rFonts w:ascii="Times New Roman" w:hAnsi="Times New Roman"/>
          <w:sz w:val="24"/>
          <w:szCs w:val="24"/>
        </w:rPr>
        <w:t>A</w:t>
      </w:r>
      <w:r w:rsidR="00841C5A" w:rsidRPr="00867B7F">
        <w:rPr>
          <w:rFonts w:ascii="Times New Roman" w:hAnsi="Times New Roman"/>
          <w:sz w:val="24"/>
          <w:szCs w:val="24"/>
        </w:rPr>
        <w:t>ccountant</w:t>
      </w:r>
      <w:r w:rsidRPr="00867B7F">
        <w:rPr>
          <w:rFonts w:ascii="Times New Roman" w:hAnsi="Times New Roman"/>
          <w:sz w:val="24"/>
          <w:szCs w:val="24"/>
        </w:rPr>
        <w:t>)</w:t>
      </w:r>
      <w:r w:rsidR="00DC74C1" w:rsidRPr="00867B7F">
        <w:rPr>
          <w:rFonts w:ascii="Times New Roman" w:hAnsi="Times New Roman"/>
          <w:sz w:val="24"/>
          <w:szCs w:val="24"/>
        </w:rPr>
        <w:t xml:space="preserve"> designation</w:t>
      </w:r>
      <w:r w:rsidR="008C65E8" w:rsidRPr="00867B7F">
        <w:rPr>
          <w:rFonts w:ascii="Times New Roman" w:hAnsi="Times New Roman"/>
          <w:sz w:val="24"/>
          <w:szCs w:val="24"/>
        </w:rPr>
        <w:t>s</w:t>
      </w:r>
      <w:r w:rsidR="009B2E48" w:rsidRPr="00867B7F">
        <w:rPr>
          <w:rFonts w:ascii="Times New Roman" w:hAnsi="Times New Roman"/>
          <w:sz w:val="24"/>
          <w:szCs w:val="24"/>
        </w:rPr>
        <w:t>.</w:t>
      </w:r>
      <w:r w:rsidR="00A400FB" w:rsidRPr="00867B7F">
        <w:rPr>
          <w:rFonts w:ascii="Times New Roman" w:hAnsi="Times New Roman"/>
          <w:sz w:val="24"/>
          <w:szCs w:val="24"/>
        </w:rPr>
        <w:t xml:space="preserve"> E</w:t>
      </w:r>
      <w:r w:rsidR="00A27FDE" w:rsidRPr="00867B7F">
        <w:rPr>
          <w:rFonts w:ascii="Times New Roman" w:hAnsi="Times New Roman"/>
          <w:sz w:val="24"/>
          <w:szCs w:val="24"/>
        </w:rPr>
        <w:t xml:space="preserve">xperienced </w:t>
      </w:r>
      <w:r w:rsidR="00A871AB" w:rsidRPr="00867B7F">
        <w:rPr>
          <w:rFonts w:ascii="Times New Roman" w:hAnsi="Times New Roman"/>
          <w:sz w:val="24"/>
          <w:szCs w:val="24"/>
        </w:rPr>
        <w:t>job</w:t>
      </w:r>
      <w:r w:rsidR="00A27FDE" w:rsidRPr="00867B7F">
        <w:rPr>
          <w:rFonts w:ascii="Times New Roman" w:hAnsi="Times New Roman"/>
          <w:sz w:val="24"/>
          <w:szCs w:val="24"/>
        </w:rPr>
        <w:t xml:space="preserve"> advertisements required more </w:t>
      </w:r>
      <w:proofErr w:type="gramStart"/>
      <w:r w:rsidR="00A27FDE" w:rsidRPr="00867B7F">
        <w:rPr>
          <w:rFonts w:ascii="Times New Roman" w:hAnsi="Times New Roman"/>
          <w:sz w:val="24"/>
          <w:szCs w:val="24"/>
        </w:rPr>
        <w:t>interpersonal skills</w:t>
      </w:r>
      <w:proofErr w:type="gramEnd"/>
      <w:r w:rsidR="00A27FDE" w:rsidRPr="00867B7F">
        <w:rPr>
          <w:rFonts w:ascii="Times New Roman" w:hAnsi="Times New Roman"/>
          <w:sz w:val="24"/>
          <w:szCs w:val="24"/>
        </w:rPr>
        <w:t xml:space="preserve">, whereas non-experienced </w:t>
      </w:r>
      <w:r w:rsidR="00B3301C" w:rsidRPr="00867B7F">
        <w:rPr>
          <w:rFonts w:ascii="Times New Roman" w:hAnsi="Times New Roman"/>
          <w:sz w:val="24"/>
          <w:szCs w:val="24"/>
        </w:rPr>
        <w:t xml:space="preserve">job </w:t>
      </w:r>
      <w:r w:rsidR="00A27FDE" w:rsidRPr="00867B7F">
        <w:rPr>
          <w:rFonts w:ascii="Times New Roman" w:hAnsi="Times New Roman"/>
          <w:sz w:val="24"/>
          <w:szCs w:val="24"/>
        </w:rPr>
        <w:t xml:space="preserve">advertisements required more </w:t>
      </w:r>
      <w:r w:rsidR="007B11D7" w:rsidRPr="00867B7F">
        <w:rPr>
          <w:rFonts w:ascii="Times New Roman" w:hAnsi="Times New Roman"/>
          <w:sz w:val="24"/>
          <w:szCs w:val="24"/>
        </w:rPr>
        <w:t>routine, intellectual</w:t>
      </w:r>
      <w:r w:rsidR="00A27FDE" w:rsidRPr="00867B7F">
        <w:rPr>
          <w:rFonts w:ascii="Times New Roman" w:hAnsi="Times New Roman"/>
          <w:sz w:val="24"/>
          <w:szCs w:val="24"/>
        </w:rPr>
        <w:t xml:space="preserve">, and personal skills. </w:t>
      </w:r>
      <w:r w:rsidR="009E6823" w:rsidRPr="00867B7F">
        <w:rPr>
          <w:rFonts w:ascii="Times New Roman" w:hAnsi="Times New Roman"/>
          <w:sz w:val="24"/>
          <w:szCs w:val="24"/>
        </w:rPr>
        <w:t xml:space="preserve">For clarification purposes, the authors defined personal skills </w:t>
      </w:r>
      <w:r w:rsidR="00BE38CB" w:rsidRPr="00867B7F">
        <w:rPr>
          <w:rFonts w:ascii="Times New Roman" w:hAnsi="Times New Roman"/>
          <w:sz w:val="24"/>
          <w:szCs w:val="24"/>
        </w:rPr>
        <w:t xml:space="preserve">as controlling oneself in difficult and evolving situations. </w:t>
      </w:r>
      <w:r w:rsidR="00E773F0" w:rsidRPr="00867B7F">
        <w:rPr>
          <w:rFonts w:ascii="Times New Roman" w:hAnsi="Times New Roman"/>
          <w:sz w:val="24"/>
          <w:szCs w:val="24"/>
        </w:rPr>
        <w:t xml:space="preserve">The summation of this research </w:t>
      </w:r>
      <w:r w:rsidR="002A333B" w:rsidRPr="00867B7F">
        <w:rPr>
          <w:rFonts w:ascii="Times New Roman" w:hAnsi="Times New Roman"/>
          <w:sz w:val="24"/>
          <w:szCs w:val="24"/>
        </w:rPr>
        <w:t>leads to the following proposition</w:t>
      </w:r>
      <w:r w:rsidR="00496E4C" w:rsidRPr="00867B7F">
        <w:rPr>
          <w:rFonts w:ascii="Times New Roman" w:hAnsi="Times New Roman"/>
          <w:sz w:val="24"/>
          <w:szCs w:val="24"/>
        </w:rPr>
        <w:t>s</w:t>
      </w:r>
      <w:r w:rsidR="002A333B" w:rsidRPr="00867B7F">
        <w:rPr>
          <w:rFonts w:ascii="Times New Roman" w:hAnsi="Times New Roman"/>
          <w:sz w:val="24"/>
          <w:szCs w:val="24"/>
        </w:rPr>
        <w:t>:</w:t>
      </w:r>
      <w:r w:rsidR="00E773F0" w:rsidRPr="00867B7F">
        <w:rPr>
          <w:rFonts w:ascii="Times New Roman" w:hAnsi="Times New Roman"/>
          <w:sz w:val="24"/>
          <w:szCs w:val="24"/>
        </w:rPr>
        <w:t xml:space="preserve"> </w:t>
      </w:r>
    </w:p>
    <w:p w14:paraId="6F982594" w14:textId="77777777" w:rsidR="007A7A5C" w:rsidRPr="00867B7F" w:rsidRDefault="006F5AB8" w:rsidP="00902A07">
      <w:pPr>
        <w:ind w:left="720"/>
        <w:rPr>
          <w:rFonts w:ascii="Times New Roman" w:hAnsi="Times New Roman"/>
          <w:i/>
          <w:iCs/>
          <w:sz w:val="24"/>
          <w:szCs w:val="24"/>
        </w:rPr>
      </w:pPr>
      <w:r w:rsidRPr="00867B7F">
        <w:rPr>
          <w:rFonts w:ascii="Times New Roman" w:hAnsi="Times New Roman"/>
          <w:i/>
          <w:iCs/>
          <w:sz w:val="24"/>
          <w:szCs w:val="24"/>
        </w:rPr>
        <w:t>Proposition 1</w:t>
      </w:r>
      <w:r w:rsidR="002D3806" w:rsidRPr="00867B7F">
        <w:rPr>
          <w:rFonts w:ascii="Times New Roman" w:hAnsi="Times New Roman"/>
          <w:i/>
          <w:iCs/>
          <w:sz w:val="24"/>
          <w:szCs w:val="24"/>
        </w:rPr>
        <w:t>a</w:t>
      </w:r>
      <w:r w:rsidRPr="00867B7F">
        <w:rPr>
          <w:rFonts w:ascii="Times New Roman" w:hAnsi="Times New Roman"/>
          <w:i/>
          <w:iCs/>
          <w:sz w:val="24"/>
          <w:szCs w:val="24"/>
        </w:rPr>
        <w:t xml:space="preserve">: </w:t>
      </w:r>
      <w:r w:rsidR="009112AC" w:rsidRPr="00867B7F">
        <w:rPr>
          <w:rFonts w:ascii="Times New Roman" w:hAnsi="Times New Roman"/>
          <w:i/>
          <w:iCs/>
          <w:sz w:val="24"/>
          <w:szCs w:val="24"/>
        </w:rPr>
        <w:t xml:space="preserve">If Holland’s </w:t>
      </w:r>
      <w:r w:rsidR="00934242" w:rsidRPr="00867B7F">
        <w:rPr>
          <w:rFonts w:ascii="Times New Roman" w:hAnsi="Times New Roman"/>
          <w:i/>
          <w:iCs/>
          <w:sz w:val="24"/>
          <w:szCs w:val="24"/>
        </w:rPr>
        <w:t xml:space="preserve">career theory </w:t>
      </w:r>
      <w:r w:rsidR="009112AC" w:rsidRPr="00867B7F">
        <w:rPr>
          <w:rFonts w:ascii="Times New Roman" w:hAnsi="Times New Roman"/>
          <w:i/>
          <w:iCs/>
          <w:sz w:val="24"/>
          <w:szCs w:val="24"/>
        </w:rPr>
        <w:t xml:space="preserve">model and </w:t>
      </w:r>
      <w:r w:rsidR="00B61C2D" w:rsidRPr="00867B7F">
        <w:rPr>
          <w:rFonts w:ascii="Times New Roman" w:hAnsi="Times New Roman"/>
          <w:i/>
          <w:iCs/>
          <w:sz w:val="24"/>
          <w:szCs w:val="24"/>
        </w:rPr>
        <w:t>other</w:t>
      </w:r>
      <w:r w:rsidR="009112AC" w:rsidRPr="00867B7F">
        <w:rPr>
          <w:rFonts w:ascii="Times New Roman" w:hAnsi="Times New Roman"/>
          <w:i/>
          <w:iCs/>
          <w:sz w:val="24"/>
          <w:szCs w:val="24"/>
        </w:rPr>
        <w:t xml:space="preserve"> models based on his </w:t>
      </w:r>
      <w:r w:rsidR="00B61C2D" w:rsidRPr="00867B7F">
        <w:rPr>
          <w:rFonts w:ascii="Times New Roman" w:hAnsi="Times New Roman"/>
          <w:i/>
          <w:iCs/>
          <w:sz w:val="24"/>
          <w:szCs w:val="24"/>
        </w:rPr>
        <w:t>theory</w:t>
      </w:r>
      <w:r w:rsidR="00A356D1" w:rsidRPr="00867B7F">
        <w:rPr>
          <w:rFonts w:ascii="Times New Roman" w:hAnsi="Times New Roman"/>
          <w:i/>
          <w:iCs/>
          <w:sz w:val="24"/>
          <w:szCs w:val="24"/>
        </w:rPr>
        <w:t xml:space="preserve"> are</w:t>
      </w:r>
      <w:r w:rsidRPr="00867B7F">
        <w:rPr>
          <w:rFonts w:ascii="Times New Roman" w:hAnsi="Times New Roman"/>
          <w:i/>
          <w:iCs/>
          <w:sz w:val="24"/>
          <w:szCs w:val="24"/>
        </w:rPr>
        <w:t xml:space="preserve"> to be used as tool</w:t>
      </w:r>
      <w:r w:rsidR="0067059D" w:rsidRPr="00867B7F">
        <w:rPr>
          <w:rFonts w:ascii="Times New Roman" w:hAnsi="Times New Roman"/>
          <w:i/>
          <w:iCs/>
          <w:sz w:val="24"/>
          <w:szCs w:val="24"/>
        </w:rPr>
        <w:t>s</w:t>
      </w:r>
      <w:r w:rsidRPr="00867B7F">
        <w:rPr>
          <w:rFonts w:ascii="Times New Roman" w:hAnsi="Times New Roman"/>
          <w:i/>
          <w:iCs/>
          <w:sz w:val="24"/>
          <w:szCs w:val="24"/>
        </w:rPr>
        <w:t xml:space="preserve"> for </w:t>
      </w:r>
      <w:r w:rsidR="0026098E" w:rsidRPr="00867B7F">
        <w:rPr>
          <w:rFonts w:ascii="Times New Roman" w:hAnsi="Times New Roman"/>
          <w:i/>
          <w:iCs/>
          <w:sz w:val="24"/>
          <w:szCs w:val="24"/>
        </w:rPr>
        <w:t xml:space="preserve">making </w:t>
      </w:r>
      <w:r w:rsidRPr="00867B7F">
        <w:rPr>
          <w:rFonts w:ascii="Times New Roman" w:hAnsi="Times New Roman"/>
          <w:i/>
          <w:iCs/>
          <w:sz w:val="24"/>
          <w:szCs w:val="24"/>
        </w:rPr>
        <w:t>accounting career choices, then the seniority level</w:t>
      </w:r>
      <w:r w:rsidR="0067059D" w:rsidRPr="00867B7F">
        <w:rPr>
          <w:rFonts w:ascii="Times New Roman" w:hAnsi="Times New Roman"/>
          <w:i/>
          <w:iCs/>
          <w:sz w:val="24"/>
          <w:szCs w:val="24"/>
        </w:rPr>
        <w:t>s</w:t>
      </w:r>
      <w:r w:rsidRPr="00867B7F">
        <w:rPr>
          <w:rFonts w:ascii="Times New Roman" w:hAnsi="Times New Roman"/>
          <w:i/>
          <w:iCs/>
          <w:sz w:val="24"/>
          <w:szCs w:val="24"/>
        </w:rPr>
        <w:t xml:space="preserve"> of </w:t>
      </w:r>
      <w:r w:rsidR="00CE18DD" w:rsidRPr="00867B7F">
        <w:rPr>
          <w:rFonts w:ascii="Times New Roman" w:hAnsi="Times New Roman"/>
          <w:i/>
          <w:iCs/>
          <w:sz w:val="24"/>
          <w:szCs w:val="24"/>
        </w:rPr>
        <w:t xml:space="preserve">accounting </w:t>
      </w:r>
      <w:r w:rsidR="008E2334" w:rsidRPr="00867B7F">
        <w:rPr>
          <w:rFonts w:ascii="Times New Roman" w:hAnsi="Times New Roman"/>
          <w:i/>
          <w:iCs/>
          <w:sz w:val="24"/>
          <w:szCs w:val="24"/>
        </w:rPr>
        <w:t>careers</w:t>
      </w:r>
      <w:r w:rsidRPr="00867B7F">
        <w:rPr>
          <w:rFonts w:ascii="Times New Roman" w:hAnsi="Times New Roman"/>
          <w:i/>
          <w:iCs/>
          <w:sz w:val="24"/>
          <w:szCs w:val="24"/>
        </w:rPr>
        <w:t xml:space="preserve"> should also be </w:t>
      </w:r>
      <w:r w:rsidR="00450341" w:rsidRPr="00867B7F">
        <w:rPr>
          <w:rFonts w:ascii="Times New Roman" w:hAnsi="Times New Roman"/>
          <w:i/>
          <w:iCs/>
          <w:sz w:val="24"/>
          <w:szCs w:val="24"/>
        </w:rPr>
        <w:t>included</w:t>
      </w:r>
      <w:r w:rsidR="0026098E" w:rsidRPr="00867B7F">
        <w:rPr>
          <w:rFonts w:ascii="Times New Roman" w:hAnsi="Times New Roman"/>
          <w:i/>
          <w:iCs/>
          <w:sz w:val="24"/>
          <w:szCs w:val="24"/>
        </w:rPr>
        <w:t xml:space="preserve"> in the models</w:t>
      </w:r>
      <w:r w:rsidRPr="00867B7F">
        <w:rPr>
          <w:rFonts w:ascii="Times New Roman" w:hAnsi="Times New Roman"/>
          <w:i/>
          <w:iCs/>
          <w:sz w:val="24"/>
          <w:szCs w:val="24"/>
        </w:rPr>
        <w:t xml:space="preserve">, as different levels of seniority </w:t>
      </w:r>
      <w:r w:rsidR="001A2233" w:rsidRPr="00867B7F">
        <w:rPr>
          <w:rFonts w:ascii="Times New Roman" w:hAnsi="Times New Roman"/>
          <w:i/>
          <w:iCs/>
          <w:sz w:val="24"/>
          <w:szCs w:val="24"/>
        </w:rPr>
        <w:t>require</w:t>
      </w:r>
      <w:r w:rsidR="00A13A70" w:rsidRPr="00867B7F">
        <w:rPr>
          <w:rFonts w:ascii="Times New Roman" w:hAnsi="Times New Roman"/>
          <w:i/>
          <w:iCs/>
          <w:sz w:val="24"/>
          <w:szCs w:val="24"/>
        </w:rPr>
        <w:t xml:space="preserve"> different </w:t>
      </w:r>
      <w:r w:rsidR="00D930BC" w:rsidRPr="00867B7F">
        <w:rPr>
          <w:rFonts w:ascii="Times New Roman" w:hAnsi="Times New Roman"/>
          <w:i/>
          <w:iCs/>
          <w:sz w:val="24"/>
          <w:szCs w:val="24"/>
        </w:rPr>
        <w:t xml:space="preserve">personality </w:t>
      </w:r>
      <w:r w:rsidR="009246BD" w:rsidRPr="00867B7F">
        <w:rPr>
          <w:rFonts w:ascii="Times New Roman" w:hAnsi="Times New Roman"/>
          <w:i/>
          <w:iCs/>
          <w:sz w:val="24"/>
          <w:szCs w:val="24"/>
        </w:rPr>
        <w:t>types</w:t>
      </w:r>
      <w:r w:rsidRPr="00867B7F">
        <w:rPr>
          <w:rFonts w:ascii="Times New Roman" w:hAnsi="Times New Roman"/>
          <w:i/>
          <w:iCs/>
          <w:sz w:val="24"/>
          <w:szCs w:val="24"/>
        </w:rPr>
        <w:t xml:space="preserve">. </w:t>
      </w:r>
    </w:p>
    <w:p w14:paraId="3AE68E1C" w14:textId="03CEF5C8" w:rsidR="002D3806" w:rsidRPr="00867B7F" w:rsidRDefault="006F5AB8" w:rsidP="00902A07">
      <w:pPr>
        <w:ind w:left="720"/>
        <w:rPr>
          <w:rFonts w:ascii="Times New Roman" w:hAnsi="Times New Roman"/>
          <w:i/>
          <w:iCs/>
          <w:sz w:val="24"/>
          <w:szCs w:val="24"/>
        </w:rPr>
      </w:pPr>
      <w:r w:rsidRPr="00867B7F">
        <w:rPr>
          <w:rFonts w:ascii="Times New Roman" w:hAnsi="Times New Roman"/>
          <w:i/>
          <w:iCs/>
          <w:sz w:val="24"/>
          <w:szCs w:val="24"/>
        </w:rPr>
        <w:t xml:space="preserve">Proposition 1b: If </w:t>
      </w:r>
      <w:r w:rsidR="0067059D" w:rsidRPr="00867B7F">
        <w:rPr>
          <w:rFonts w:ascii="Times New Roman" w:hAnsi="Times New Roman"/>
          <w:i/>
          <w:iCs/>
          <w:sz w:val="24"/>
          <w:szCs w:val="24"/>
        </w:rPr>
        <w:t>these</w:t>
      </w:r>
      <w:r w:rsidR="0089079B" w:rsidRPr="00867B7F">
        <w:rPr>
          <w:rFonts w:ascii="Times New Roman" w:hAnsi="Times New Roman"/>
          <w:i/>
          <w:iCs/>
          <w:sz w:val="24"/>
          <w:szCs w:val="24"/>
        </w:rPr>
        <w:t xml:space="preserve"> career theory</w:t>
      </w:r>
      <w:r w:rsidR="0067059D" w:rsidRPr="00867B7F">
        <w:rPr>
          <w:rFonts w:ascii="Times New Roman" w:hAnsi="Times New Roman"/>
          <w:i/>
          <w:iCs/>
          <w:sz w:val="24"/>
          <w:szCs w:val="24"/>
        </w:rPr>
        <w:t xml:space="preserve"> models</w:t>
      </w:r>
      <w:r w:rsidRPr="00867B7F">
        <w:rPr>
          <w:rFonts w:ascii="Times New Roman" w:hAnsi="Times New Roman"/>
          <w:i/>
          <w:iCs/>
          <w:sz w:val="24"/>
          <w:szCs w:val="24"/>
        </w:rPr>
        <w:t xml:space="preserve"> are modified </w:t>
      </w:r>
      <w:r w:rsidR="001613DE" w:rsidRPr="00867B7F">
        <w:rPr>
          <w:rFonts w:ascii="Times New Roman" w:hAnsi="Times New Roman"/>
          <w:i/>
          <w:iCs/>
          <w:sz w:val="24"/>
          <w:szCs w:val="24"/>
        </w:rPr>
        <w:t xml:space="preserve">to include seniority levels of </w:t>
      </w:r>
      <w:r w:rsidR="00793260" w:rsidRPr="00867B7F">
        <w:rPr>
          <w:rFonts w:ascii="Times New Roman" w:hAnsi="Times New Roman"/>
          <w:i/>
          <w:iCs/>
          <w:sz w:val="24"/>
          <w:szCs w:val="24"/>
        </w:rPr>
        <w:t xml:space="preserve">accounting </w:t>
      </w:r>
      <w:r w:rsidR="008E2334" w:rsidRPr="00867B7F">
        <w:rPr>
          <w:rFonts w:ascii="Times New Roman" w:hAnsi="Times New Roman"/>
          <w:i/>
          <w:iCs/>
          <w:sz w:val="24"/>
          <w:szCs w:val="24"/>
        </w:rPr>
        <w:t>careers</w:t>
      </w:r>
      <w:r w:rsidRPr="00867B7F">
        <w:rPr>
          <w:rFonts w:ascii="Times New Roman" w:hAnsi="Times New Roman"/>
          <w:i/>
          <w:iCs/>
          <w:sz w:val="24"/>
          <w:szCs w:val="24"/>
        </w:rPr>
        <w:t xml:space="preserve">, then </w:t>
      </w:r>
      <w:r w:rsidR="00CE18DD" w:rsidRPr="00867B7F">
        <w:rPr>
          <w:rFonts w:ascii="Times New Roman" w:hAnsi="Times New Roman"/>
          <w:i/>
          <w:iCs/>
          <w:sz w:val="24"/>
          <w:szCs w:val="24"/>
        </w:rPr>
        <w:t xml:space="preserve">the </w:t>
      </w:r>
      <w:r w:rsidR="00290039" w:rsidRPr="00867B7F">
        <w:rPr>
          <w:rFonts w:ascii="Times New Roman" w:hAnsi="Times New Roman"/>
          <w:i/>
          <w:iCs/>
          <w:sz w:val="24"/>
          <w:szCs w:val="24"/>
        </w:rPr>
        <w:t>models</w:t>
      </w:r>
      <w:r w:rsidRPr="00867B7F">
        <w:rPr>
          <w:rFonts w:ascii="Times New Roman" w:hAnsi="Times New Roman"/>
          <w:i/>
          <w:iCs/>
          <w:sz w:val="24"/>
          <w:szCs w:val="24"/>
        </w:rPr>
        <w:t xml:space="preserve"> </w:t>
      </w:r>
      <w:r w:rsidR="008E2334" w:rsidRPr="00867B7F">
        <w:rPr>
          <w:rFonts w:ascii="Times New Roman" w:hAnsi="Times New Roman"/>
          <w:i/>
          <w:iCs/>
          <w:sz w:val="24"/>
          <w:szCs w:val="24"/>
        </w:rPr>
        <w:t>will</w:t>
      </w:r>
      <w:r w:rsidRPr="00867B7F">
        <w:rPr>
          <w:rFonts w:ascii="Times New Roman" w:hAnsi="Times New Roman"/>
          <w:i/>
          <w:iCs/>
          <w:sz w:val="24"/>
          <w:szCs w:val="24"/>
        </w:rPr>
        <w:t xml:space="preserve"> </w:t>
      </w:r>
      <w:r w:rsidR="00541C07" w:rsidRPr="00867B7F">
        <w:rPr>
          <w:rFonts w:ascii="Times New Roman" w:hAnsi="Times New Roman"/>
          <w:i/>
          <w:iCs/>
          <w:sz w:val="24"/>
          <w:szCs w:val="24"/>
        </w:rPr>
        <w:t>change</w:t>
      </w:r>
      <w:r w:rsidRPr="00867B7F">
        <w:rPr>
          <w:rFonts w:ascii="Times New Roman" w:hAnsi="Times New Roman"/>
          <w:i/>
          <w:iCs/>
          <w:sz w:val="24"/>
          <w:szCs w:val="24"/>
        </w:rPr>
        <w:t xml:space="preserve"> from </w:t>
      </w:r>
      <w:r w:rsidR="00541C07" w:rsidRPr="00867B7F">
        <w:rPr>
          <w:rFonts w:ascii="Times New Roman" w:hAnsi="Times New Roman"/>
          <w:i/>
          <w:iCs/>
          <w:sz w:val="24"/>
          <w:szCs w:val="24"/>
        </w:rPr>
        <w:t xml:space="preserve">being </w:t>
      </w:r>
      <w:r w:rsidR="00B8734B" w:rsidRPr="00867B7F">
        <w:rPr>
          <w:rFonts w:ascii="Times New Roman" w:hAnsi="Times New Roman"/>
          <w:i/>
          <w:iCs/>
          <w:sz w:val="24"/>
          <w:szCs w:val="24"/>
        </w:rPr>
        <w:t xml:space="preserve">somewhat </w:t>
      </w:r>
      <w:r w:rsidRPr="00867B7F">
        <w:rPr>
          <w:rFonts w:ascii="Times New Roman" w:hAnsi="Times New Roman"/>
          <w:i/>
          <w:iCs/>
          <w:sz w:val="24"/>
          <w:szCs w:val="24"/>
        </w:rPr>
        <w:t>stationary to transitionary in nature</w:t>
      </w:r>
      <w:r w:rsidR="00290039" w:rsidRPr="00867B7F">
        <w:rPr>
          <w:rFonts w:ascii="Times New Roman" w:hAnsi="Times New Roman"/>
          <w:i/>
          <w:iCs/>
          <w:sz w:val="24"/>
          <w:szCs w:val="24"/>
        </w:rPr>
        <w:t>.</w:t>
      </w:r>
    </w:p>
    <w:p w14:paraId="39E69F04" w14:textId="300275AA" w:rsidR="00F6785B" w:rsidRDefault="006F5AB8" w:rsidP="00902A07">
      <w:pPr>
        <w:ind w:left="720"/>
        <w:rPr>
          <w:rFonts w:ascii="Times New Roman" w:hAnsi="Times New Roman"/>
          <w:i/>
          <w:iCs/>
          <w:sz w:val="24"/>
          <w:szCs w:val="24"/>
        </w:rPr>
      </w:pPr>
      <w:r w:rsidRPr="00867B7F">
        <w:rPr>
          <w:rFonts w:ascii="Times New Roman" w:hAnsi="Times New Roman"/>
          <w:i/>
          <w:iCs/>
          <w:sz w:val="24"/>
          <w:szCs w:val="24"/>
        </w:rPr>
        <w:t xml:space="preserve">Proposition 1c: If </w:t>
      </w:r>
      <w:r w:rsidR="0067059D" w:rsidRPr="00867B7F">
        <w:rPr>
          <w:rFonts w:ascii="Times New Roman" w:hAnsi="Times New Roman"/>
          <w:i/>
          <w:iCs/>
          <w:sz w:val="24"/>
          <w:szCs w:val="24"/>
        </w:rPr>
        <w:t>these</w:t>
      </w:r>
      <w:r w:rsidR="0089079B" w:rsidRPr="00867B7F">
        <w:rPr>
          <w:rFonts w:ascii="Times New Roman" w:hAnsi="Times New Roman"/>
          <w:i/>
          <w:iCs/>
          <w:sz w:val="24"/>
          <w:szCs w:val="24"/>
        </w:rPr>
        <w:t xml:space="preserve"> career theory</w:t>
      </w:r>
      <w:r w:rsidR="0067059D" w:rsidRPr="00867B7F">
        <w:rPr>
          <w:rFonts w:ascii="Times New Roman" w:hAnsi="Times New Roman"/>
          <w:i/>
          <w:iCs/>
          <w:sz w:val="24"/>
          <w:szCs w:val="24"/>
        </w:rPr>
        <w:t xml:space="preserve"> models</w:t>
      </w:r>
      <w:r w:rsidR="00775038" w:rsidRPr="00867B7F">
        <w:rPr>
          <w:rFonts w:ascii="Times New Roman" w:hAnsi="Times New Roman"/>
          <w:i/>
          <w:iCs/>
          <w:sz w:val="24"/>
          <w:szCs w:val="24"/>
        </w:rPr>
        <w:t xml:space="preserve"> </w:t>
      </w:r>
      <w:r w:rsidR="00AD6A95" w:rsidRPr="00867B7F">
        <w:rPr>
          <w:rFonts w:ascii="Times New Roman" w:hAnsi="Times New Roman"/>
          <w:i/>
          <w:iCs/>
          <w:sz w:val="24"/>
          <w:szCs w:val="24"/>
        </w:rPr>
        <w:t xml:space="preserve">become transitionary in nature, then </w:t>
      </w:r>
      <w:r w:rsidR="0067059D" w:rsidRPr="00867B7F">
        <w:rPr>
          <w:rFonts w:ascii="Times New Roman" w:hAnsi="Times New Roman"/>
          <w:i/>
          <w:iCs/>
          <w:sz w:val="24"/>
          <w:szCs w:val="24"/>
        </w:rPr>
        <w:t>they</w:t>
      </w:r>
      <w:r w:rsidR="00AD6A95" w:rsidRPr="00867B7F">
        <w:rPr>
          <w:rFonts w:ascii="Times New Roman" w:hAnsi="Times New Roman"/>
          <w:i/>
          <w:iCs/>
          <w:sz w:val="24"/>
          <w:szCs w:val="24"/>
        </w:rPr>
        <w:t xml:space="preserve"> may now be used for </w:t>
      </w:r>
      <w:r w:rsidR="002E6439" w:rsidRPr="00867B7F">
        <w:rPr>
          <w:rFonts w:ascii="Times New Roman" w:hAnsi="Times New Roman"/>
          <w:i/>
          <w:iCs/>
          <w:sz w:val="24"/>
          <w:szCs w:val="24"/>
        </w:rPr>
        <w:t xml:space="preserve">accounting </w:t>
      </w:r>
      <w:r w:rsidR="00AD6A95" w:rsidRPr="00867B7F">
        <w:rPr>
          <w:rFonts w:ascii="Times New Roman" w:hAnsi="Times New Roman"/>
          <w:i/>
          <w:iCs/>
          <w:sz w:val="24"/>
          <w:szCs w:val="24"/>
        </w:rPr>
        <w:t>career progression purposes.</w:t>
      </w:r>
    </w:p>
    <w:p w14:paraId="6968CDDA" w14:textId="77777777" w:rsidR="000A7632" w:rsidRPr="00867B7F" w:rsidRDefault="000A7632" w:rsidP="00902A07">
      <w:pPr>
        <w:ind w:left="720"/>
        <w:rPr>
          <w:rFonts w:ascii="Times New Roman" w:hAnsi="Times New Roman"/>
          <w:i/>
          <w:iCs/>
          <w:sz w:val="24"/>
          <w:szCs w:val="24"/>
        </w:rPr>
      </w:pPr>
    </w:p>
    <w:p w14:paraId="5F6F23EF" w14:textId="77777777" w:rsidR="00E95D41" w:rsidRPr="00867B7F" w:rsidRDefault="006F5AB8" w:rsidP="00902A07">
      <w:pPr>
        <w:pStyle w:val="Heading2"/>
        <w:spacing w:before="0"/>
        <w:rPr>
          <w:rFonts w:ascii="Times New Roman" w:hAnsi="Times New Roman"/>
          <w:b/>
          <w:bCs/>
          <w:color w:val="auto"/>
          <w:sz w:val="24"/>
          <w:szCs w:val="24"/>
        </w:rPr>
      </w:pPr>
      <w:r w:rsidRPr="00867B7F">
        <w:rPr>
          <w:rFonts w:ascii="Times New Roman" w:hAnsi="Times New Roman"/>
          <w:b/>
          <w:bCs/>
          <w:color w:val="auto"/>
          <w:sz w:val="24"/>
          <w:szCs w:val="24"/>
        </w:rPr>
        <w:t xml:space="preserve">Personality </w:t>
      </w:r>
      <w:r w:rsidR="009B290E" w:rsidRPr="00867B7F">
        <w:rPr>
          <w:rFonts w:ascii="Times New Roman" w:hAnsi="Times New Roman"/>
          <w:b/>
          <w:bCs/>
          <w:color w:val="auto"/>
          <w:sz w:val="24"/>
          <w:szCs w:val="24"/>
        </w:rPr>
        <w:t>Development</w:t>
      </w:r>
    </w:p>
    <w:p w14:paraId="45C26C9A" w14:textId="777AB289" w:rsidR="00B36F37" w:rsidRPr="00867B7F" w:rsidRDefault="006F5AB8" w:rsidP="00902A07">
      <w:pPr>
        <w:ind w:firstLine="720"/>
        <w:rPr>
          <w:rFonts w:ascii="Times New Roman" w:hAnsi="Times New Roman"/>
          <w:sz w:val="24"/>
          <w:szCs w:val="24"/>
        </w:rPr>
      </w:pPr>
      <w:r w:rsidRPr="00867B7F">
        <w:rPr>
          <w:rFonts w:ascii="Times New Roman" w:hAnsi="Times New Roman"/>
          <w:sz w:val="24"/>
          <w:szCs w:val="24"/>
        </w:rPr>
        <w:t xml:space="preserve">Holland’s </w:t>
      </w:r>
      <w:r w:rsidR="000D4938" w:rsidRPr="00867B7F">
        <w:rPr>
          <w:rFonts w:ascii="Times New Roman" w:hAnsi="Times New Roman"/>
          <w:sz w:val="24"/>
          <w:szCs w:val="24"/>
        </w:rPr>
        <w:t>model</w:t>
      </w:r>
      <w:r w:rsidR="00A13A70" w:rsidRPr="00867B7F">
        <w:rPr>
          <w:rFonts w:ascii="Times New Roman" w:hAnsi="Times New Roman"/>
          <w:sz w:val="24"/>
          <w:szCs w:val="24"/>
        </w:rPr>
        <w:t xml:space="preserve"> </w:t>
      </w:r>
      <w:r w:rsidRPr="00867B7F">
        <w:rPr>
          <w:rFonts w:ascii="Times New Roman" w:hAnsi="Times New Roman"/>
          <w:sz w:val="24"/>
          <w:szCs w:val="24"/>
        </w:rPr>
        <w:t>determine</w:t>
      </w:r>
      <w:r w:rsidR="004E0A26" w:rsidRPr="00867B7F">
        <w:rPr>
          <w:rFonts w:ascii="Times New Roman" w:hAnsi="Times New Roman"/>
          <w:sz w:val="24"/>
          <w:szCs w:val="24"/>
        </w:rPr>
        <w:t>s</w:t>
      </w:r>
      <w:r w:rsidRPr="00867B7F">
        <w:rPr>
          <w:rFonts w:ascii="Times New Roman" w:hAnsi="Times New Roman"/>
          <w:sz w:val="24"/>
          <w:szCs w:val="24"/>
        </w:rPr>
        <w:t xml:space="preserve"> the personalit</w:t>
      </w:r>
      <w:r w:rsidR="000D4938" w:rsidRPr="00867B7F">
        <w:rPr>
          <w:rFonts w:ascii="Times New Roman" w:hAnsi="Times New Roman"/>
          <w:sz w:val="24"/>
          <w:szCs w:val="24"/>
        </w:rPr>
        <w:t>y</w:t>
      </w:r>
      <w:r w:rsidRPr="00867B7F">
        <w:rPr>
          <w:rFonts w:ascii="Times New Roman" w:hAnsi="Times New Roman"/>
          <w:sz w:val="24"/>
          <w:szCs w:val="24"/>
        </w:rPr>
        <w:t xml:space="preserve"> of </w:t>
      </w:r>
      <w:r w:rsidR="00D11489" w:rsidRPr="00867B7F">
        <w:rPr>
          <w:rFonts w:ascii="Times New Roman" w:hAnsi="Times New Roman"/>
          <w:sz w:val="24"/>
          <w:szCs w:val="24"/>
        </w:rPr>
        <w:t>an</w:t>
      </w:r>
      <w:r w:rsidRPr="00867B7F">
        <w:rPr>
          <w:rFonts w:ascii="Times New Roman" w:hAnsi="Times New Roman"/>
          <w:sz w:val="24"/>
          <w:szCs w:val="24"/>
        </w:rPr>
        <w:t xml:space="preserve"> individual (the </w:t>
      </w:r>
      <w:r w:rsidR="000D6A62" w:rsidRPr="00867B7F">
        <w:rPr>
          <w:rFonts w:ascii="Times New Roman" w:hAnsi="Times New Roman"/>
          <w:sz w:val="24"/>
          <w:szCs w:val="24"/>
        </w:rPr>
        <w:t xml:space="preserve">proverbial </w:t>
      </w:r>
      <w:r w:rsidRPr="00867B7F">
        <w:rPr>
          <w:rFonts w:ascii="Times New Roman" w:hAnsi="Times New Roman"/>
          <w:sz w:val="24"/>
          <w:szCs w:val="24"/>
        </w:rPr>
        <w:t xml:space="preserve">horse) and matches </w:t>
      </w:r>
      <w:r w:rsidR="000F68C6" w:rsidRPr="00867B7F">
        <w:rPr>
          <w:rFonts w:ascii="Times New Roman" w:hAnsi="Times New Roman"/>
          <w:sz w:val="24"/>
          <w:szCs w:val="24"/>
        </w:rPr>
        <w:t>the individual</w:t>
      </w:r>
      <w:r w:rsidRPr="00867B7F">
        <w:rPr>
          <w:rFonts w:ascii="Times New Roman" w:hAnsi="Times New Roman"/>
          <w:sz w:val="24"/>
          <w:szCs w:val="24"/>
        </w:rPr>
        <w:t xml:space="preserve"> to </w:t>
      </w:r>
      <w:r w:rsidR="00AF4DF7" w:rsidRPr="00867B7F">
        <w:rPr>
          <w:rFonts w:ascii="Times New Roman" w:hAnsi="Times New Roman"/>
          <w:sz w:val="24"/>
          <w:szCs w:val="24"/>
        </w:rPr>
        <w:t>career</w:t>
      </w:r>
      <w:r w:rsidR="00D7234B" w:rsidRPr="00867B7F">
        <w:rPr>
          <w:rFonts w:ascii="Times New Roman" w:hAnsi="Times New Roman"/>
          <w:sz w:val="24"/>
          <w:szCs w:val="24"/>
        </w:rPr>
        <w:t>s</w:t>
      </w:r>
      <w:r w:rsidR="000D4938" w:rsidRPr="00867B7F">
        <w:rPr>
          <w:rFonts w:ascii="Times New Roman" w:hAnsi="Times New Roman"/>
          <w:sz w:val="24"/>
          <w:szCs w:val="24"/>
        </w:rPr>
        <w:t xml:space="preserve"> that align with </w:t>
      </w:r>
      <w:r w:rsidR="000F68C6" w:rsidRPr="00867B7F">
        <w:rPr>
          <w:rFonts w:ascii="Times New Roman" w:hAnsi="Times New Roman"/>
          <w:sz w:val="24"/>
          <w:szCs w:val="24"/>
        </w:rPr>
        <w:t>their</w:t>
      </w:r>
      <w:r w:rsidR="000D4938" w:rsidRPr="00867B7F">
        <w:rPr>
          <w:rFonts w:ascii="Times New Roman" w:hAnsi="Times New Roman"/>
          <w:sz w:val="24"/>
          <w:szCs w:val="24"/>
        </w:rPr>
        <w:t xml:space="preserve"> personality</w:t>
      </w:r>
      <w:r w:rsidR="00D7234B" w:rsidRPr="00867B7F">
        <w:rPr>
          <w:rFonts w:ascii="Times New Roman" w:hAnsi="Times New Roman"/>
          <w:sz w:val="24"/>
          <w:szCs w:val="24"/>
        </w:rPr>
        <w:t xml:space="preserve"> </w:t>
      </w:r>
      <w:r w:rsidRPr="00867B7F">
        <w:rPr>
          <w:rFonts w:ascii="Times New Roman" w:hAnsi="Times New Roman"/>
          <w:sz w:val="24"/>
          <w:szCs w:val="24"/>
        </w:rPr>
        <w:t xml:space="preserve">(the cart). </w:t>
      </w:r>
      <w:r w:rsidR="00D968AC" w:rsidRPr="00867B7F">
        <w:rPr>
          <w:rFonts w:ascii="Times New Roman" w:hAnsi="Times New Roman"/>
          <w:sz w:val="24"/>
          <w:szCs w:val="24"/>
        </w:rPr>
        <w:t>Additional</w:t>
      </w:r>
      <w:r w:rsidR="00AC6DF9" w:rsidRPr="00867B7F">
        <w:rPr>
          <w:rFonts w:ascii="Times New Roman" w:hAnsi="Times New Roman"/>
          <w:sz w:val="24"/>
          <w:szCs w:val="24"/>
        </w:rPr>
        <w:t xml:space="preserve"> question</w:t>
      </w:r>
      <w:r w:rsidR="00E422F7" w:rsidRPr="00867B7F">
        <w:rPr>
          <w:rFonts w:ascii="Times New Roman" w:hAnsi="Times New Roman"/>
          <w:sz w:val="24"/>
          <w:szCs w:val="24"/>
        </w:rPr>
        <w:t>s</w:t>
      </w:r>
      <w:r w:rsidR="00AC6DF9" w:rsidRPr="00867B7F">
        <w:rPr>
          <w:rFonts w:ascii="Times New Roman" w:hAnsi="Times New Roman"/>
          <w:sz w:val="24"/>
          <w:szCs w:val="24"/>
        </w:rPr>
        <w:t xml:space="preserve"> to ask </w:t>
      </w:r>
      <w:r w:rsidR="00E422F7" w:rsidRPr="00867B7F">
        <w:rPr>
          <w:rFonts w:ascii="Times New Roman" w:hAnsi="Times New Roman"/>
          <w:sz w:val="24"/>
          <w:szCs w:val="24"/>
        </w:rPr>
        <w:t>are</w:t>
      </w:r>
      <w:r w:rsidR="00AC6DF9" w:rsidRPr="00867B7F">
        <w:rPr>
          <w:rFonts w:ascii="Times New Roman" w:hAnsi="Times New Roman"/>
          <w:sz w:val="24"/>
          <w:szCs w:val="24"/>
        </w:rPr>
        <w:t>:</w:t>
      </w:r>
      <w:r w:rsidR="003E7AB8" w:rsidRPr="00867B7F">
        <w:rPr>
          <w:rFonts w:ascii="Times New Roman" w:hAnsi="Times New Roman"/>
          <w:sz w:val="24"/>
          <w:szCs w:val="24"/>
        </w:rPr>
        <w:t xml:space="preserve"> W</w:t>
      </w:r>
      <w:r w:rsidRPr="00867B7F">
        <w:rPr>
          <w:rFonts w:ascii="Times New Roman" w:hAnsi="Times New Roman"/>
          <w:sz w:val="24"/>
          <w:szCs w:val="24"/>
        </w:rPr>
        <w:t>hy can the cart not come before the horse?</w:t>
      </w:r>
      <w:r w:rsidR="00AF4DF7" w:rsidRPr="00867B7F">
        <w:rPr>
          <w:rFonts w:ascii="Times New Roman" w:hAnsi="Times New Roman"/>
          <w:sz w:val="24"/>
          <w:szCs w:val="24"/>
        </w:rPr>
        <w:t xml:space="preserve"> </w:t>
      </w:r>
      <w:r w:rsidR="00022D25" w:rsidRPr="00867B7F">
        <w:rPr>
          <w:rFonts w:ascii="Times New Roman" w:hAnsi="Times New Roman"/>
          <w:sz w:val="24"/>
          <w:szCs w:val="24"/>
        </w:rPr>
        <w:t xml:space="preserve">Can the </w:t>
      </w:r>
      <w:r w:rsidR="00B9445D" w:rsidRPr="00867B7F">
        <w:rPr>
          <w:rFonts w:ascii="Times New Roman" w:hAnsi="Times New Roman"/>
          <w:sz w:val="24"/>
          <w:szCs w:val="24"/>
        </w:rPr>
        <w:t xml:space="preserve">personality requirements of </w:t>
      </w:r>
      <w:r w:rsidR="00D7234B" w:rsidRPr="00867B7F">
        <w:rPr>
          <w:rFonts w:ascii="Times New Roman" w:hAnsi="Times New Roman"/>
          <w:sz w:val="24"/>
          <w:szCs w:val="24"/>
        </w:rPr>
        <w:t>careers</w:t>
      </w:r>
      <w:r w:rsidR="00022D25" w:rsidRPr="00867B7F">
        <w:rPr>
          <w:rFonts w:ascii="Times New Roman" w:hAnsi="Times New Roman"/>
          <w:sz w:val="24"/>
          <w:szCs w:val="24"/>
        </w:rPr>
        <w:t xml:space="preserve"> be determined</w:t>
      </w:r>
      <w:r w:rsidR="00E97F30" w:rsidRPr="00867B7F">
        <w:rPr>
          <w:rFonts w:ascii="Times New Roman" w:hAnsi="Times New Roman"/>
          <w:sz w:val="24"/>
          <w:szCs w:val="24"/>
        </w:rPr>
        <w:t xml:space="preserve"> first</w:t>
      </w:r>
      <w:r w:rsidR="004C024C" w:rsidRPr="00867B7F">
        <w:rPr>
          <w:rFonts w:ascii="Times New Roman" w:hAnsi="Times New Roman"/>
          <w:sz w:val="24"/>
          <w:szCs w:val="24"/>
        </w:rPr>
        <w:t>,</w:t>
      </w:r>
      <w:r w:rsidR="00022D25" w:rsidRPr="00867B7F">
        <w:rPr>
          <w:rFonts w:ascii="Times New Roman" w:hAnsi="Times New Roman"/>
          <w:sz w:val="24"/>
          <w:szCs w:val="24"/>
        </w:rPr>
        <w:t xml:space="preserve"> and</w:t>
      </w:r>
      <w:r w:rsidR="00E97F30" w:rsidRPr="00867B7F">
        <w:rPr>
          <w:rFonts w:ascii="Times New Roman" w:hAnsi="Times New Roman"/>
          <w:sz w:val="24"/>
          <w:szCs w:val="24"/>
        </w:rPr>
        <w:t xml:space="preserve"> can</w:t>
      </w:r>
      <w:r w:rsidR="00022D25" w:rsidRPr="00867B7F">
        <w:rPr>
          <w:rFonts w:ascii="Times New Roman" w:hAnsi="Times New Roman"/>
          <w:sz w:val="24"/>
          <w:szCs w:val="24"/>
        </w:rPr>
        <w:t xml:space="preserve"> individuals</w:t>
      </w:r>
      <w:r w:rsidR="00C109CC" w:rsidRPr="00867B7F">
        <w:rPr>
          <w:rFonts w:ascii="Times New Roman" w:hAnsi="Times New Roman"/>
          <w:sz w:val="24"/>
          <w:szCs w:val="24"/>
        </w:rPr>
        <w:t xml:space="preserve"> then</w:t>
      </w:r>
      <w:r w:rsidR="00022D25" w:rsidRPr="00867B7F">
        <w:rPr>
          <w:rFonts w:ascii="Times New Roman" w:hAnsi="Times New Roman"/>
          <w:sz w:val="24"/>
          <w:szCs w:val="24"/>
        </w:rPr>
        <w:t xml:space="preserve"> </w:t>
      </w:r>
      <w:r w:rsidR="00E90842" w:rsidRPr="00867B7F">
        <w:rPr>
          <w:rFonts w:ascii="Times New Roman" w:hAnsi="Times New Roman"/>
          <w:sz w:val="24"/>
          <w:szCs w:val="24"/>
        </w:rPr>
        <w:t>modify</w:t>
      </w:r>
      <w:r w:rsidR="00022D25" w:rsidRPr="00867B7F">
        <w:rPr>
          <w:rFonts w:ascii="Times New Roman" w:hAnsi="Times New Roman"/>
          <w:sz w:val="24"/>
          <w:szCs w:val="24"/>
        </w:rPr>
        <w:t xml:space="preserve"> their personalities to align themselves with </w:t>
      </w:r>
      <w:r w:rsidR="00E422F7" w:rsidRPr="00867B7F">
        <w:rPr>
          <w:rFonts w:ascii="Times New Roman" w:hAnsi="Times New Roman"/>
          <w:sz w:val="24"/>
          <w:szCs w:val="24"/>
        </w:rPr>
        <w:t xml:space="preserve">those </w:t>
      </w:r>
      <w:r w:rsidR="00E97F30" w:rsidRPr="00867B7F">
        <w:rPr>
          <w:rFonts w:ascii="Times New Roman" w:hAnsi="Times New Roman"/>
          <w:sz w:val="24"/>
          <w:szCs w:val="24"/>
        </w:rPr>
        <w:t>requirements</w:t>
      </w:r>
      <w:r w:rsidR="00E422F7" w:rsidRPr="00867B7F">
        <w:rPr>
          <w:rFonts w:ascii="Times New Roman" w:hAnsi="Times New Roman"/>
          <w:sz w:val="24"/>
          <w:szCs w:val="24"/>
        </w:rPr>
        <w:t xml:space="preserve">? </w:t>
      </w:r>
      <w:r w:rsidR="005702E8" w:rsidRPr="00867B7F">
        <w:rPr>
          <w:rFonts w:ascii="Times New Roman" w:hAnsi="Times New Roman"/>
          <w:sz w:val="24"/>
          <w:szCs w:val="24"/>
        </w:rPr>
        <w:t xml:space="preserve">As stated in </w:t>
      </w:r>
      <w:r w:rsidR="004D0F70" w:rsidRPr="00867B7F">
        <w:rPr>
          <w:rFonts w:ascii="Times New Roman" w:hAnsi="Times New Roman"/>
          <w:sz w:val="24"/>
          <w:szCs w:val="24"/>
        </w:rPr>
        <w:t>the first set of propositions</w:t>
      </w:r>
      <w:r w:rsidR="005702E8" w:rsidRPr="00867B7F">
        <w:rPr>
          <w:rFonts w:ascii="Times New Roman" w:hAnsi="Times New Roman"/>
          <w:sz w:val="24"/>
          <w:szCs w:val="24"/>
        </w:rPr>
        <w:t xml:space="preserve">, </w:t>
      </w:r>
      <w:r w:rsidR="00C379E7" w:rsidRPr="00867B7F">
        <w:rPr>
          <w:rFonts w:ascii="Times New Roman" w:hAnsi="Times New Roman"/>
          <w:sz w:val="24"/>
          <w:szCs w:val="24"/>
        </w:rPr>
        <w:t>e</w:t>
      </w:r>
      <w:r w:rsidR="00EF2656" w:rsidRPr="00867B7F">
        <w:rPr>
          <w:rFonts w:ascii="Times New Roman" w:hAnsi="Times New Roman"/>
          <w:sz w:val="24"/>
          <w:szCs w:val="24"/>
        </w:rPr>
        <w:t>ach</w:t>
      </w:r>
      <w:r w:rsidR="00732364" w:rsidRPr="00867B7F">
        <w:rPr>
          <w:rFonts w:ascii="Times New Roman" w:hAnsi="Times New Roman"/>
          <w:sz w:val="24"/>
          <w:szCs w:val="24"/>
        </w:rPr>
        <w:t xml:space="preserve"> specific</w:t>
      </w:r>
      <w:r w:rsidRPr="00867B7F">
        <w:rPr>
          <w:rFonts w:ascii="Times New Roman" w:hAnsi="Times New Roman"/>
          <w:sz w:val="24"/>
          <w:szCs w:val="24"/>
        </w:rPr>
        <w:t xml:space="preserve"> </w:t>
      </w:r>
      <w:r w:rsidR="00732364" w:rsidRPr="00867B7F">
        <w:rPr>
          <w:rFonts w:ascii="Times New Roman" w:hAnsi="Times New Roman"/>
          <w:sz w:val="24"/>
          <w:szCs w:val="24"/>
        </w:rPr>
        <w:t>seniority level</w:t>
      </w:r>
      <w:r w:rsidR="00B81AAF" w:rsidRPr="00867B7F">
        <w:rPr>
          <w:rFonts w:ascii="Times New Roman" w:hAnsi="Times New Roman"/>
          <w:sz w:val="24"/>
          <w:szCs w:val="24"/>
        </w:rPr>
        <w:t xml:space="preserve"> of a</w:t>
      </w:r>
      <w:r w:rsidR="00B41594" w:rsidRPr="00867B7F">
        <w:rPr>
          <w:rFonts w:ascii="Times New Roman" w:hAnsi="Times New Roman"/>
          <w:sz w:val="24"/>
          <w:szCs w:val="24"/>
        </w:rPr>
        <w:t xml:space="preserve">n </w:t>
      </w:r>
      <w:r w:rsidR="00B81AAF" w:rsidRPr="00867B7F">
        <w:rPr>
          <w:rFonts w:ascii="Times New Roman" w:hAnsi="Times New Roman"/>
          <w:sz w:val="24"/>
          <w:szCs w:val="24"/>
        </w:rPr>
        <w:t>accountant</w:t>
      </w:r>
      <w:r w:rsidRPr="00867B7F">
        <w:rPr>
          <w:rFonts w:ascii="Times New Roman" w:hAnsi="Times New Roman"/>
          <w:sz w:val="24"/>
          <w:szCs w:val="24"/>
        </w:rPr>
        <w:t xml:space="preserve"> (</w:t>
      </w:r>
      <w:r w:rsidR="00732364" w:rsidRPr="00867B7F">
        <w:rPr>
          <w:rFonts w:ascii="Times New Roman" w:hAnsi="Times New Roman"/>
          <w:sz w:val="24"/>
          <w:szCs w:val="24"/>
        </w:rPr>
        <w:t>e.g.</w:t>
      </w:r>
      <w:r w:rsidRPr="00867B7F">
        <w:rPr>
          <w:rFonts w:ascii="Times New Roman" w:hAnsi="Times New Roman"/>
          <w:sz w:val="24"/>
          <w:szCs w:val="24"/>
        </w:rPr>
        <w:t>, staff accountant,</w:t>
      </w:r>
      <w:r w:rsidR="00C56BE1" w:rsidRPr="00867B7F">
        <w:rPr>
          <w:rFonts w:ascii="Times New Roman" w:hAnsi="Times New Roman"/>
          <w:sz w:val="24"/>
          <w:szCs w:val="24"/>
        </w:rPr>
        <w:t xml:space="preserve"> senior accountant,</w:t>
      </w:r>
      <w:r w:rsidR="00732364" w:rsidRPr="00867B7F">
        <w:rPr>
          <w:rFonts w:ascii="Times New Roman" w:hAnsi="Times New Roman"/>
          <w:sz w:val="24"/>
          <w:szCs w:val="24"/>
        </w:rPr>
        <w:t xml:space="preserve"> </w:t>
      </w:r>
      <w:r w:rsidRPr="00867B7F">
        <w:rPr>
          <w:rFonts w:ascii="Times New Roman" w:hAnsi="Times New Roman"/>
          <w:sz w:val="24"/>
          <w:szCs w:val="24"/>
        </w:rPr>
        <w:t xml:space="preserve">manager, and partner) </w:t>
      </w:r>
      <w:r w:rsidR="004D0F70" w:rsidRPr="00867B7F">
        <w:rPr>
          <w:rFonts w:ascii="Times New Roman" w:hAnsi="Times New Roman"/>
          <w:sz w:val="24"/>
          <w:szCs w:val="24"/>
        </w:rPr>
        <w:t>should be included in the models.</w:t>
      </w:r>
      <w:r w:rsidR="005702E8" w:rsidRPr="00867B7F">
        <w:rPr>
          <w:rFonts w:ascii="Times New Roman" w:hAnsi="Times New Roman"/>
          <w:sz w:val="24"/>
          <w:szCs w:val="24"/>
        </w:rPr>
        <w:t xml:space="preserve"> </w:t>
      </w:r>
      <w:r w:rsidR="00B545E5" w:rsidRPr="00867B7F">
        <w:rPr>
          <w:rFonts w:ascii="Times New Roman" w:hAnsi="Times New Roman"/>
          <w:sz w:val="24"/>
          <w:szCs w:val="24"/>
        </w:rPr>
        <w:t xml:space="preserve">For Holland’s model, these career levels need to be assigned specific Holland </w:t>
      </w:r>
      <w:r w:rsidR="0080608A" w:rsidRPr="00867B7F">
        <w:rPr>
          <w:rFonts w:ascii="Times New Roman" w:hAnsi="Times New Roman"/>
          <w:sz w:val="24"/>
          <w:szCs w:val="24"/>
        </w:rPr>
        <w:t>C</w:t>
      </w:r>
      <w:r w:rsidR="00B545E5" w:rsidRPr="00867B7F">
        <w:rPr>
          <w:rFonts w:ascii="Times New Roman" w:hAnsi="Times New Roman"/>
          <w:sz w:val="24"/>
          <w:szCs w:val="24"/>
        </w:rPr>
        <w:t>odes.</w:t>
      </w:r>
      <w:r w:rsidR="00D177C8" w:rsidRPr="00867B7F">
        <w:rPr>
          <w:rFonts w:ascii="Times New Roman" w:hAnsi="Times New Roman"/>
          <w:sz w:val="24"/>
          <w:szCs w:val="24"/>
        </w:rPr>
        <w:t xml:space="preserve"> </w:t>
      </w:r>
    </w:p>
    <w:p w14:paraId="4ECD358C" w14:textId="227F94A3" w:rsidR="00695E09" w:rsidRPr="00867B7F" w:rsidRDefault="006F5AB8" w:rsidP="00902A07">
      <w:pPr>
        <w:ind w:firstLine="720"/>
        <w:rPr>
          <w:rFonts w:ascii="Times New Roman" w:hAnsi="Times New Roman"/>
          <w:sz w:val="24"/>
          <w:szCs w:val="24"/>
        </w:rPr>
      </w:pPr>
      <w:r w:rsidRPr="00867B7F">
        <w:rPr>
          <w:rFonts w:ascii="Times New Roman" w:hAnsi="Times New Roman"/>
          <w:sz w:val="24"/>
          <w:szCs w:val="24"/>
        </w:rPr>
        <w:t xml:space="preserve">This idea of shifting personalities is similar to the discussion by </w:t>
      </w:r>
      <w:r w:rsidRPr="00867B7F">
        <w:rPr>
          <w:rFonts w:ascii="Times New Roman" w:hAnsi="Times New Roman"/>
          <w:sz w:val="24"/>
          <w:szCs w:val="24"/>
        </w:rPr>
      </w:r>
      <w:r w:rsidRPr="00867B7F">
        <w:rPr>
          <w:rFonts w:ascii="Times New Roman" w:hAnsi="Times New Roman"/>
          <w:sz w:val="24"/>
          <w:szCs w:val="24"/>
        </w:rPr>
        <w:instrText xml:space="preserve"/>
      </w:r>
      <w:r w:rsidRPr="00867B7F">
        <w:rPr>
          <w:rFonts w:ascii="Times New Roman" w:hAnsi="Times New Roman"/>
          <w:sz w:val="24"/>
          <w:szCs w:val="24"/>
        </w:rPr>
      </w:r>
      <w:r w:rsidRPr="00867B7F">
        <w:rPr>
          <w:rFonts w:ascii="Times New Roman" w:hAnsi="Times New Roman"/>
          <w:noProof/>
          <w:sz w:val="24"/>
          <w:szCs w:val="24"/>
        </w:rPr>
        <w:t>Feldman and Arnold (1985)</w:t>
      </w:r>
      <w:r w:rsidRPr="00867B7F">
        <w:rPr>
          <w:rFonts w:ascii="Times New Roman" w:hAnsi="Times New Roman"/>
          <w:sz w:val="24"/>
          <w:szCs w:val="24"/>
        </w:rPr>
      </w:r>
      <w:r w:rsidRPr="00867B7F">
        <w:rPr>
          <w:rFonts w:ascii="Times New Roman" w:hAnsi="Times New Roman"/>
          <w:sz w:val="24"/>
          <w:szCs w:val="24"/>
        </w:rPr>
        <w:t xml:space="preserve">. In their research, they opined that accountants who are already in the workforce with </w:t>
      </w:r>
      <w:r w:rsidRPr="00867B7F">
        <w:rPr>
          <w:rFonts w:ascii="Times New Roman" w:hAnsi="Times New Roman"/>
          <w:i/>
          <w:iCs/>
          <w:sz w:val="24"/>
          <w:szCs w:val="24"/>
        </w:rPr>
        <w:t>theory-inconsistent</w:t>
      </w:r>
      <w:r w:rsidRPr="00867B7F">
        <w:rPr>
          <w:rFonts w:ascii="Times New Roman" w:hAnsi="Times New Roman"/>
          <w:sz w:val="24"/>
          <w:szCs w:val="24"/>
        </w:rPr>
        <w:t xml:space="preserve"> personalities (</w:t>
      </w:r>
      <w:r w:rsidR="003D1FAA" w:rsidRPr="00867B7F">
        <w:rPr>
          <w:rFonts w:ascii="Times New Roman" w:hAnsi="Times New Roman"/>
          <w:sz w:val="24"/>
          <w:szCs w:val="24"/>
        </w:rPr>
        <w:t xml:space="preserve">codes </w:t>
      </w:r>
      <w:r w:rsidRPr="00867B7F">
        <w:rPr>
          <w:rFonts w:ascii="Times New Roman" w:hAnsi="Times New Roman"/>
          <w:sz w:val="24"/>
          <w:szCs w:val="24"/>
        </w:rPr>
        <w:t xml:space="preserve">R, I, </w:t>
      </w:r>
      <w:r w:rsidR="003D1FAA" w:rsidRPr="00867B7F">
        <w:rPr>
          <w:rFonts w:ascii="Times New Roman" w:hAnsi="Times New Roman"/>
          <w:sz w:val="24"/>
          <w:szCs w:val="24"/>
        </w:rPr>
        <w:t xml:space="preserve">and </w:t>
      </w:r>
      <w:r w:rsidRPr="00867B7F">
        <w:rPr>
          <w:rFonts w:ascii="Times New Roman" w:hAnsi="Times New Roman"/>
          <w:sz w:val="24"/>
          <w:szCs w:val="24"/>
        </w:rPr>
        <w:t xml:space="preserve">A) for their career may modify their “self-perceptions and behaviors to be more like perceptions and behaviors of other people in the occupation” </w:t>
      </w:r>
      <w:r w:rsidRPr="00867B7F">
        <w:rPr>
          <w:rFonts w:ascii="Times New Roman" w:hAnsi="Times New Roman"/>
          <w:sz w:val="24"/>
          <w:szCs w:val="24"/>
        </w:rPr>
      </w:r>
      <w:r w:rsidR="002D1872" w:rsidRPr="00867B7F">
        <w:rPr>
          <w:rFonts w:ascii="Times New Roman" w:hAnsi="Times New Roman"/>
          <w:sz w:val="24"/>
          <w:szCs w:val="24"/>
        </w:rPr>
        <w:instrText xml:space="preserve"/>
      </w:r>
      <w:r w:rsidRPr="00867B7F">
        <w:rPr>
          <w:rFonts w:ascii="Times New Roman" w:hAnsi="Times New Roman"/>
          <w:sz w:val="24"/>
          <w:szCs w:val="24"/>
        </w:rPr>
      </w:r>
      <w:r w:rsidR="002D1872" w:rsidRPr="00867B7F">
        <w:rPr>
          <w:rFonts w:ascii="Times New Roman" w:hAnsi="Times New Roman"/>
          <w:noProof/>
          <w:sz w:val="24"/>
          <w:szCs w:val="24"/>
        </w:rPr>
        <w:t>(p. 204)</w:t>
      </w:r>
      <w:r w:rsidRPr="00867B7F">
        <w:rPr>
          <w:rFonts w:ascii="Times New Roman" w:hAnsi="Times New Roman"/>
          <w:sz w:val="24"/>
          <w:szCs w:val="24"/>
        </w:rPr>
      </w:r>
      <w:r w:rsidRPr="00867B7F">
        <w:rPr>
          <w:rFonts w:ascii="Times New Roman" w:hAnsi="Times New Roman"/>
          <w:sz w:val="24"/>
          <w:szCs w:val="24"/>
        </w:rPr>
        <w:t xml:space="preserve">. The authors focused on </w:t>
      </w:r>
      <w:r w:rsidR="00900E86" w:rsidRPr="00867B7F">
        <w:rPr>
          <w:rFonts w:ascii="Times New Roman" w:hAnsi="Times New Roman"/>
          <w:sz w:val="24"/>
          <w:szCs w:val="24"/>
        </w:rPr>
        <w:t>the</w:t>
      </w:r>
      <w:r w:rsidR="003F723B" w:rsidRPr="00867B7F">
        <w:rPr>
          <w:rFonts w:ascii="Times New Roman" w:hAnsi="Times New Roman"/>
          <w:sz w:val="24"/>
          <w:szCs w:val="24"/>
        </w:rPr>
        <w:t xml:space="preserve"> </w:t>
      </w:r>
      <w:r w:rsidRPr="00867B7F">
        <w:rPr>
          <w:rFonts w:ascii="Times New Roman" w:hAnsi="Times New Roman"/>
          <w:sz w:val="24"/>
          <w:szCs w:val="24"/>
        </w:rPr>
        <w:t>shift</w:t>
      </w:r>
      <w:r w:rsidR="0073526D" w:rsidRPr="00867B7F">
        <w:rPr>
          <w:rFonts w:ascii="Times New Roman" w:hAnsi="Times New Roman"/>
          <w:sz w:val="24"/>
          <w:szCs w:val="24"/>
        </w:rPr>
        <w:t>s</w:t>
      </w:r>
      <w:r w:rsidRPr="00867B7F">
        <w:rPr>
          <w:rFonts w:ascii="Times New Roman" w:hAnsi="Times New Roman"/>
          <w:sz w:val="24"/>
          <w:szCs w:val="24"/>
        </w:rPr>
        <w:t xml:space="preserve"> that </w:t>
      </w:r>
      <w:r w:rsidR="00381428" w:rsidRPr="00867B7F">
        <w:rPr>
          <w:rFonts w:ascii="Times New Roman" w:hAnsi="Times New Roman"/>
          <w:sz w:val="24"/>
          <w:szCs w:val="24"/>
        </w:rPr>
        <w:t xml:space="preserve">can </w:t>
      </w:r>
      <w:r w:rsidRPr="00867B7F">
        <w:rPr>
          <w:rFonts w:ascii="Times New Roman" w:hAnsi="Times New Roman"/>
          <w:sz w:val="24"/>
          <w:szCs w:val="24"/>
        </w:rPr>
        <w:t xml:space="preserve">occur with accountants so that they may </w:t>
      </w:r>
      <w:r w:rsidR="000552A2" w:rsidRPr="00867B7F">
        <w:rPr>
          <w:rFonts w:ascii="Times New Roman" w:hAnsi="Times New Roman"/>
          <w:sz w:val="24"/>
          <w:szCs w:val="24"/>
        </w:rPr>
        <w:t xml:space="preserve">better </w:t>
      </w:r>
      <w:r w:rsidRPr="00867B7F">
        <w:rPr>
          <w:rFonts w:ascii="Times New Roman" w:hAnsi="Times New Roman"/>
          <w:sz w:val="24"/>
          <w:szCs w:val="24"/>
        </w:rPr>
        <w:t xml:space="preserve">align </w:t>
      </w:r>
      <w:r w:rsidR="00381428" w:rsidRPr="00867B7F">
        <w:rPr>
          <w:rFonts w:ascii="Times New Roman" w:hAnsi="Times New Roman"/>
          <w:sz w:val="24"/>
          <w:szCs w:val="24"/>
        </w:rPr>
        <w:t xml:space="preserve">themselves </w:t>
      </w:r>
      <w:r w:rsidRPr="00867B7F">
        <w:rPr>
          <w:rFonts w:ascii="Times New Roman" w:hAnsi="Times New Roman"/>
          <w:sz w:val="24"/>
          <w:szCs w:val="24"/>
        </w:rPr>
        <w:t>with their coworkers</w:t>
      </w:r>
      <w:r w:rsidR="0080569F" w:rsidRPr="00867B7F">
        <w:rPr>
          <w:rFonts w:ascii="Times New Roman" w:hAnsi="Times New Roman"/>
          <w:sz w:val="24"/>
          <w:szCs w:val="24"/>
        </w:rPr>
        <w:t xml:space="preserve"> </w:t>
      </w:r>
      <w:r w:rsidR="0073526D" w:rsidRPr="00867B7F">
        <w:rPr>
          <w:rFonts w:ascii="Times New Roman" w:hAnsi="Times New Roman"/>
          <w:sz w:val="24"/>
          <w:szCs w:val="24"/>
        </w:rPr>
        <w:t xml:space="preserve">and occupations </w:t>
      </w:r>
      <w:r w:rsidR="0080569F" w:rsidRPr="00867B7F">
        <w:rPr>
          <w:rFonts w:ascii="Times New Roman" w:hAnsi="Times New Roman"/>
          <w:sz w:val="24"/>
          <w:szCs w:val="24"/>
        </w:rPr>
        <w:t xml:space="preserve">as a whole. </w:t>
      </w:r>
      <w:r w:rsidR="00E71722" w:rsidRPr="00867B7F">
        <w:rPr>
          <w:rFonts w:ascii="Times New Roman" w:hAnsi="Times New Roman"/>
          <w:sz w:val="24"/>
          <w:szCs w:val="24"/>
        </w:rPr>
        <w:t xml:space="preserve">Conversely, </w:t>
      </w:r>
      <w:r w:rsidRPr="00867B7F">
        <w:rPr>
          <w:rFonts w:ascii="Times New Roman" w:hAnsi="Times New Roman"/>
          <w:sz w:val="24"/>
          <w:szCs w:val="24"/>
        </w:rPr>
        <w:t xml:space="preserve">I suggest that accountants shift </w:t>
      </w:r>
      <w:r w:rsidR="00E71722" w:rsidRPr="00867B7F">
        <w:rPr>
          <w:rFonts w:ascii="Times New Roman" w:hAnsi="Times New Roman"/>
          <w:sz w:val="24"/>
          <w:szCs w:val="24"/>
        </w:rPr>
        <w:t xml:space="preserve">their personality types </w:t>
      </w:r>
      <w:r w:rsidRPr="00867B7F">
        <w:rPr>
          <w:rFonts w:ascii="Times New Roman" w:hAnsi="Times New Roman"/>
          <w:sz w:val="24"/>
          <w:szCs w:val="24"/>
        </w:rPr>
        <w:t>as they progress throughout their careers.</w:t>
      </w:r>
    </w:p>
    <w:p w14:paraId="318C2163" w14:textId="53993BA5" w:rsidR="009B5269" w:rsidRPr="00867B7F" w:rsidRDefault="006F5AB8" w:rsidP="00902A07">
      <w:pPr>
        <w:autoSpaceDE w:val="0"/>
        <w:autoSpaceDN w:val="0"/>
        <w:adjustRightInd w:val="0"/>
        <w:ind w:firstLine="720"/>
        <w:rPr>
          <w:rFonts w:ascii="Times New Roman" w:hAnsi="Times New Roman"/>
          <w:sz w:val="24"/>
          <w:szCs w:val="24"/>
        </w:rPr>
      </w:pPr>
      <w:r w:rsidRPr="00867B7F">
        <w:rPr>
          <w:rFonts w:ascii="Times New Roman" w:hAnsi="Times New Roman"/>
          <w:sz w:val="24"/>
          <w:szCs w:val="24"/>
        </w:rPr>
        <w:t>To align themselves with a new level of seniority, one would need to change their personality type (Holland Code)</w:t>
      </w:r>
      <w:r w:rsidR="000141A0" w:rsidRPr="00867B7F">
        <w:rPr>
          <w:rFonts w:ascii="Times New Roman" w:hAnsi="Times New Roman"/>
          <w:sz w:val="24"/>
          <w:szCs w:val="24"/>
        </w:rPr>
        <w:t>, and t</w:t>
      </w:r>
      <w:r w:rsidR="00B36F37" w:rsidRPr="00867B7F">
        <w:rPr>
          <w:rFonts w:ascii="Times New Roman" w:hAnsi="Times New Roman"/>
          <w:sz w:val="24"/>
          <w:szCs w:val="24"/>
        </w:rPr>
        <w:t xml:space="preserve">his change </w:t>
      </w:r>
      <w:r w:rsidR="00713EDF" w:rsidRPr="00867B7F">
        <w:rPr>
          <w:rFonts w:ascii="Times New Roman" w:hAnsi="Times New Roman"/>
          <w:sz w:val="24"/>
          <w:szCs w:val="24"/>
        </w:rPr>
        <w:t>should</w:t>
      </w:r>
      <w:r w:rsidR="00C324D0" w:rsidRPr="00867B7F">
        <w:rPr>
          <w:rFonts w:ascii="Times New Roman" w:hAnsi="Times New Roman"/>
          <w:sz w:val="24"/>
          <w:szCs w:val="24"/>
        </w:rPr>
        <w:t xml:space="preserve"> </w:t>
      </w:r>
      <w:r w:rsidR="00E35F09" w:rsidRPr="00867B7F">
        <w:rPr>
          <w:rFonts w:ascii="Times New Roman" w:hAnsi="Times New Roman"/>
          <w:sz w:val="24"/>
          <w:szCs w:val="24"/>
        </w:rPr>
        <w:t>occur gradually</w:t>
      </w:r>
      <w:r w:rsidR="00107BF3" w:rsidRPr="00867B7F">
        <w:rPr>
          <w:rFonts w:ascii="Times New Roman" w:hAnsi="Times New Roman"/>
          <w:sz w:val="24"/>
          <w:szCs w:val="24"/>
        </w:rPr>
        <w:t xml:space="preserve">. </w:t>
      </w:r>
      <w:r w:rsidR="00CE149F" w:rsidRPr="00867B7F">
        <w:rPr>
          <w:rFonts w:ascii="Times New Roman" w:hAnsi="Times New Roman"/>
          <w:sz w:val="24"/>
          <w:szCs w:val="24"/>
        </w:rPr>
        <w:t>A</w:t>
      </w:r>
      <w:r w:rsidR="00816F74" w:rsidRPr="00867B7F">
        <w:rPr>
          <w:rFonts w:ascii="Times New Roman" w:hAnsi="Times New Roman"/>
          <w:sz w:val="24"/>
          <w:szCs w:val="24"/>
        </w:rPr>
        <w:t xml:space="preserve">n accountant would still keep the same three letters of a </w:t>
      </w:r>
      <w:r w:rsidR="00105FEB" w:rsidRPr="00867B7F">
        <w:rPr>
          <w:rFonts w:ascii="Times New Roman" w:hAnsi="Times New Roman"/>
          <w:sz w:val="24"/>
          <w:szCs w:val="24"/>
        </w:rPr>
        <w:t xml:space="preserve">Holland </w:t>
      </w:r>
      <w:r w:rsidR="0080608A" w:rsidRPr="00867B7F">
        <w:rPr>
          <w:rFonts w:ascii="Times New Roman" w:hAnsi="Times New Roman"/>
          <w:sz w:val="24"/>
          <w:szCs w:val="24"/>
        </w:rPr>
        <w:t>C</w:t>
      </w:r>
      <w:r w:rsidR="00816F74" w:rsidRPr="00867B7F">
        <w:rPr>
          <w:rFonts w:ascii="Times New Roman" w:hAnsi="Times New Roman"/>
          <w:sz w:val="24"/>
          <w:szCs w:val="24"/>
        </w:rPr>
        <w:t>ode (for instance, C, E, and S)</w:t>
      </w:r>
      <w:r w:rsidR="004B0308" w:rsidRPr="00867B7F">
        <w:rPr>
          <w:rFonts w:ascii="Times New Roman" w:hAnsi="Times New Roman"/>
          <w:sz w:val="24"/>
          <w:szCs w:val="24"/>
        </w:rPr>
        <w:t xml:space="preserve">; </w:t>
      </w:r>
      <w:r w:rsidR="00816F74" w:rsidRPr="00867B7F">
        <w:rPr>
          <w:rFonts w:ascii="Times New Roman" w:hAnsi="Times New Roman"/>
          <w:sz w:val="24"/>
          <w:szCs w:val="24"/>
        </w:rPr>
        <w:t xml:space="preserve">however, the order of the </w:t>
      </w:r>
      <w:r w:rsidR="00475920" w:rsidRPr="00867B7F">
        <w:rPr>
          <w:rFonts w:ascii="Times New Roman" w:hAnsi="Times New Roman"/>
          <w:sz w:val="24"/>
          <w:szCs w:val="24"/>
        </w:rPr>
        <w:t>letters would need to change</w:t>
      </w:r>
      <w:r w:rsidR="005C3455" w:rsidRPr="00867B7F">
        <w:rPr>
          <w:rFonts w:ascii="Times New Roman" w:hAnsi="Times New Roman"/>
          <w:sz w:val="24"/>
          <w:szCs w:val="24"/>
        </w:rPr>
        <w:t xml:space="preserve"> for the individual</w:t>
      </w:r>
      <w:r w:rsidR="00475920" w:rsidRPr="00867B7F">
        <w:rPr>
          <w:rFonts w:ascii="Times New Roman" w:hAnsi="Times New Roman"/>
          <w:sz w:val="24"/>
          <w:szCs w:val="24"/>
        </w:rPr>
        <w:t xml:space="preserve"> to </w:t>
      </w:r>
      <w:r w:rsidR="00934242" w:rsidRPr="00867B7F">
        <w:rPr>
          <w:rFonts w:ascii="Times New Roman" w:hAnsi="Times New Roman"/>
          <w:sz w:val="24"/>
          <w:szCs w:val="24"/>
        </w:rPr>
        <w:t>successfully adapt</w:t>
      </w:r>
      <w:r w:rsidR="00A0621A" w:rsidRPr="00867B7F">
        <w:rPr>
          <w:rFonts w:ascii="Times New Roman" w:hAnsi="Times New Roman"/>
          <w:sz w:val="24"/>
          <w:szCs w:val="24"/>
        </w:rPr>
        <w:t xml:space="preserve"> </w:t>
      </w:r>
      <w:r w:rsidR="00934242" w:rsidRPr="00867B7F">
        <w:rPr>
          <w:rFonts w:ascii="Times New Roman" w:hAnsi="Times New Roman"/>
          <w:sz w:val="24"/>
          <w:szCs w:val="24"/>
        </w:rPr>
        <w:t>to</w:t>
      </w:r>
      <w:r w:rsidR="005C3455" w:rsidRPr="00867B7F">
        <w:rPr>
          <w:rFonts w:ascii="Times New Roman" w:hAnsi="Times New Roman"/>
          <w:sz w:val="24"/>
          <w:szCs w:val="24"/>
        </w:rPr>
        <w:t xml:space="preserve"> </w:t>
      </w:r>
      <w:r w:rsidR="00475920" w:rsidRPr="00867B7F">
        <w:rPr>
          <w:rFonts w:ascii="Times New Roman" w:hAnsi="Times New Roman"/>
          <w:sz w:val="24"/>
          <w:szCs w:val="24"/>
        </w:rPr>
        <w:t>the</w:t>
      </w:r>
      <w:r w:rsidR="0083295D" w:rsidRPr="00867B7F">
        <w:rPr>
          <w:rFonts w:ascii="Times New Roman" w:hAnsi="Times New Roman"/>
          <w:sz w:val="24"/>
          <w:szCs w:val="24"/>
        </w:rPr>
        <w:t>ir</w:t>
      </w:r>
      <w:r w:rsidR="00475920" w:rsidRPr="00867B7F">
        <w:rPr>
          <w:rFonts w:ascii="Times New Roman" w:hAnsi="Times New Roman"/>
          <w:sz w:val="24"/>
          <w:szCs w:val="24"/>
        </w:rPr>
        <w:t xml:space="preserve"> new </w:t>
      </w:r>
      <w:r w:rsidR="0083295D" w:rsidRPr="00867B7F">
        <w:rPr>
          <w:rFonts w:ascii="Times New Roman" w:hAnsi="Times New Roman"/>
          <w:sz w:val="24"/>
          <w:szCs w:val="24"/>
        </w:rPr>
        <w:t>position</w:t>
      </w:r>
      <w:r w:rsidR="00475920" w:rsidRPr="00867B7F">
        <w:rPr>
          <w:rFonts w:ascii="Times New Roman" w:hAnsi="Times New Roman"/>
          <w:sz w:val="24"/>
          <w:szCs w:val="24"/>
        </w:rPr>
        <w:t xml:space="preserve"> (for instance, CES to ECS</w:t>
      </w:r>
      <w:r w:rsidR="007B631A" w:rsidRPr="00867B7F">
        <w:rPr>
          <w:rFonts w:ascii="Times New Roman" w:hAnsi="Times New Roman"/>
          <w:sz w:val="24"/>
          <w:szCs w:val="24"/>
        </w:rPr>
        <w:t xml:space="preserve"> or ECS to SEC</w:t>
      </w:r>
      <w:r w:rsidR="00475920" w:rsidRPr="00867B7F">
        <w:rPr>
          <w:rFonts w:ascii="Times New Roman" w:hAnsi="Times New Roman"/>
          <w:sz w:val="24"/>
          <w:szCs w:val="24"/>
        </w:rPr>
        <w:t>).</w:t>
      </w:r>
      <w:r w:rsidR="001C562A" w:rsidRPr="00867B7F">
        <w:rPr>
          <w:rFonts w:ascii="Times New Roman" w:hAnsi="Times New Roman"/>
          <w:sz w:val="24"/>
          <w:szCs w:val="24"/>
        </w:rPr>
        <w:t xml:space="preserve"> </w:t>
      </w:r>
      <w:r w:rsidR="00501DBC" w:rsidRPr="00867B7F">
        <w:rPr>
          <w:rFonts w:ascii="Times New Roman" w:hAnsi="Times New Roman"/>
          <w:sz w:val="24"/>
          <w:szCs w:val="24"/>
        </w:rPr>
        <w:t>One</w:t>
      </w:r>
      <w:r w:rsidR="001C562A" w:rsidRPr="00867B7F">
        <w:rPr>
          <w:rFonts w:ascii="Times New Roman" w:hAnsi="Times New Roman"/>
          <w:sz w:val="24"/>
          <w:szCs w:val="24"/>
        </w:rPr>
        <w:t xml:space="preserve"> would not lose the</w:t>
      </w:r>
      <w:r w:rsidR="00CB12CD" w:rsidRPr="00867B7F">
        <w:rPr>
          <w:rFonts w:ascii="Times New Roman" w:hAnsi="Times New Roman"/>
          <w:sz w:val="24"/>
          <w:szCs w:val="24"/>
        </w:rPr>
        <w:t xml:space="preserve"> personality</w:t>
      </w:r>
      <w:r w:rsidR="001C562A" w:rsidRPr="00867B7F">
        <w:rPr>
          <w:rFonts w:ascii="Times New Roman" w:hAnsi="Times New Roman"/>
          <w:sz w:val="24"/>
          <w:szCs w:val="24"/>
        </w:rPr>
        <w:t xml:space="preserve"> </w:t>
      </w:r>
      <w:r w:rsidR="0027154F" w:rsidRPr="00867B7F">
        <w:rPr>
          <w:rFonts w:ascii="Times New Roman" w:hAnsi="Times New Roman"/>
          <w:sz w:val="24"/>
          <w:szCs w:val="24"/>
        </w:rPr>
        <w:t>type</w:t>
      </w:r>
      <w:r w:rsidR="001C562A" w:rsidRPr="00867B7F">
        <w:rPr>
          <w:rFonts w:ascii="Times New Roman" w:hAnsi="Times New Roman"/>
          <w:sz w:val="24"/>
          <w:szCs w:val="24"/>
        </w:rPr>
        <w:t xml:space="preserve"> </w:t>
      </w:r>
      <w:r w:rsidRPr="00867B7F">
        <w:rPr>
          <w:rFonts w:ascii="Times New Roman" w:hAnsi="Times New Roman"/>
          <w:sz w:val="24"/>
          <w:szCs w:val="24"/>
        </w:rPr>
        <w:t>that they are shifting away from</w:t>
      </w:r>
      <w:r w:rsidR="002B42FB" w:rsidRPr="00867B7F">
        <w:rPr>
          <w:rFonts w:ascii="Times New Roman" w:hAnsi="Times New Roman"/>
          <w:sz w:val="24"/>
          <w:szCs w:val="24"/>
        </w:rPr>
        <w:t xml:space="preserve">; the </w:t>
      </w:r>
      <w:r w:rsidR="0027154F" w:rsidRPr="00867B7F">
        <w:rPr>
          <w:rFonts w:ascii="Times New Roman" w:hAnsi="Times New Roman"/>
          <w:sz w:val="24"/>
          <w:szCs w:val="24"/>
        </w:rPr>
        <w:t>type</w:t>
      </w:r>
      <w:r w:rsidR="001C562A" w:rsidRPr="00867B7F">
        <w:rPr>
          <w:rFonts w:ascii="Times New Roman" w:hAnsi="Times New Roman"/>
          <w:sz w:val="24"/>
          <w:szCs w:val="24"/>
        </w:rPr>
        <w:t xml:space="preserve"> would become secondary or tertiary in nature. </w:t>
      </w:r>
    </w:p>
    <w:p w14:paraId="67E9B186" w14:textId="74AE0EE4" w:rsidR="009D2267" w:rsidRDefault="00FB5C0D" w:rsidP="00902A07">
      <w:pPr>
        <w:autoSpaceDE w:val="0"/>
        <w:autoSpaceDN w:val="0"/>
        <w:adjustRightInd w:val="0"/>
        <w:ind w:firstLine="720"/>
        <w:rPr>
          <w:rFonts w:ascii="Times New Roman" w:hAnsi="Times New Roman"/>
          <w:sz w:val="24"/>
          <w:szCs w:val="24"/>
        </w:rPr>
      </w:pPr>
      <w:r w:rsidRPr="00867B7F">
        <w:rPr>
          <w:rFonts w:ascii="Times New Roman" w:hAnsi="Times New Roman"/>
          <w:sz w:val="24"/>
          <w:szCs w:val="24"/>
        </w:rPr>
        <w:t xml:space="preserve">This </w:t>
      </w:r>
      <w:r w:rsidR="009B617B" w:rsidRPr="00867B7F">
        <w:rPr>
          <w:rFonts w:ascii="Times New Roman" w:hAnsi="Times New Roman"/>
          <w:sz w:val="24"/>
          <w:szCs w:val="24"/>
        </w:rPr>
        <w:t xml:space="preserve">idea </w:t>
      </w:r>
      <w:r w:rsidR="0077154A" w:rsidRPr="00867B7F">
        <w:rPr>
          <w:rFonts w:ascii="Times New Roman" w:hAnsi="Times New Roman"/>
          <w:sz w:val="24"/>
          <w:szCs w:val="24"/>
        </w:rPr>
        <w:t>contradicts the</w:t>
      </w:r>
      <w:r w:rsidR="00686393" w:rsidRPr="00867B7F">
        <w:rPr>
          <w:rFonts w:ascii="Times New Roman" w:hAnsi="Times New Roman"/>
          <w:sz w:val="24"/>
          <w:szCs w:val="24"/>
        </w:rPr>
        <w:t xml:space="preserve"> </w:t>
      </w:r>
      <w:r w:rsidR="000566E8" w:rsidRPr="00867B7F">
        <w:rPr>
          <w:rFonts w:ascii="Times New Roman" w:hAnsi="Times New Roman"/>
          <w:sz w:val="24"/>
          <w:szCs w:val="24"/>
        </w:rPr>
        <w:t>view</w:t>
      </w:r>
      <w:r w:rsidR="00241B41" w:rsidRPr="00867B7F">
        <w:rPr>
          <w:rFonts w:ascii="Times New Roman" w:hAnsi="Times New Roman"/>
          <w:sz w:val="24"/>
          <w:szCs w:val="24"/>
        </w:rPr>
        <w:t xml:space="preserve"> of </w:t>
      </w:r>
      <w:r w:rsidR="00241B41" w:rsidRPr="00867B7F">
        <w:rPr>
          <w:rFonts w:ascii="Times New Roman" w:hAnsi="Times New Roman"/>
          <w:sz w:val="24"/>
          <w:szCs w:val="24"/>
        </w:rPr>
      </w:r>
      <w:r w:rsidR="0000553E" w:rsidRPr="00867B7F">
        <w:rPr>
          <w:rFonts w:ascii="Times New Roman" w:hAnsi="Times New Roman"/>
          <w:sz w:val="24"/>
          <w:szCs w:val="24"/>
        </w:rPr>
        <w:instrText xml:space="preserve"/>
      </w:r>
      <w:r w:rsidR="00241B41" w:rsidRPr="00867B7F">
        <w:rPr>
          <w:rFonts w:ascii="Times New Roman" w:hAnsi="Times New Roman"/>
          <w:sz w:val="24"/>
          <w:szCs w:val="24"/>
        </w:rPr>
      </w:r>
      <w:r w:rsidR="00940D93" w:rsidRPr="00867B7F">
        <w:rPr>
          <w:rFonts w:ascii="Times New Roman" w:hAnsi="Times New Roman"/>
          <w:noProof/>
          <w:sz w:val="24"/>
          <w:szCs w:val="24"/>
        </w:rPr>
        <w:t xml:space="preserve">Holland </w:t>
      </w:r>
      <w:r w:rsidR="006F5AB8" w:rsidRPr="00867B7F">
        <w:rPr>
          <w:rFonts w:ascii="Times New Roman" w:hAnsi="Times New Roman"/>
          <w:noProof/>
          <w:sz w:val="24"/>
          <w:szCs w:val="24"/>
        </w:rPr>
        <w:t>(1997)</w:t>
      </w:r>
      <w:r w:rsidR="00241B41" w:rsidRPr="00867B7F">
        <w:rPr>
          <w:rFonts w:ascii="Times New Roman" w:hAnsi="Times New Roman"/>
          <w:sz w:val="24"/>
          <w:szCs w:val="24"/>
        </w:rPr>
      </w:r>
      <w:r w:rsidR="00C95AF4" w:rsidRPr="00867B7F">
        <w:rPr>
          <w:rFonts w:ascii="Times New Roman" w:hAnsi="Times New Roman"/>
          <w:sz w:val="24"/>
          <w:szCs w:val="24"/>
        </w:rPr>
        <w:t xml:space="preserve"> who believed</w:t>
      </w:r>
      <w:r w:rsidR="00241B41" w:rsidRPr="00867B7F">
        <w:rPr>
          <w:rFonts w:ascii="Times New Roman" w:hAnsi="Times New Roman"/>
          <w:sz w:val="24"/>
          <w:szCs w:val="24"/>
        </w:rPr>
        <w:t xml:space="preserve"> </w:t>
      </w:r>
      <w:r w:rsidR="00511753" w:rsidRPr="00867B7F">
        <w:rPr>
          <w:rFonts w:ascii="Times New Roman" w:hAnsi="Times New Roman"/>
          <w:sz w:val="24"/>
          <w:szCs w:val="24"/>
        </w:rPr>
        <w:t>t</w:t>
      </w:r>
      <w:r w:rsidR="009546D5" w:rsidRPr="00867B7F">
        <w:rPr>
          <w:rFonts w:ascii="Times New Roman" w:hAnsi="Times New Roman"/>
          <w:sz w:val="24"/>
          <w:szCs w:val="24"/>
        </w:rPr>
        <w:t xml:space="preserve">hat </w:t>
      </w:r>
      <w:r w:rsidR="00AE7A7A" w:rsidRPr="00867B7F">
        <w:rPr>
          <w:rFonts w:ascii="Times New Roman" w:hAnsi="Times New Roman"/>
          <w:sz w:val="24"/>
          <w:szCs w:val="24"/>
        </w:rPr>
        <w:t xml:space="preserve">an </w:t>
      </w:r>
      <w:r w:rsidR="009546D5" w:rsidRPr="00867B7F">
        <w:rPr>
          <w:rFonts w:ascii="Times New Roman" w:hAnsi="Times New Roman"/>
          <w:sz w:val="24"/>
          <w:szCs w:val="24"/>
        </w:rPr>
        <w:t>individual</w:t>
      </w:r>
      <w:r w:rsidR="00AE7A7A" w:rsidRPr="00867B7F">
        <w:rPr>
          <w:rFonts w:ascii="Times New Roman" w:hAnsi="Times New Roman"/>
          <w:sz w:val="24"/>
          <w:szCs w:val="24"/>
        </w:rPr>
        <w:t>’</w:t>
      </w:r>
      <w:r w:rsidR="009546D5" w:rsidRPr="00867B7F">
        <w:rPr>
          <w:rFonts w:ascii="Times New Roman" w:hAnsi="Times New Roman"/>
          <w:sz w:val="24"/>
          <w:szCs w:val="24"/>
        </w:rPr>
        <w:t xml:space="preserve">s </w:t>
      </w:r>
      <w:r w:rsidR="00AC2F46" w:rsidRPr="00867B7F">
        <w:rPr>
          <w:rFonts w:ascii="Times New Roman" w:hAnsi="Times New Roman"/>
          <w:sz w:val="24"/>
          <w:szCs w:val="24"/>
        </w:rPr>
        <w:t>personality</w:t>
      </w:r>
      <w:r w:rsidR="00F91508" w:rsidRPr="00867B7F">
        <w:rPr>
          <w:rFonts w:ascii="Times New Roman" w:hAnsi="Times New Roman"/>
          <w:sz w:val="24"/>
          <w:szCs w:val="24"/>
        </w:rPr>
        <w:t xml:space="preserve"> </w:t>
      </w:r>
      <w:r w:rsidR="009546D5" w:rsidRPr="00867B7F">
        <w:rPr>
          <w:rFonts w:ascii="Times New Roman" w:hAnsi="Times New Roman"/>
          <w:sz w:val="24"/>
          <w:szCs w:val="24"/>
        </w:rPr>
        <w:t>remain</w:t>
      </w:r>
      <w:r w:rsidR="00AC2F46" w:rsidRPr="00867B7F">
        <w:rPr>
          <w:rFonts w:ascii="Times New Roman" w:hAnsi="Times New Roman"/>
          <w:sz w:val="24"/>
          <w:szCs w:val="24"/>
        </w:rPr>
        <w:t>s</w:t>
      </w:r>
      <w:r w:rsidR="00F2787F" w:rsidRPr="00867B7F">
        <w:rPr>
          <w:rFonts w:ascii="Times New Roman" w:hAnsi="Times New Roman"/>
          <w:sz w:val="24"/>
          <w:szCs w:val="24"/>
        </w:rPr>
        <w:t xml:space="preserve"> fairly</w:t>
      </w:r>
      <w:r w:rsidR="009546D5" w:rsidRPr="00867B7F">
        <w:rPr>
          <w:rFonts w:ascii="Times New Roman" w:hAnsi="Times New Roman"/>
          <w:sz w:val="24"/>
          <w:szCs w:val="24"/>
        </w:rPr>
        <w:t xml:space="preserve"> consistent over </w:t>
      </w:r>
      <w:r w:rsidR="00241B41" w:rsidRPr="00867B7F">
        <w:rPr>
          <w:rFonts w:ascii="Times New Roman" w:hAnsi="Times New Roman"/>
          <w:sz w:val="24"/>
          <w:szCs w:val="24"/>
        </w:rPr>
        <w:t xml:space="preserve">time. </w:t>
      </w:r>
      <w:r w:rsidR="00D05F39" w:rsidRPr="00867B7F">
        <w:rPr>
          <w:rFonts w:ascii="Times New Roman" w:hAnsi="Times New Roman"/>
          <w:sz w:val="24"/>
          <w:szCs w:val="24"/>
        </w:rPr>
        <w:t xml:space="preserve">He </w:t>
      </w:r>
      <w:r w:rsidR="00AB05EF" w:rsidRPr="00867B7F">
        <w:rPr>
          <w:rFonts w:ascii="Times New Roman" w:hAnsi="Times New Roman"/>
          <w:sz w:val="24"/>
          <w:szCs w:val="24"/>
        </w:rPr>
        <w:t>felt</w:t>
      </w:r>
      <w:r w:rsidR="003B3B06" w:rsidRPr="00867B7F">
        <w:rPr>
          <w:rFonts w:ascii="Times New Roman" w:hAnsi="Times New Roman"/>
          <w:sz w:val="24"/>
          <w:szCs w:val="24"/>
        </w:rPr>
        <w:t xml:space="preserve"> that e</w:t>
      </w:r>
      <w:r w:rsidR="001B4E1E" w:rsidRPr="00867B7F">
        <w:rPr>
          <w:rFonts w:ascii="Times New Roman" w:hAnsi="Times New Roman"/>
          <w:sz w:val="24"/>
          <w:szCs w:val="24"/>
        </w:rPr>
        <w:t>nvironments are the ones that usually change,</w:t>
      </w:r>
      <w:r w:rsidR="00D05F39" w:rsidRPr="00867B7F">
        <w:rPr>
          <w:rFonts w:ascii="Times New Roman" w:hAnsi="Times New Roman"/>
          <w:sz w:val="24"/>
          <w:szCs w:val="24"/>
        </w:rPr>
        <w:t xml:space="preserve"> not personalities, and </w:t>
      </w:r>
      <w:r w:rsidR="00941DD3" w:rsidRPr="00867B7F">
        <w:rPr>
          <w:rFonts w:ascii="Times New Roman" w:hAnsi="Times New Roman"/>
          <w:sz w:val="24"/>
          <w:szCs w:val="24"/>
        </w:rPr>
        <w:t>even</w:t>
      </w:r>
      <w:r w:rsidR="005B233A" w:rsidRPr="00867B7F">
        <w:rPr>
          <w:rFonts w:ascii="Times New Roman" w:hAnsi="Times New Roman"/>
          <w:sz w:val="24"/>
          <w:szCs w:val="24"/>
        </w:rPr>
        <w:t xml:space="preserve"> if </w:t>
      </w:r>
      <w:r w:rsidR="00A36CF4" w:rsidRPr="00867B7F">
        <w:rPr>
          <w:rFonts w:ascii="Times New Roman" w:hAnsi="Times New Roman"/>
          <w:sz w:val="24"/>
          <w:szCs w:val="24"/>
        </w:rPr>
        <w:t>one</w:t>
      </w:r>
      <w:r w:rsidR="005B233A" w:rsidRPr="00867B7F">
        <w:rPr>
          <w:rFonts w:ascii="Times New Roman" w:hAnsi="Times New Roman"/>
          <w:sz w:val="24"/>
          <w:szCs w:val="24"/>
        </w:rPr>
        <w:t xml:space="preserve"> </w:t>
      </w:r>
      <w:proofErr w:type="gramStart"/>
      <w:r w:rsidR="005B233A" w:rsidRPr="00867B7F">
        <w:rPr>
          <w:rFonts w:ascii="Times New Roman" w:hAnsi="Times New Roman"/>
          <w:sz w:val="24"/>
          <w:szCs w:val="24"/>
        </w:rPr>
        <w:t>was</w:t>
      </w:r>
      <w:proofErr w:type="gramEnd"/>
      <w:r w:rsidR="005B233A" w:rsidRPr="00867B7F">
        <w:rPr>
          <w:rFonts w:ascii="Times New Roman" w:hAnsi="Times New Roman"/>
          <w:sz w:val="24"/>
          <w:szCs w:val="24"/>
        </w:rPr>
        <w:t xml:space="preserve"> to change their personality, </w:t>
      </w:r>
      <w:r w:rsidR="00914577" w:rsidRPr="00867B7F">
        <w:rPr>
          <w:rFonts w:ascii="Times New Roman" w:hAnsi="Times New Roman"/>
          <w:sz w:val="24"/>
          <w:szCs w:val="24"/>
        </w:rPr>
        <w:t>that change</w:t>
      </w:r>
      <w:r w:rsidR="00CD6A57" w:rsidRPr="00867B7F">
        <w:rPr>
          <w:rFonts w:ascii="Times New Roman" w:hAnsi="Times New Roman"/>
          <w:sz w:val="24"/>
          <w:szCs w:val="24"/>
        </w:rPr>
        <w:t xml:space="preserve"> would not last </w:t>
      </w:r>
      <w:r w:rsidR="00AF2089" w:rsidRPr="00867B7F">
        <w:rPr>
          <w:rFonts w:ascii="Times New Roman" w:hAnsi="Times New Roman"/>
          <w:sz w:val="24"/>
          <w:szCs w:val="24"/>
        </w:rPr>
        <w:t>for</w:t>
      </w:r>
      <w:r w:rsidR="00CD6A57" w:rsidRPr="00867B7F">
        <w:rPr>
          <w:rFonts w:ascii="Times New Roman" w:hAnsi="Times New Roman"/>
          <w:sz w:val="24"/>
          <w:szCs w:val="24"/>
        </w:rPr>
        <w:t xml:space="preserve"> </w:t>
      </w:r>
      <w:r w:rsidR="00A36CF4" w:rsidRPr="00867B7F">
        <w:rPr>
          <w:rFonts w:ascii="Times New Roman" w:hAnsi="Times New Roman"/>
          <w:sz w:val="24"/>
          <w:szCs w:val="24"/>
        </w:rPr>
        <w:t xml:space="preserve">a long period of </w:t>
      </w:r>
      <w:r w:rsidR="00CD6A57" w:rsidRPr="00867B7F">
        <w:rPr>
          <w:rFonts w:ascii="Times New Roman" w:hAnsi="Times New Roman"/>
          <w:sz w:val="24"/>
          <w:szCs w:val="24"/>
        </w:rPr>
        <w:t>time.</w:t>
      </w:r>
      <w:r w:rsidR="009546D5" w:rsidRPr="00867B7F">
        <w:rPr>
          <w:rFonts w:ascii="Times New Roman" w:hAnsi="Times New Roman"/>
          <w:sz w:val="24"/>
          <w:szCs w:val="24"/>
        </w:rPr>
        <w:t xml:space="preserve"> </w:t>
      </w:r>
      <w:r w:rsidR="00FC06B5" w:rsidRPr="00867B7F">
        <w:rPr>
          <w:rFonts w:ascii="Times New Roman" w:hAnsi="Times New Roman"/>
          <w:sz w:val="24"/>
          <w:szCs w:val="24"/>
        </w:rPr>
        <w:t xml:space="preserve">I argue that </w:t>
      </w:r>
      <w:r w:rsidR="00984F7E" w:rsidRPr="00867B7F">
        <w:rPr>
          <w:rFonts w:ascii="Times New Roman" w:hAnsi="Times New Roman"/>
          <w:sz w:val="24"/>
          <w:szCs w:val="24"/>
        </w:rPr>
        <w:t>one</w:t>
      </w:r>
      <w:r w:rsidR="0010664A" w:rsidRPr="00867B7F">
        <w:rPr>
          <w:rFonts w:ascii="Times New Roman" w:hAnsi="Times New Roman"/>
          <w:sz w:val="24"/>
          <w:szCs w:val="24"/>
        </w:rPr>
        <w:t xml:space="preserve"> remain</w:t>
      </w:r>
      <w:r w:rsidR="00984F7E" w:rsidRPr="00867B7F">
        <w:rPr>
          <w:rFonts w:ascii="Times New Roman" w:hAnsi="Times New Roman"/>
          <w:sz w:val="24"/>
          <w:szCs w:val="24"/>
        </w:rPr>
        <w:t>s</w:t>
      </w:r>
      <w:r w:rsidR="0010664A" w:rsidRPr="00867B7F">
        <w:rPr>
          <w:rFonts w:ascii="Times New Roman" w:hAnsi="Times New Roman"/>
          <w:sz w:val="24"/>
          <w:szCs w:val="24"/>
        </w:rPr>
        <w:t xml:space="preserve"> consistent in their top three </w:t>
      </w:r>
      <w:r w:rsidR="00914577" w:rsidRPr="00867B7F">
        <w:rPr>
          <w:rFonts w:ascii="Times New Roman" w:hAnsi="Times New Roman"/>
          <w:sz w:val="24"/>
          <w:szCs w:val="24"/>
        </w:rPr>
        <w:t xml:space="preserve">Holland </w:t>
      </w:r>
      <w:r w:rsidR="0080608A" w:rsidRPr="00867B7F">
        <w:rPr>
          <w:rFonts w:ascii="Times New Roman" w:hAnsi="Times New Roman"/>
          <w:sz w:val="24"/>
          <w:szCs w:val="24"/>
        </w:rPr>
        <w:t>C</w:t>
      </w:r>
      <w:r w:rsidR="0010664A" w:rsidRPr="00867B7F">
        <w:rPr>
          <w:rFonts w:ascii="Times New Roman" w:hAnsi="Times New Roman"/>
          <w:sz w:val="24"/>
          <w:szCs w:val="24"/>
        </w:rPr>
        <w:t>odes</w:t>
      </w:r>
      <w:r w:rsidR="00796866" w:rsidRPr="00867B7F">
        <w:rPr>
          <w:rFonts w:ascii="Times New Roman" w:hAnsi="Times New Roman"/>
          <w:sz w:val="24"/>
          <w:szCs w:val="24"/>
        </w:rPr>
        <w:t xml:space="preserve">, </w:t>
      </w:r>
      <w:r w:rsidR="00796866" w:rsidRPr="00867B7F">
        <w:rPr>
          <w:rFonts w:ascii="Times New Roman" w:hAnsi="Times New Roman"/>
          <w:sz w:val="24"/>
          <w:szCs w:val="24"/>
        </w:rPr>
        <w:lastRenderedPageBreak/>
        <w:t xml:space="preserve">but the order of these codes </w:t>
      </w:r>
      <w:r w:rsidR="00934242" w:rsidRPr="00867B7F">
        <w:rPr>
          <w:rFonts w:ascii="Times New Roman" w:hAnsi="Times New Roman"/>
          <w:sz w:val="24"/>
          <w:szCs w:val="24"/>
        </w:rPr>
        <w:t xml:space="preserve">should </w:t>
      </w:r>
      <w:r w:rsidR="00796866" w:rsidRPr="00867B7F">
        <w:rPr>
          <w:rFonts w:ascii="Times New Roman" w:hAnsi="Times New Roman"/>
          <w:sz w:val="24"/>
          <w:szCs w:val="24"/>
        </w:rPr>
        <w:t xml:space="preserve">change </w:t>
      </w:r>
      <w:r w:rsidR="00934242" w:rsidRPr="00867B7F">
        <w:rPr>
          <w:rFonts w:ascii="Times New Roman" w:hAnsi="Times New Roman"/>
          <w:sz w:val="24"/>
          <w:szCs w:val="24"/>
        </w:rPr>
        <w:t>throughout</w:t>
      </w:r>
      <w:r w:rsidR="00055AF2" w:rsidRPr="00867B7F">
        <w:rPr>
          <w:rFonts w:ascii="Times New Roman" w:hAnsi="Times New Roman"/>
          <w:sz w:val="24"/>
          <w:szCs w:val="24"/>
        </w:rPr>
        <w:t xml:space="preserve"> one’s career</w:t>
      </w:r>
      <w:r w:rsidR="009546D5" w:rsidRPr="00867B7F">
        <w:rPr>
          <w:rFonts w:ascii="Times New Roman" w:hAnsi="Times New Roman"/>
          <w:sz w:val="24"/>
          <w:szCs w:val="24"/>
        </w:rPr>
        <w:t>.</w:t>
      </w:r>
      <w:r w:rsidR="00055AF2" w:rsidRPr="00867B7F">
        <w:rPr>
          <w:rFonts w:ascii="Times New Roman" w:hAnsi="Times New Roman"/>
          <w:sz w:val="24"/>
          <w:szCs w:val="24"/>
        </w:rPr>
        <w:t xml:space="preserve"> The</w:t>
      </w:r>
      <w:r w:rsidR="00F1121B" w:rsidRPr="00867B7F">
        <w:rPr>
          <w:rFonts w:ascii="Times New Roman" w:hAnsi="Times New Roman"/>
          <w:sz w:val="24"/>
          <w:szCs w:val="24"/>
        </w:rPr>
        <w:t xml:space="preserve"> belief that th</w:t>
      </w:r>
      <w:r w:rsidR="00055AF2" w:rsidRPr="00867B7F">
        <w:rPr>
          <w:rFonts w:ascii="Times New Roman" w:hAnsi="Times New Roman"/>
          <w:sz w:val="24"/>
          <w:szCs w:val="24"/>
        </w:rPr>
        <w:t xml:space="preserve">e Holland </w:t>
      </w:r>
      <w:r w:rsidR="0080608A" w:rsidRPr="00867B7F">
        <w:rPr>
          <w:rFonts w:ascii="Times New Roman" w:hAnsi="Times New Roman"/>
          <w:sz w:val="24"/>
          <w:szCs w:val="24"/>
        </w:rPr>
        <w:t>C</w:t>
      </w:r>
      <w:r w:rsidR="00055AF2" w:rsidRPr="00867B7F">
        <w:rPr>
          <w:rFonts w:ascii="Times New Roman" w:hAnsi="Times New Roman"/>
          <w:sz w:val="24"/>
          <w:szCs w:val="24"/>
        </w:rPr>
        <w:t xml:space="preserve">ode </w:t>
      </w:r>
      <w:r w:rsidR="00F1121B" w:rsidRPr="00867B7F">
        <w:rPr>
          <w:rFonts w:ascii="Times New Roman" w:hAnsi="Times New Roman"/>
          <w:sz w:val="24"/>
          <w:szCs w:val="24"/>
        </w:rPr>
        <w:t xml:space="preserve">of a senior audit partner </w:t>
      </w:r>
      <w:r w:rsidR="004B225E" w:rsidRPr="00867B7F">
        <w:rPr>
          <w:rFonts w:ascii="Times New Roman" w:hAnsi="Times New Roman"/>
          <w:sz w:val="24"/>
          <w:szCs w:val="24"/>
        </w:rPr>
        <w:t>is the same as</w:t>
      </w:r>
      <w:r w:rsidR="00F1121B" w:rsidRPr="00867B7F">
        <w:rPr>
          <w:rFonts w:ascii="Times New Roman" w:hAnsi="Times New Roman"/>
          <w:sz w:val="24"/>
          <w:szCs w:val="24"/>
        </w:rPr>
        <w:t xml:space="preserve"> </w:t>
      </w:r>
      <w:r w:rsidR="00E544AC" w:rsidRPr="00867B7F">
        <w:rPr>
          <w:rFonts w:ascii="Times New Roman" w:hAnsi="Times New Roman"/>
          <w:sz w:val="24"/>
          <w:szCs w:val="24"/>
        </w:rPr>
        <w:t>that</w:t>
      </w:r>
      <w:r w:rsidR="00F1121B" w:rsidRPr="00867B7F">
        <w:rPr>
          <w:rFonts w:ascii="Times New Roman" w:hAnsi="Times New Roman"/>
          <w:sz w:val="24"/>
          <w:szCs w:val="24"/>
        </w:rPr>
        <w:t xml:space="preserve"> of a</w:t>
      </w:r>
      <w:r w:rsidR="00593ED6" w:rsidRPr="00867B7F">
        <w:rPr>
          <w:rFonts w:ascii="Times New Roman" w:hAnsi="Times New Roman"/>
          <w:sz w:val="24"/>
          <w:szCs w:val="24"/>
        </w:rPr>
        <w:t>n audit</w:t>
      </w:r>
      <w:r w:rsidR="00F1121B" w:rsidRPr="00867B7F">
        <w:rPr>
          <w:rFonts w:ascii="Times New Roman" w:hAnsi="Times New Roman"/>
          <w:sz w:val="24"/>
          <w:szCs w:val="24"/>
        </w:rPr>
        <w:t xml:space="preserve"> staff ac</w:t>
      </w:r>
      <w:r w:rsidR="004510E1" w:rsidRPr="00867B7F">
        <w:rPr>
          <w:rFonts w:ascii="Times New Roman" w:hAnsi="Times New Roman"/>
          <w:sz w:val="24"/>
          <w:szCs w:val="24"/>
        </w:rPr>
        <w:t>countant</w:t>
      </w:r>
      <w:r w:rsidR="00581C5F" w:rsidRPr="00867B7F">
        <w:rPr>
          <w:rFonts w:ascii="Times New Roman" w:hAnsi="Times New Roman"/>
          <w:sz w:val="24"/>
          <w:szCs w:val="24"/>
        </w:rPr>
        <w:t xml:space="preserve"> </w:t>
      </w:r>
      <w:r w:rsidR="004510E1" w:rsidRPr="00867B7F">
        <w:rPr>
          <w:rFonts w:ascii="Times New Roman" w:hAnsi="Times New Roman"/>
          <w:sz w:val="24"/>
          <w:szCs w:val="24"/>
        </w:rPr>
        <w:t xml:space="preserve">is not </w:t>
      </w:r>
      <w:r w:rsidR="004D6069" w:rsidRPr="00867B7F">
        <w:rPr>
          <w:rFonts w:ascii="Times New Roman" w:hAnsi="Times New Roman"/>
          <w:sz w:val="24"/>
          <w:szCs w:val="24"/>
        </w:rPr>
        <w:t xml:space="preserve">considered </w:t>
      </w:r>
      <w:r w:rsidR="00FC265A" w:rsidRPr="00867B7F">
        <w:rPr>
          <w:rFonts w:ascii="Times New Roman" w:hAnsi="Times New Roman"/>
          <w:sz w:val="24"/>
          <w:szCs w:val="24"/>
        </w:rPr>
        <w:t>realistic</w:t>
      </w:r>
      <w:r w:rsidR="004510E1" w:rsidRPr="00867B7F">
        <w:rPr>
          <w:rFonts w:ascii="Times New Roman" w:hAnsi="Times New Roman"/>
          <w:sz w:val="24"/>
          <w:szCs w:val="24"/>
        </w:rPr>
        <w:t xml:space="preserve">. The two may share the </w:t>
      </w:r>
      <w:r w:rsidR="00537477" w:rsidRPr="00867B7F">
        <w:rPr>
          <w:rFonts w:ascii="Times New Roman" w:hAnsi="Times New Roman"/>
          <w:sz w:val="24"/>
          <w:szCs w:val="24"/>
        </w:rPr>
        <w:t xml:space="preserve">same </w:t>
      </w:r>
      <w:r w:rsidR="00581C5F" w:rsidRPr="00867B7F">
        <w:rPr>
          <w:rFonts w:ascii="Times New Roman" w:hAnsi="Times New Roman"/>
          <w:sz w:val="24"/>
          <w:szCs w:val="24"/>
        </w:rPr>
        <w:t xml:space="preserve">Holland </w:t>
      </w:r>
      <w:r w:rsidR="0080608A" w:rsidRPr="00867B7F">
        <w:rPr>
          <w:rFonts w:ascii="Times New Roman" w:hAnsi="Times New Roman"/>
          <w:sz w:val="24"/>
          <w:szCs w:val="24"/>
        </w:rPr>
        <w:t>C</w:t>
      </w:r>
      <w:r w:rsidR="004510E1" w:rsidRPr="00867B7F">
        <w:rPr>
          <w:rFonts w:ascii="Times New Roman" w:hAnsi="Times New Roman"/>
          <w:sz w:val="24"/>
          <w:szCs w:val="24"/>
        </w:rPr>
        <w:t>ode</w:t>
      </w:r>
      <w:r w:rsidR="00593ED6" w:rsidRPr="00867B7F">
        <w:rPr>
          <w:rFonts w:ascii="Times New Roman" w:hAnsi="Times New Roman"/>
          <w:sz w:val="24"/>
          <w:szCs w:val="24"/>
        </w:rPr>
        <w:t xml:space="preserve"> letters</w:t>
      </w:r>
      <w:r w:rsidR="00D6248B" w:rsidRPr="00867B7F">
        <w:rPr>
          <w:rFonts w:ascii="Times New Roman" w:hAnsi="Times New Roman"/>
          <w:sz w:val="24"/>
          <w:szCs w:val="24"/>
        </w:rPr>
        <w:t>,</w:t>
      </w:r>
      <w:r w:rsidR="004510E1" w:rsidRPr="00867B7F">
        <w:rPr>
          <w:rFonts w:ascii="Times New Roman" w:hAnsi="Times New Roman"/>
          <w:sz w:val="24"/>
          <w:szCs w:val="24"/>
        </w:rPr>
        <w:t xml:space="preserve"> but not essentially in the same order.</w:t>
      </w:r>
      <w:r w:rsidR="00E322EE" w:rsidRPr="00867B7F">
        <w:rPr>
          <w:rFonts w:ascii="Times New Roman" w:hAnsi="Times New Roman"/>
          <w:sz w:val="24"/>
          <w:szCs w:val="24"/>
        </w:rPr>
        <w:t xml:space="preserve"> I</w:t>
      </w:r>
      <w:r w:rsidR="006F37EE" w:rsidRPr="00867B7F">
        <w:rPr>
          <w:rFonts w:ascii="Times New Roman" w:hAnsi="Times New Roman"/>
          <w:sz w:val="24"/>
          <w:szCs w:val="24"/>
        </w:rPr>
        <w:t>n order t</w:t>
      </w:r>
      <w:r w:rsidR="00FC615A" w:rsidRPr="00867B7F">
        <w:rPr>
          <w:rFonts w:ascii="Times New Roman" w:hAnsi="Times New Roman"/>
          <w:sz w:val="24"/>
          <w:szCs w:val="24"/>
        </w:rPr>
        <w:t xml:space="preserve">o </w:t>
      </w:r>
      <w:r w:rsidR="00F327DB" w:rsidRPr="00867B7F">
        <w:rPr>
          <w:rFonts w:ascii="Times New Roman" w:hAnsi="Times New Roman"/>
          <w:sz w:val="24"/>
          <w:szCs w:val="24"/>
        </w:rPr>
        <w:t xml:space="preserve">determine if </w:t>
      </w:r>
      <w:r w:rsidR="0003038E" w:rsidRPr="00867B7F">
        <w:rPr>
          <w:rFonts w:ascii="Times New Roman" w:hAnsi="Times New Roman"/>
          <w:sz w:val="24"/>
          <w:szCs w:val="24"/>
        </w:rPr>
        <w:t xml:space="preserve">one’s </w:t>
      </w:r>
      <w:r w:rsidR="00D721F4" w:rsidRPr="00867B7F">
        <w:rPr>
          <w:rFonts w:ascii="Times New Roman" w:hAnsi="Times New Roman"/>
          <w:sz w:val="24"/>
          <w:szCs w:val="24"/>
        </w:rPr>
        <w:t>Holland Codes can be reordered</w:t>
      </w:r>
      <w:r w:rsidR="0003038E" w:rsidRPr="00867B7F">
        <w:rPr>
          <w:rFonts w:ascii="Times New Roman" w:hAnsi="Times New Roman"/>
          <w:sz w:val="24"/>
          <w:szCs w:val="24"/>
        </w:rPr>
        <w:t xml:space="preserve">, we must turn to </w:t>
      </w:r>
      <w:r w:rsidR="009170DE" w:rsidRPr="00867B7F">
        <w:rPr>
          <w:rFonts w:ascii="Times New Roman" w:hAnsi="Times New Roman"/>
          <w:sz w:val="24"/>
          <w:szCs w:val="24"/>
        </w:rPr>
        <w:t>the</w:t>
      </w:r>
      <w:r w:rsidR="0003038E" w:rsidRPr="00867B7F">
        <w:rPr>
          <w:rFonts w:ascii="Times New Roman" w:hAnsi="Times New Roman"/>
          <w:sz w:val="24"/>
          <w:szCs w:val="24"/>
        </w:rPr>
        <w:t xml:space="preserve"> research</w:t>
      </w:r>
      <w:r w:rsidR="009170DE" w:rsidRPr="00867B7F">
        <w:rPr>
          <w:rFonts w:ascii="Times New Roman" w:hAnsi="Times New Roman"/>
          <w:sz w:val="24"/>
          <w:szCs w:val="24"/>
        </w:rPr>
        <w:t xml:space="preserve"> that is </w:t>
      </w:r>
      <w:r w:rsidR="0026526B" w:rsidRPr="00867B7F">
        <w:rPr>
          <w:rFonts w:ascii="Times New Roman" w:hAnsi="Times New Roman"/>
          <w:sz w:val="24"/>
          <w:szCs w:val="24"/>
        </w:rPr>
        <w:t>available</w:t>
      </w:r>
      <w:r w:rsidR="009170DE" w:rsidRPr="00867B7F">
        <w:rPr>
          <w:rFonts w:ascii="Times New Roman" w:hAnsi="Times New Roman"/>
          <w:sz w:val="24"/>
          <w:szCs w:val="24"/>
        </w:rPr>
        <w:t xml:space="preserve"> on </w:t>
      </w:r>
      <w:r w:rsidR="00751633" w:rsidRPr="00867B7F">
        <w:rPr>
          <w:rFonts w:ascii="Times New Roman" w:hAnsi="Times New Roman"/>
          <w:sz w:val="24"/>
          <w:szCs w:val="24"/>
        </w:rPr>
        <w:t>personality development</w:t>
      </w:r>
      <w:r w:rsidR="009170DE" w:rsidRPr="00867B7F">
        <w:rPr>
          <w:rFonts w:ascii="Times New Roman" w:hAnsi="Times New Roman"/>
          <w:sz w:val="24"/>
          <w:szCs w:val="24"/>
        </w:rPr>
        <w:t>.</w:t>
      </w:r>
    </w:p>
    <w:p w14:paraId="547E33D8" w14:textId="77777777" w:rsidR="000A7632" w:rsidRPr="00867B7F" w:rsidRDefault="000A7632" w:rsidP="00902A07">
      <w:pPr>
        <w:autoSpaceDE w:val="0"/>
        <w:autoSpaceDN w:val="0"/>
        <w:adjustRightInd w:val="0"/>
        <w:ind w:firstLine="720"/>
        <w:rPr>
          <w:rFonts w:ascii="Times New Roman" w:hAnsi="Times New Roman"/>
          <w:sz w:val="24"/>
          <w:szCs w:val="24"/>
        </w:rPr>
      </w:pPr>
    </w:p>
    <w:p w14:paraId="0B4C445D" w14:textId="77777777" w:rsidR="001044BA" w:rsidRPr="00867B7F" w:rsidRDefault="001C1CC7" w:rsidP="00902A07">
      <w:pPr>
        <w:pStyle w:val="Heading3"/>
        <w:spacing w:before="0"/>
        <w:rPr>
          <w:rFonts w:ascii="Times New Roman" w:hAnsi="Times New Roman"/>
          <w:b/>
          <w:bCs/>
          <w:i/>
          <w:iCs/>
          <w:color w:val="auto"/>
        </w:rPr>
      </w:pPr>
      <w:r w:rsidRPr="00867B7F">
        <w:rPr>
          <w:rFonts w:ascii="Times New Roman" w:hAnsi="Times New Roman"/>
          <w:b/>
          <w:bCs/>
          <w:i/>
          <w:iCs/>
          <w:color w:val="auto"/>
        </w:rPr>
        <w:t xml:space="preserve">Personality </w:t>
      </w:r>
      <w:r w:rsidR="009B290E" w:rsidRPr="00867B7F">
        <w:rPr>
          <w:rFonts w:ascii="Times New Roman" w:hAnsi="Times New Roman"/>
          <w:b/>
          <w:bCs/>
          <w:i/>
          <w:iCs/>
          <w:color w:val="auto"/>
        </w:rPr>
        <w:t>Development</w:t>
      </w:r>
      <w:r w:rsidRPr="00867B7F">
        <w:rPr>
          <w:rFonts w:ascii="Times New Roman" w:hAnsi="Times New Roman"/>
          <w:b/>
          <w:bCs/>
          <w:i/>
          <w:iCs/>
          <w:color w:val="auto"/>
        </w:rPr>
        <w:t xml:space="preserve"> Research</w:t>
      </w:r>
    </w:p>
    <w:p w14:paraId="4992208D" w14:textId="27644848" w:rsidR="0035706D" w:rsidRPr="00867B7F" w:rsidRDefault="006F5AB8" w:rsidP="00902A07">
      <w:pPr>
        <w:autoSpaceDE w:val="0"/>
        <w:autoSpaceDN w:val="0"/>
        <w:adjustRightInd w:val="0"/>
        <w:ind w:firstLine="720"/>
        <w:rPr>
          <w:rFonts w:ascii="Times New Roman" w:hAnsi="Times New Roman"/>
          <w:sz w:val="24"/>
          <w:szCs w:val="24"/>
        </w:rPr>
      </w:pPr>
      <w:r w:rsidRPr="00867B7F">
        <w:rPr>
          <w:rFonts w:ascii="Times New Roman" w:hAnsi="Times New Roman"/>
          <w:sz w:val="24"/>
          <w:szCs w:val="24"/>
        </w:rPr>
        <w:t xml:space="preserve">To understand personality development research, </w:t>
      </w:r>
      <w:r w:rsidR="002C40F4" w:rsidRPr="00867B7F">
        <w:rPr>
          <w:rFonts w:ascii="Times New Roman" w:hAnsi="Times New Roman"/>
          <w:sz w:val="24"/>
          <w:szCs w:val="24"/>
        </w:rPr>
        <w:t xml:space="preserve">one must </w:t>
      </w:r>
      <w:r w:rsidR="005A2FEC" w:rsidRPr="00867B7F">
        <w:rPr>
          <w:rFonts w:ascii="Times New Roman" w:hAnsi="Times New Roman"/>
          <w:sz w:val="24"/>
          <w:szCs w:val="24"/>
        </w:rPr>
        <w:t xml:space="preserve">first </w:t>
      </w:r>
      <w:r w:rsidR="002C40F4" w:rsidRPr="00867B7F">
        <w:rPr>
          <w:rFonts w:ascii="Times New Roman" w:hAnsi="Times New Roman"/>
          <w:sz w:val="24"/>
          <w:szCs w:val="24"/>
        </w:rPr>
        <w:t>understand</w:t>
      </w:r>
      <w:r w:rsidR="00034790" w:rsidRPr="00867B7F">
        <w:rPr>
          <w:rFonts w:ascii="Times New Roman" w:hAnsi="Times New Roman"/>
          <w:sz w:val="24"/>
          <w:szCs w:val="24"/>
        </w:rPr>
        <w:t xml:space="preserve"> the </w:t>
      </w:r>
      <w:r w:rsidR="00FB1878" w:rsidRPr="00867B7F">
        <w:rPr>
          <w:rFonts w:ascii="Times New Roman" w:hAnsi="Times New Roman"/>
          <w:sz w:val="24"/>
          <w:szCs w:val="24"/>
        </w:rPr>
        <w:t>general</w:t>
      </w:r>
      <w:r w:rsidR="0011463E" w:rsidRPr="00867B7F">
        <w:rPr>
          <w:rFonts w:ascii="Times New Roman" w:hAnsi="Times New Roman"/>
          <w:sz w:val="24"/>
          <w:szCs w:val="24"/>
        </w:rPr>
        <w:t xml:space="preserve"> </w:t>
      </w:r>
      <w:r w:rsidR="00D232FF" w:rsidRPr="00867B7F">
        <w:rPr>
          <w:rFonts w:ascii="Times New Roman" w:hAnsi="Times New Roman"/>
          <w:sz w:val="24"/>
          <w:szCs w:val="24"/>
        </w:rPr>
        <w:t>structure</w:t>
      </w:r>
      <w:r w:rsidR="00E90AB0" w:rsidRPr="00867B7F">
        <w:rPr>
          <w:rFonts w:ascii="Times New Roman" w:hAnsi="Times New Roman"/>
          <w:sz w:val="24"/>
          <w:szCs w:val="24"/>
        </w:rPr>
        <w:t xml:space="preserve"> </w:t>
      </w:r>
      <w:r w:rsidRPr="00867B7F">
        <w:rPr>
          <w:rFonts w:ascii="Times New Roman" w:hAnsi="Times New Roman"/>
          <w:sz w:val="24"/>
          <w:szCs w:val="24"/>
        </w:rPr>
        <w:t xml:space="preserve">of personality research. </w:t>
      </w:r>
      <w:r w:rsidR="00F948A6" w:rsidRPr="00867B7F">
        <w:rPr>
          <w:rFonts w:ascii="Times New Roman" w:hAnsi="Times New Roman"/>
          <w:sz w:val="24"/>
          <w:szCs w:val="24"/>
        </w:rPr>
        <w:t xml:space="preserve">Psychology </w:t>
      </w:r>
      <w:r w:rsidR="003548D1" w:rsidRPr="00867B7F">
        <w:rPr>
          <w:rFonts w:ascii="Times New Roman" w:hAnsi="Times New Roman"/>
          <w:sz w:val="24"/>
          <w:szCs w:val="24"/>
        </w:rPr>
        <w:t>normally splits</w:t>
      </w:r>
      <w:r w:rsidR="00F948A6" w:rsidRPr="00867B7F">
        <w:rPr>
          <w:rFonts w:ascii="Times New Roman" w:hAnsi="Times New Roman"/>
          <w:sz w:val="24"/>
          <w:szCs w:val="24"/>
        </w:rPr>
        <w:t xml:space="preserve"> personality research into two focuses: the study of </w:t>
      </w:r>
      <w:r w:rsidR="009E21BF" w:rsidRPr="00867B7F">
        <w:rPr>
          <w:rFonts w:ascii="Times New Roman" w:hAnsi="Times New Roman"/>
          <w:sz w:val="24"/>
          <w:szCs w:val="24"/>
        </w:rPr>
        <w:t>personality types and personality traits</w:t>
      </w:r>
      <w:r w:rsidR="00F948A6" w:rsidRPr="00867B7F">
        <w:rPr>
          <w:rFonts w:ascii="Times New Roman" w:hAnsi="Times New Roman"/>
          <w:sz w:val="24"/>
          <w:szCs w:val="24"/>
        </w:rPr>
        <w:t xml:space="preserve"> </w:t>
      </w:r>
      <w:r w:rsidR="00F948A6" w:rsidRPr="00867B7F">
        <w:rPr>
          <w:rFonts w:ascii="Times New Roman" w:hAnsi="Times New Roman"/>
          <w:sz w:val="24"/>
          <w:szCs w:val="24"/>
        </w:rPr>
      </w:r>
      <w:r w:rsidR="002D1872" w:rsidRPr="00867B7F">
        <w:rPr>
          <w:rFonts w:ascii="Times New Roman" w:hAnsi="Times New Roman"/>
          <w:sz w:val="24"/>
          <w:szCs w:val="24"/>
        </w:rPr>
        <w:instrText xml:space="preserve"/>
      </w:r>
      <w:r w:rsidR="00F948A6" w:rsidRPr="00867B7F">
        <w:rPr>
          <w:rFonts w:ascii="Times New Roman" w:hAnsi="Times New Roman"/>
          <w:sz w:val="24"/>
          <w:szCs w:val="24"/>
        </w:rPr>
      </w:r>
      <w:r w:rsidR="002D1872" w:rsidRPr="00867B7F">
        <w:rPr>
          <w:rFonts w:ascii="Times New Roman" w:hAnsi="Times New Roman"/>
          <w:noProof/>
          <w:sz w:val="24"/>
          <w:szCs w:val="24"/>
        </w:rPr>
        <w:t>(Hutteman &amp; Van Aken, 2016)</w:t>
      </w:r>
      <w:r w:rsidR="00F948A6" w:rsidRPr="00867B7F">
        <w:rPr>
          <w:rFonts w:ascii="Times New Roman" w:hAnsi="Times New Roman"/>
          <w:sz w:val="24"/>
          <w:szCs w:val="24"/>
        </w:rPr>
      </w:r>
      <w:r w:rsidR="00F948A6" w:rsidRPr="00867B7F">
        <w:rPr>
          <w:rFonts w:ascii="Times New Roman" w:hAnsi="Times New Roman"/>
          <w:sz w:val="24"/>
          <w:szCs w:val="24"/>
        </w:rPr>
        <w:t xml:space="preserve">. </w:t>
      </w:r>
      <w:r w:rsidR="00372D1D" w:rsidRPr="00867B7F">
        <w:rPr>
          <w:rFonts w:ascii="Times New Roman" w:hAnsi="Times New Roman"/>
          <w:sz w:val="24"/>
          <w:szCs w:val="24"/>
        </w:rPr>
        <w:t xml:space="preserve">“A variable-centered tradition… examines personality traits, and a person-centered approach … examines personality types” </w:t>
      </w:r>
      <w:r w:rsidR="00372D1D" w:rsidRPr="00867B7F">
        <w:rPr>
          <w:rFonts w:ascii="Times New Roman" w:hAnsi="Times New Roman"/>
          <w:sz w:val="24"/>
          <w:szCs w:val="24"/>
        </w:rPr>
      </w:r>
      <w:r w:rsidR="00372D1D" w:rsidRPr="00867B7F">
        <w:rPr>
          <w:rFonts w:ascii="Times New Roman" w:hAnsi="Times New Roman"/>
          <w:sz w:val="24"/>
          <w:szCs w:val="24"/>
        </w:rPr>
        <w:instrText xml:space="preserve"/>
      </w:r>
      <w:r w:rsidR="00372D1D" w:rsidRPr="00867B7F">
        <w:rPr>
          <w:rFonts w:ascii="Times New Roman" w:hAnsi="Times New Roman"/>
          <w:sz w:val="24"/>
          <w:szCs w:val="24"/>
        </w:rPr>
      </w:r>
      <w:r w:rsidR="00372D1D" w:rsidRPr="00867B7F">
        <w:rPr>
          <w:rFonts w:ascii="Times New Roman" w:hAnsi="Times New Roman"/>
          <w:noProof/>
          <w:sz w:val="24"/>
          <w:szCs w:val="24"/>
        </w:rPr>
        <w:t>(p. 703)</w:t>
      </w:r>
      <w:r w:rsidR="00372D1D" w:rsidRPr="00867B7F">
        <w:rPr>
          <w:rFonts w:ascii="Times New Roman" w:hAnsi="Times New Roman"/>
          <w:sz w:val="24"/>
          <w:szCs w:val="24"/>
        </w:rPr>
      </w:r>
      <w:r w:rsidR="00372D1D" w:rsidRPr="00867B7F">
        <w:rPr>
          <w:rFonts w:ascii="Times New Roman" w:hAnsi="Times New Roman"/>
          <w:sz w:val="24"/>
          <w:szCs w:val="24"/>
        </w:rPr>
        <w:t>. The Big Five traits are an example of personality traits.</w:t>
      </w:r>
      <w:r w:rsidR="00127761" w:rsidRPr="00867B7F">
        <w:rPr>
          <w:rFonts w:ascii="Times New Roman" w:hAnsi="Times New Roman"/>
          <w:sz w:val="24"/>
          <w:szCs w:val="24"/>
        </w:rPr>
        <w:t xml:space="preserve"> </w:t>
      </w:r>
      <w:r w:rsidR="007B37AF" w:rsidRPr="00867B7F">
        <w:rPr>
          <w:rFonts w:ascii="Times New Roman" w:hAnsi="Times New Roman"/>
          <w:sz w:val="24"/>
          <w:szCs w:val="24"/>
        </w:rPr>
        <w:t xml:space="preserve">The </w:t>
      </w:r>
      <w:r w:rsidR="007B37AF" w:rsidRPr="00867B7F">
        <w:rPr>
          <w:rFonts w:ascii="Times New Roman" w:hAnsi="Times New Roman"/>
          <w:i/>
          <w:iCs/>
          <w:sz w:val="24"/>
          <w:szCs w:val="24"/>
        </w:rPr>
        <w:t xml:space="preserve">Dictionary of Psychology </w:t>
      </w:r>
      <w:r w:rsidR="007B37AF" w:rsidRPr="00867B7F">
        <w:rPr>
          <w:rFonts w:ascii="Times New Roman" w:hAnsi="Times New Roman"/>
          <w:sz w:val="24"/>
          <w:szCs w:val="24"/>
        </w:rPr>
      </w:r>
      <w:r w:rsidR="002D1872" w:rsidRPr="00867B7F">
        <w:rPr>
          <w:rFonts w:ascii="Times New Roman" w:hAnsi="Times New Roman"/>
          <w:sz w:val="24"/>
          <w:szCs w:val="24"/>
        </w:rPr>
        <w:instrText xml:space="preserve"/>
      </w:r>
      <w:r w:rsidR="007B37AF" w:rsidRPr="00867B7F">
        <w:rPr>
          <w:rFonts w:ascii="Times New Roman" w:hAnsi="Times New Roman"/>
          <w:sz w:val="24"/>
          <w:szCs w:val="24"/>
        </w:rPr>
      </w:r>
      <w:r w:rsidR="002D1872" w:rsidRPr="00867B7F">
        <w:rPr>
          <w:rFonts w:ascii="Times New Roman" w:hAnsi="Times New Roman"/>
          <w:noProof/>
          <w:sz w:val="24"/>
          <w:szCs w:val="24"/>
        </w:rPr>
        <w:t>(Corsini, 2001)</w:t>
      </w:r>
      <w:r w:rsidR="007B37AF" w:rsidRPr="00867B7F">
        <w:rPr>
          <w:rFonts w:ascii="Times New Roman" w:hAnsi="Times New Roman"/>
          <w:sz w:val="24"/>
          <w:szCs w:val="24"/>
        </w:rPr>
      </w:r>
      <w:r w:rsidR="007B37AF" w:rsidRPr="00867B7F">
        <w:rPr>
          <w:rFonts w:ascii="Times New Roman" w:hAnsi="Times New Roman"/>
          <w:sz w:val="24"/>
          <w:szCs w:val="24"/>
        </w:rPr>
        <w:t xml:space="preserve"> define</w:t>
      </w:r>
      <w:r w:rsidR="002B2B85" w:rsidRPr="00867B7F">
        <w:rPr>
          <w:rFonts w:ascii="Times New Roman" w:hAnsi="Times New Roman"/>
          <w:sz w:val="24"/>
          <w:szCs w:val="24"/>
        </w:rPr>
        <w:t>d</w:t>
      </w:r>
      <w:r w:rsidR="007B37AF" w:rsidRPr="00867B7F">
        <w:rPr>
          <w:rFonts w:ascii="Times New Roman" w:hAnsi="Times New Roman"/>
          <w:sz w:val="24"/>
          <w:szCs w:val="24"/>
        </w:rPr>
        <w:t xml:space="preserve"> a personality trait as “a relatively stable and consistent behavior pattern which is considered to be a characteristic component of an individual’s personality” </w:t>
      </w:r>
      <w:r w:rsidR="007B37AF" w:rsidRPr="00867B7F">
        <w:rPr>
          <w:rFonts w:ascii="Times New Roman" w:hAnsi="Times New Roman"/>
          <w:sz w:val="24"/>
          <w:szCs w:val="24"/>
        </w:rPr>
      </w:r>
      <w:r w:rsidR="002D1872" w:rsidRPr="00867B7F">
        <w:rPr>
          <w:rFonts w:ascii="Times New Roman" w:hAnsi="Times New Roman"/>
          <w:sz w:val="24"/>
          <w:szCs w:val="24"/>
        </w:rPr>
        <w:instrText xml:space="preserve"/>
      </w:r>
      <w:r w:rsidR="007B37AF" w:rsidRPr="00867B7F">
        <w:rPr>
          <w:rFonts w:ascii="Times New Roman" w:hAnsi="Times New Roman"/>
          <w:sz w:val="24"/>
          <w:szCs w:val="24"/>
        </w:rPr>
      </w:r>
      <w:r w:rsidR="002D1872" w:rsidRPr="00867B7F">
        <w:rPr>
          <w:rFonts w:ascii="Times New Roman" w:hAnsi="Times New Roman"/>
          <w:noProof/>
          <w:sz w:val="24"/>
          <w:szCs w:val="24"/>
        </w:rPr>
        <w:t>(p. 713)</w:t>
      </w:r>
      <w:r w:rsidR="007B37AF" w:rsidRPr="00867B7F">
        <w:rPr>
          <w:rFonts w:ascii="Times New Roman" w:hAnsi="Times New Roman"/>
          <w:sz w:val="24"/>
          <w:szCs w:val="24"/>
        </w:rPr>
      </w:r>
      <w:r w:rsidR="007B37AF" w:rsidRPr="00867B7F">
        <w:rPr>
          <w:rFonts w:ascii="Times New Roman" w:hAnsi="Times New Roman"/>
          <w:sz w:val="24"/>
          <w:szCs w:val="24"/>
        </w:rPr>
        <w:t xml:space="preserve">. </w:t>
      </w:r>
      <w:r w:rsidR="008E1B54" w:rsidRPr="00867B7F">
        <w:rPr>
          <w:rFonts w:ascii="Times New Roman" w:hAnsi="Times New Roman"/>
          <w:sz w:val="24"/>
          <w:szCs w:val="24"/>
        </w:rPr>
        <w:t xml:space="preserve">Although </w:t>
      </w:r>
      <w:r w:rsidR="00012E29" w:rsidRPr="00867B7F">
        <w:rPr>
          <w:rFonts w:ascii="Times New Roman" w:hAnsi="Times New Roman"/>
          <w:sz w:val="24"/>
          <w:szCs w:val="24"/>
        </w:rPr>
        <w:t>Holland’s</w:t>
      </w:r>
      <w:r w:rsidR="00023912" w:rsidRPr="00867B7F">
        <w:rPr>
          <w:rFonts w:ascii="Times New Roman" w:hAnsi="Times New Roman"/>
          <w:sz w:val="24"/>
          <w:szCs w:val="24"/>
        </w:rPr>
        <w:t xml:space="preserve"> </w:t>
      </w:r>
      <w:r w:rsidR="00147658" w:rsidRPr="00867B7F">
        <w:rPr>
          <w:rFonts w:ascii="Times New Roman" w:hAnsi="Times New Roman"/>
          <w:sz w:val="24"/>
          <w:szCs w:val="24"/>
        </w:rPr>
        <w:t>model</w:t>
      </w:r>
      <w:r w:rsidR="00474330" w:rsidRPr="00867B7F">
        <w:rPr>
          <w:rFonts w:ascii="Times New Roman" w:hAnsi="Times New Roman"/>
          <w:sz w:val="24"/>
          <w:szCs w:val="24"/>
        </w:rPr>
        <w:t xml:space="preserve"> and </w:t>
      </w:r>
      <w:r w:rsidR="00337E9E" w:rsidRPr="00867B7F">
        <w:rPr>
          <w:rFonts w:ascii="Times New Roman" w:hAnsi="Times New Roman"/>
          <w:sz w:val="24"/>
          <w:szCs w:val="24"/>
        </w:rPr>
        <w:t>those</w:t>
      </w:r>
      <w:r w:rsidR="00474330" w:rsidRPr="00867B7F">
        <w:rPr>
          <w:rFonts w:ascii="Times New Roman" w:hAnsi="Times New Roman"/>
          <w:sz w:val="24"/>
          <w:szCs w:val="24"/>
        </w:rPr>
        <w:t xml:space="preserve"> based on his theory</w:t>
      </w:r>
      <w:r w:rsidR="008E1B54" w:rsidRPr="00867B7F">
        <w:rPr>
          <w:rFonts w:ascii="Times New Roman" w:hAnsi="Times New Roman"/>
          <w:sz w:val="24"/>
          <w:szCs w:val="24"/>
        </w:rPr>
        <w:t xml:space="preserve"> involve personality types, </w:t>
      </w:r>
      <w:r w:rsidR="006F348B" w:rsidRPr="00867B7F">
        <w:rPr>
          <w:rFonts w:ascii="Times New Roman" w:hAnsi="Times New Roman"/>
          <w:sz w:val="24"/>
          <w:szCs w:val="24"/>
        </w:rPr>
        <w:t>m</w:t>
      </w:r>
      <w:r w:rsidR="00F66F1E" w:rsidRPr="00867B7F">
        <w:rPr>
          <w:rFonts w:ascii="Times New Roman" w:hAnsi="Times New Roman"/>
          <w:sz w:val="24"/>
          <w:szCs w:val="24"/>
        </w:rPr>
        <w:t xml:space="preserve">any </w:t>
      </w:r>
      <w:r w:rsidR="001063BB" w:rsidRPr="00867B7F">
        <w:rPr>
          <w:rFonts w:ascii="Times New Roman" w:hAnsi="Times New Roman"/>
          <w:sz w:val="24"/>
          <w:szCs w:val="24"/>
        </w:rPr>
        <w:t xml:space="preserve">personality </w:t>
      </w:r>
      <w:r w:rsidR="00F66F1E" w:rsidRPr="00867B7F">
        <w:rPr>
          <w:rFonts w:ascii="Times New Roman" w:hAnsi="Times New Roman"/>
          <w:sz w:val="24"/>
          <w:szCs w:val="24"/>
        </w:rPr>
        <w:t>studies have focused on personality traits</w:t>
      </w:r>
      <w:r w:rsidR="00474CD2" w:rsidRPr="00867B7F">
        <w:rPr>
          <w:rFonts w:ascii="Times New Roman" w:hAnsi="Times New Roman"/>
          <w:sz w:val="24"/>
          <w:szCs w:val="24"/>
        </w:rPr>
        <w:t xml:space="preserve">. </w:t>
      </w:r>
      <w:r w:rsidR="00F66F1E" w:rsidRPr="00867B7F">
        <w:rPr>
          <w:rFonts w:ascii="Times New Roman" w:hAnsi="Times New Roman"/>
          <w:sz w:val="24"/>
          <w:szCs w:val="24"/>
        </w:rPr>
        <w:t xml:space="preserve">Therefore, </w:t>
      </w:r>
      <w:r w:rsidR="005A7E15" w:rsidRPr="00867B7F">
        <w:rPr>
          <w:rFonts w:ascii="Times New Roman" w:hAnsi="Times New Roman"/>
          <w:sz w:val="24"/>
          <w:szCs w:val="24"/>
        </w:rPr>
        <w:t xml:space="preserve">it may be helpful to review </w:t>
      </w:r>
      <w:r w:rsidR="00294980" w:rsidRPr="00867B7F">
        <w:rPr>
          <w:rFonts w:ascii="Times New Roman" w:hAnsi="Times New Roman"/>
          <w:sz w:val="24"/>
          <w:szCs w:val="24"/>
        </w:rPr>
        <w:t>the</w:t>
      </w:r>
      <w:r w:rsidR="005A7E15" w:rsidRPr="00867B7F">
        <w:rPr>
          <w:rFonts w:ascii="Times New Roman" w:hAnsi="Times New Roman"/>
          <w:sz w:val="24"/>
          <w:szCs w:val="24"/>
        </w:rPr>
        <w:t xml:space="preserve"> research on</w:t>
      </w:r>
      <w:r w:rsidR="007F3D0D" w:rsidRPr="00867B7F">
        <w:rPr>
          <w:rFonts w:ascii="Times New Roman" w:hAnsi="Times New Roman"/>
          <w:sz w:val="24"/>
          <w:szCs w:val="24"/>
        </w:rPr>
        <w:t xml:space="preserve"> </w:t>
      </w:r>
      <w:r w:rsidR="008E1B54" w:rsidRPr="00867B7F">
        <w:rPr>
          <w:rFonts w:ascii="Times New Roman" w:hAnsi="Times New Roman"/>
          <w:sz w:val="24"/>
          <w:szCs w:val="24"/>
        </w:rPr>
        <w:t>personality trai</w:t>
      </w:r>
      <w:r w:rsidR="00B058FF" w:rsidRPr="00867B7F">
        <w:rPr>
          <w:rFonts w:ascii="Times New Roman" w:hAnsi="Times New Roman"/>
          <w:sz w:val="24"/>
          <w:szCs w:val="24"/>
        </w:rPr>
        <w:t xml:space="preserve">ts </w:t>
      </w:r>
      <w:r w:rsidR="00681C40" w:rsidRPr="00867B7F">
        <w:rPr>
          <w:rFonts w:ascii="Times New Roman" w:hAnsi="Times New Roman"/>
          <w:sz w:val="24"/>
          <w:szCs w:val="24"/>
        </w:rPr>
        <w:t xml:space="preserve">when discussing </w:t>
      </w:r>
      <w:r w:rsidR="001C1CC7" w:rsidRPr="00867B7F">
        <w:rPr>
          <w:rFonts w:ascii="Times New Roman" w:hAnsi="Times New Roman"/>
          <w:sz w:val="24"/>
          <w:szCs w:val="24"/>
        </w:rPr>
        <w:t xml:space="preserve">the </w:t>
      </w:r>
      <w:r w:rsidR="00702189" w:rsidRPr="00867B7F">
        <w:rPr>
          <w:rFonts w:ascii="Times New Roman" w:hAnsi="Times New Roman"/>
          <w:sz w:val="24"/>
          <w:szCs w:val="24"/>
        </w:rPr>
        <w:t>development of</w:t>
      </w:r>
      <w:r w:rsidR="00681C40" w:rsidRPr="00867B7F">
        <w:rPr>
          <w:rFonts w:ascii="Times New Roman" w:hAnsi="Times New Roman"/>
          <w:sz w:val="24"/>
          <w:szCs w:val="24"/>
        </w:rPr>
        <w:t xml:space="preserve"> </w:t>
      </w:r>
      <w:r w:rsidR="00D047CB" w:rsidRPr="00867B7F">
        <w:rPr>
          <w:rFonts w:ascii="Times New Roman" w:hAnsi="Times New Roman"/>
          <w:sz w:val="24"/>
          <w:szCs w:val="24"/>
        </w:rPr>
        <w:t xml:space="preserve">one’s </w:t>
      </w:r>
      <w:r w:rsidR="00681C40" w:rsidRPr="00867B7F">
        <w:rPr>
          <w:rFonts w:ascii="Times New Roman" w:hAnsi="Times New Roman"/>
          <w:sz w:val="24"/>
          <w:szCs w:val="24"/>
        </w:rPr>
        <w:t>personality as a whole</w:t>
      </w:r>
      <w:r w:rsidR="00872C31" w:rsidRPr="00867B7F">
        <w:rPr>
          <w:rFonts w:ascii="Times New Roman" w:hAnsi="Times New Roman"/>
          <w:sz w:val="24"/>
          <w:szCs w:val="24"/>
        </w:rPr>
        <w:t>.</w:t>
      </w:r>
    </w:p>
    <w:p w14:paraId="52504866" w14:textId="284D09D4" w:rsidR="006F68DE" w:rsidRPr="00867B7F" w:rsidRDefault="00596D37" w:rsidP="00902A07">
      <w:pPr>
        <w:autoSpaceDE w:val="0"/>
        <w:autoSpaceDN w:val="0"/>
        <w:adjustRightInd w:val="0"/>
        <w:ind w:firstLine="720"/>
        <w:rPr>
          <w:rFonts w:ascii="Times New Roman" w:hAnsi="Times New Roman"/>
          <w:sz w:val="24"/>
          <w:szCs w:val="24"/>
        </w:rPr>
      </w:pPr>
      <w:r w:rsidRPr="00867B7F">
        <w:rPr>
          <w:rFonts w:ascii="Times New Roman" w:hAnsi="Times New Roman"/>
          <w:sz w:val="24"/>
          <w:szCs w:val="24"/>
        </w:rPr>
        <w:t>Furthermore, w</w:t>
      </w:r>
      <w:r w:rsidR="006205EE" w:rsidRPr="00867B7F">
        <w:rPr>
          <w:rFonts w:ascii="Times New Roman" w:hAnsi="Times New Roman"/>
          <w:sz w:val="24"/>
          <w:szCs w:val="24"/>
        </w:rPr>
        <w:t xml:space="preserve">e must also </w:t>
      </w:r>
      <w:r w:rsidR="001C1CC7" w:rsidRPr="00867B7F">
        <w:rPr>
          <w:rFonts w:ascii="Times New Roman" w:hAnsi="Times New Roman"/>
          <w:sz w:val="24"/>
          <w:szCs w:val="24"/>
        </w:rPr>
        <w:t xml:space="preserve">determine whether it is possible for </w:t>
      </w:r>
      <w:r w:rsidR="00823A0D" w:rsidRPr="00867B7F">
        <w:rPr>
          <w:rFonts w:ascii="Times New Roman" w:hAnsi="Times New Roman"/>
          <w:sz w:val="24"/>
          <w:szCs w:val="24"/>
        </w:rPr>
        <w:t xml:space="preserve">one’s personality to change throughout </w:t>
      </w:r>
      <w:r w:rsidR="000440C4" w:rsidRPr="00867B7F">
        <w:rPr>
          <w:rFonts w:ascii="Times New Roman" w:hAnsi="Times New Roman"/>
          <w:sz w:val="24"/>
          <w:szCs w:val="24"/>
        </w:rPr>
        <w:t>one’s</w:t>
      </w:r>
      <w:r w:rsidR="00823A0D" w:rsidRPr="00867B7F">
        <w:rPr>
          <w:rFonts w:ascii="Times New Roman" w:hAnsi="Times New Roman"/>
          <w:sz w:val="24"/>
          <w:szCs w:val="24"/>
        </w:rPr>
        <w:t xml:space="preserve"> lifetime</w:t>
      </w:r>
      <w:r w:rsidR="001C1CC7" w:rsidRPr="00867B7F">
        <w:rPr>
          <w:rFonts w:ascii="Times New Roman" w:hAnsi="Times New Roman"/>
          <w:sz w:val="24"/>
          <w:szCs w:val="24"/>
        </w:rPr>
        <w:t xml:space="preserve">. </w:t>
      </w:r>
      <w:r w:rsidR="000440C4" w:rsidRPr="00867B7F">
        <w:rPr>
          <w:rFonts w:ascii="Times New Roman" w:hAnsi="Times New Roman"/>
          <w:sz w:val="24"/>
          <w:szCs w:val="24"/>
        </w:rPr>
        <w:t xml:space="preserve">Can a core part of </w:t>
      </w:r>
      <w:r w:rsidR="008834F3" w:rsidRPr="00867B7F">
        <w:rPr>
          <w:rFonts w:ascii="Times New Roman" w:hAnsi="Times New Roman"/>
          <w:sz w:val="24"/>
          <w:szCs w:val="24"/>
        </w:rPr>
        <w:t>who we are</w:t>
      </w:r>
      <w:r w:rsidR="000440C4" w:rsidRPr="00867B7F">
        <w:rPr>
          <w:rFonts w:ascii="Times New Roman" w:hAnsi="Times New Roman"/>
          <w:sz w:val="24"/>
          <w:szCs w:val="24"/>
        </w:rPr>
        <w:t xml:space="preserve"> change</w:t>
      </w:r>
      <w:r w:rsidR="001C0F41" w:rsidRPr="00867B7F">
        <w:rPr>
          <w:rFonts w:ascii="Times New Roman" w:hAnsi="Times New Roman"/>
          <w:sz w:val="24"/>
          <w:szCs w:val="24"/>
        </w:rPr>
        <w:t xml:space="preserve"> as we </w:t>
      </w:r>
      <w:r w:rsidR="001B138B" w:rsidRPr="00867B7F">
        <w:rPr>
          <w:rFonts w:ascii="Times New Roman" w:hAnsi="Times New Roman"/>
          <w:sz w:val="24"/>
          <w:szCs w:val="24"/>
        </w:rPr>
        <w:t>age</w:t>
      </w:r>
      <w:r w:rsidR="001C1CC7" w:rsidRPr="00867B7F">
        <w:rPr>
          <w:rFonts w:ascii="Times New Roman" w:hAnsi="Times New Roman"/>
          <w:sz w:val="24"/>
          <w:szCs w:val="24"/>
        </w:rPr>
        <w:t>?</w:t>
      </w:r>
      <w:r w:rsidR="004E32A6" w:rsidRPr="00867B7F">
        <w:rPr>
          <w:rFonts w:ascii="Times New Roman" w:hAnsi="Times New Roman"/>
          <w:sz w:val="24"/>
          <w:szCs w:val="24"/>
        </w:rPr>
        <w:t xml:space="preserve"> </w:t>
      </w:r>
      <w:r w:rsidR="008834F3" w:rsidRPr="00867B7F">
        <w:rPr>
          <w:rFonts w:ascii="Times New Roman" w:hAnsi="Times New Roman"/>
          <w:sz w:val="24"/>
          <w:szCs w:val="24"/>
        </w:rPr>
        <w:t>If so</w:t>
      </w:r>
      <w:r w:rsidR="004E32A6" w:rsidRPr="00867B7F">
        <w:rPr>
          <w:rFonts w:ascii="Times New Roman" w:hAnsi="Times New Roman"/>
          <w:sz w:val="24"/>
          <w:szCs w:val="24"/>
        </w:rPr>
        <w:t xml:space="preserve">, do </w:t>
      </w:r>
      <w:r w:rsidR="008834F3" w:rsidRPr="00867B7F">
        <w:rPr>
          <w:rFonts w:ascii="Times New Roman" w:hAnsi="Times New Roman"/>
          <w:sz w:val="24"/>
          <w:szCs w:val="24"/>
        </w:rPr>
        <w:t xml:space="preserve">these </w:t>
      </w:r>
      <w:r w:rsidR="004E32A6" w:rsidRPr="00867B7F">
        <w:rPr>
          <w:rFonts w:ascii="Times New Roman" w:hAnsi="Times New Roman"/>
          <w:sz w:val="24"/>
          <w:szCs w:val="24"/>
        </w:rPr>
        <w:t xml:space="preserve">changes occur only at certain points </w:t>
      </w:r>
      <w:r w:rsidR="008834F3" w:rsidRPr="00867B7F">
        <w:rPr>
          <w:rFonts w:ascii="Times New Roman" w:hAnsi="Times New Roman"/>
          <w:sz w:val="24"/>
          <w:szCs w:val="24"/>
        </w:rPr>
        <w:t xml:space="preserve">in </w:t>
      </w:r>
      <w:r w:rsidR="004E32A6" w:rsidRPr="00867B7F">
        <w:rPr>
          <w:rFonts w:ascii="Times New Roman" w:hAnsi="Times New Roman"/>
          <w:sz w:val="24"/>
          <w:szCs w:val="24"/>
        </w:rPr>
        <w:t xml:space="preserve">our lives? </w:t>
      </w:r>
      <w:r w:rsidR="001C1CC7" w:rsidRPr="00867B7F">
        <w:rPr>
          <w:rFonts w:ascii="Times New Roman" w:hAnsi="Times New Roman"/>
          <w:sz w:val="24"/>
          <w:szCs w:val="24"/>
        </w:rPr>
        <w:t xml:space="preserve">Or as William James stated, “It is well for the world that in most of us, by the age of thirty, the character has set like plaster, and will never soften again” </w:t>
      </w:r>
      <w:r w:rsidR="001C1CC7" w:rsidRPr="00867B7F">
        <w:rPr>
          <w:rFonts w:ascii="Times New Roman" w:hAnsi="Times New Roman"/>
          <w:sz w:val="24"/>
          <w:szCs w:val="24"/>
        </w:rPr>
      </w:r>
      <w:r w:rsidR="001C1CC7" w:rsidRPr="00867B7F">
        <w:rPr>
          <w:rFonts w:ascii="Times New Roman" w:hAnsi="Times New Roman"/>
          <w:sz w:val="24"/>
          <w:szCs w:val="24"/>
        </w:rPr>
        <w:instrText xml:space="preserve"/>
      </w:r>
      <w:r w:rsidR="001C1CC7" w:rsidRPr="00867B7F">
        <w:rPr>
          <w:rFonts w:ascii="Times New Roman" w:hAnsi="Times New Roman"/>
          <w:sz w:val="24"/>
          <w:szCs w:val="24"/>
        </w:rPr>
      </w:r>
      <w:r w:rsidR="001C1CC7" w:rsidRPr="00867B7F">
        <w:rPr>
          <w:rFonts w:ascii="Times New Roman" w:hAnsi="Times New Roman"/>
          <w:sz w:val="24"/>
          <w:szCs w:val="24"/>
        </w:rPr>
        <w:t>(James, 2017, p. 144)</w:t>
      </w:r>
      <w:r w:rsidR="001C1CC7" w:rsidRPr="00867B7F">
        <w:rPr>
          <w:rFonts w:ascii="Times New Roman" w:hAnsi="Times New Roman"/>
          <w:sz w:val="24"/>
          <w:szCs w:val="24"/>
        </w:rPr>
      </w:r>
      <w:r w:rsidR="003B439C" w:rsidRPr="00867B7F">
        <w:rPr>
          <w:rFonts w:ascii="Times New Roman" w:hAnsi="Times New Roman"/>
          <w:sz w:val="24"/>
          <w:szCs w:val="24"/>
        </w:rPr>
        <w:t>.</w:t>
      </w:r>
    </w:p>
    <w:p w14:paraId="6CF6451F" w14:textId="5A2560E4" w:rsidR="003B439C" w:rsidRPr="00867B7F" w:rsidRDefault="00314132" w:rsidP="00902A07">
      <w:pPr>
        <w:autoSpaceDE w:val="0"/>
        <w:autoSpaceDN w:val="0"/>
        <w:adjustRightInd w:val="0"/>
        <w:ind w:firstLine="720"/>
        <w:rPr>
          <w:rFonts w:ascii="Times New Roman" w:hAnsi="Times New Roman"/>
          <w:sz w:val="24"/>
          <w:szCs w:val="24"/>
        </w:rPr>
      </w:pPr>
      <w:r w:rsidRPr="00867B7F">
        <w:rPr>
          <w:rFonts w:ascii="Times New Roman" w:hAnsi="Times New Roman"/>
          <w:sz w:val="24"/>
          <w:szCs w:val="24"/>
        </w:rPr>
        <w:t xml:space="preserve">Research </w:t>
      </w:r>
      <w:r w:rsidR="0035706D" w:rsidRPr="00867B7F">
        <w:rPr>
          <w:rFonts w:ascii="Times New Roman" w:hAnsi="Times New Roman"/>
          <w:sz w:val="24"/>
          <w:szCs w:val="24"/>
        </w:rPr>
        <w:t xml:space="preserve">on personality traits </w:t>
      </w:r>
      <w:r w:rsidRPr="00867B7F">
        <w:rPr>
          <w:rFonts w:ascii="Times New Roman" w:hAnsi="Times New Roman"/>
          <w:sz w:val="24"/>
          <w:szCs w:val="24"/>
        </w:rPr>
        <w:t xml:space="preserve">shows that our personality </w:t>
      </w:r>
      <w:r w:rsidR="008834F3" w:rsidRPr="00867B7F">
        <w:rPr>
          <w:rFonts w:ascii="Times New Roman" w:hAnsi="Times New Roman"/>
          <w:sz w:val="24"/>
          <w:szCs w:val="24"/>
        </w:rPr>
        <w:t>can and does change</w:t>
      </w:r>
      <w:r w:rsidRPr="00867B7F">
        <w:rPr>
          <w:rFonts w:ascii="Times New Roman" w:hAnsi="Times New Roman"/>
          <w:sz w:val="24"/>
          <w:szCs w:val="24"/>
        </w:rPr>
        <w:t xml:space="preserve"> throughout our lifetime and that it is not </w:t>
      </w:r>
      <w:r w:rsidR="001E5EB4" w:rsidRPr="00867B7F">
        <w:rPr>
          <w:rFonts w:ascii="Times New Roman" w:hAnsi="Times New Roman"/>
          <w:sz w:val="24"/>
          <w:szCs w:val="24"/>
        </w:rPr>
        <w:t xml:space="preserve">completely set </w:t>
      </w:r>
      <w:r w:rsidR="008834F3" w:rsidRPr="00867B7F">
        <w:rPr>
          <w:rFonts w:ascii="Times New Roman" w:hAnsi="Times New Roman"/>
          <w:sz w:val="24"/>
          <w:szCs w:val="24"/>
        </w:rPr>
        <w:t>at</w:t>
      </w:r>
      <w:r w:rsidR="001E5EB4" w:rsidRPr="00867B7F">
        <w:rPr>
          <w:rFonts w:ascii="Times New Roman" w:hAnsi="Times New Roman"/>
          <w:sz w:val="24"/>
          <w:szCs w:val="24"/>
        </w:rPr>
        <w:t xml:space="preserve"> any age</w:t>
      </w:r>
      <w:r w:rsidRPr="00867B7F">
        <w:rPr>
          <w:rFonts w:ascii="Times New Roman" w:hAnsi="Times New Roman"/>
          <w:sz w:val="24"/>
          <w:szCs w:val="24"/>
        </w:rPr>
        <w:t xml:space="preserve">. </w:t>
      </w:r>
      <w:bookmarkStart w:id="0" w:name="_Hlk97992100"/>
      <w:r w:rsidR="00A36853" w:rsidRPr="00867B7F">
        <w:rPr>
          <w:rFonts w:ascii="Times New Roman" w:hAnsi="Times New Roman"/>
          <w:sz w:val="24"/>
          <w:szCs w:val="24"/>
        </w:rPr>
      </w:r>
      <w:r w:rsidR="009E534D" w:rsidRPr="00867B7F">
        <w:rPr>
          <w:rFonts w:ascii="Times New Roman" w:hAnsi="Times New Roman"/>
          <w:sz w:val="24"/>
          <w:szCs w:val="24"/>
        </w:rPr>
        <w:instrText xml:space="preserve"/>
      </w:r>
      <w:r w:rsidR="00A36853" w:rsidRPr="00867B7F">
        <w:rPr>
          <w:rFonts w:ascii="Times New Roman" w:hAnsi="Times New Roman"/>
          <w:sz w:val="24"/>
          <w:szCs w:val="24"/>
        </w:rPr>
      </w:r>
      <w:r w:rsidR="00A36853" w:rsidRPr="00867B7F">
        <w:rPr>
          <w:rFonts w:ascii="Times New Roman" w:hAnsi="Times New Roman"/>
          <w:noProof/>
          <w:sz w:val="24"/>
          <w:szCs w:val="24"/>
        </w:rPr>
        <w:t>Roberts and Mroczek (2008)</w:t>
      </w:r>
      <w:r w:rsidR="00A36853" w:rsidRPr="00867B7F">
        <w:rPr>
          <w:rFonts w:ascii="Times New Roman" w:hAnsi="Times New Roman"/>
          <w:sz w:val="24"/>
          <w:szCs w:val="24"/>
        </w:rPr>
      </w:r>
      <w:r w:rsidR="00A36853" w:rsidRPr="00867B7F">
        <w:rPr>
          <w:rFonts w:ascii="Times New Roman" w:hAnsi="Times New Roman"/>
          <w:sz w:val="24"/>
          <w:szCs w:val="24"/>
        </w:rPr>
        <w:t xml:space="preserve"> </w:t>
      </w:r>
      <w:r w:rsidR="008A33FE" w:rsidRPr="00867B7F">
        <w:rPr>
          <w:rFonts w:ascii="Times New Roman" w:hAnsi="Times New Roman"/>
          <w:sz w:val="24"/>
          <w:szCs w:val="24"/>
        </w:rPr>
        <w:t>pointed to studies that showed</w:t>
      </w:r>
      <w:r w:rsidR="00A36853" w:rsidRPr="00867B7F">
        <w:rPr>
          <w:rFonts w:ascii="Times New Roman" w:hAnsi="Times New Roman"/>
          <w:sz w:val="24"/>
          <w:szCs w:val="24"/>
        </w:rPr>
        <w:t xml:space="preserve"> that personality traits change throughout</w:t>
      </w:r>
      <w:r w:rsidR="008A33FE" w:rsidRPr="00867B7F">
        <w:rPr>
          <w:rFonts w:ascii="Times New Roman" w:hAnsi="Times New Roman"/>
          <w:sz w:val="24"/>
          <w:szCs w:val="24"/>
        </w:rPr>
        <w:t xml:space="preserve"> an individual’s </w:t>
      </w:r>
      <w:r w:rsidR="006942F0" w:rsidRPr="00867B7F">
        <w:rPr>
          <w:rFonts w:ascii="Times New Roman" w:hAnsi="Times New Roman"/>
          <w:sz w:val="24"/>
          <w:szCs w:val="24"/>
        </w:rPr>
        <w:t>life</w:t>
      </w:r>
      <w:r w:rsidR="00D02CF8" w:rsidRPr="00867B7F">
        <w:rPr>
          <w:rFonts w:ascii="Times New Roman" w:hAnsi="Times New Roman"/>
          <w:sz w:val="24"/>
          <w:szCs w:val="24"/>
        </w:rPr>
        <w:t xml:space="preserve"> in multiple ways</w:t>
      </w:r>
      <w:r w:rsidR="00A36853" w:rsidRPr="00867B7F">
        <w:rPr>
          <w:rFonts w:ascii="Times New Roman" w:hAnsi="Times New Roman"/>
          <w:sz w:val="24"/>
          <w:szCs w:val="24"/>
        </w:rPr>
        <w:t>.</w:t>
      </w:r>
      <w:r w:rsidR="00A66E2A" w:rsidRPr="00867B7F">
        <w:rPr>
          <w:rFonts w:ascii="Times New Roman" w:hAnsi="Times New Roman"/>
          <w:sz w:val="24"/>
          <w:szCs w:val="24"/>
        </w:rPr>
        <w:t xml:space="preserve"> The</w:t>
      </w:r>
      <w:r w:rsidR="00687449" w:rsidRPr="00867B7F">
        <w:rPr>
          <w:rFonts w:ascii="Times New Roman" w:hAnsi="Times New Roman"/>
          <w:sz w:val="24"/>
          <w:szCs w:val="24"/>
        </w:rPr>
        <w:t>y</w:t>
      </w:r>
      <w:r w:rsidR="00A66E2A" w:rsidRPr="00867B7F">
        <w:rPr>
          <w:rFonts w:ascii="Times New Roman" w:hAnsi="Times New Roman"/>
          <w:sz w:val="24"/>
          <w:szCs w:val="24"/>
        </w:rPr>
        <w:t xml:space="preserve"> </w:t>
      </w:r>
      <w:r w:rsidR="001C1CC7" w:rsidRPr="00867B7F">
        <w:rPr>
          <w:rFonts w:ascii="Times New Roman" w:hAnsi="Times New Roman"/>
          <w:sz w:val="24"/>
          <w:szCs w:val="24"/>
        </w:rPr>
        <w:t xml:space="preserve">discussed how </w:t>
      </w:r>
      <w:r w:rsidR="00EC7649" w:rsidRPr="00867B7F">
        <w:rPr>
          <w:rFonts w:ascii="Times New Roman" w:hAnsi="Times New Roman"/>
          <w:sz w:val="24"/>
          <w:szCs w:val="24"/>
        </w:rPr>
        <w:t>there</w:t>
      </w:r>
      <w:r w:rsidR="00805096" w:rsidRPr="00867B7F">
        <w:rPr>
          <w:rFonts w:ascii="Times New Roman" w:hAnsi="Times New Roman"/>
          <w:sz w:val="24"/>
          <w:szCs w:val="24"/>
        </w:rPr>
        <w:t xml:space="preserve"> </w:t>
      </w:r>
      <w:r w:rsidR="001C1CC7" w:rsidRPr="00867B7F">
        <w:rPr>
          <w:rFonts w:ascii="Times New Roman" w:hAnsi="Times New Roman"/>
          <w:sz w:val="24"/>
          <w:szCs w:val="24"/>
        </w:rPr>
        <w:t>can be</w:t>
      </w:r>
      <w:r w:rsidR="00805096" w:rsidRPr="00867B7F">
        <w:rPr>
          <w:rFonts w:ascii="Times New Roman" w:hAnsi="Times New Roman"/>
          <w:sz w:val="24"/>
          <w:szCs w:val="24"/>
        </w:rPr>
        <w:t xml:space="preserve"> </w:t>
      </w:r>
      <w:r w:rsidR="00E64F52" w:rsidRPr="00867B7F">
        <w:rPr>
          <w:rFonts w:ascii="Times New Roman" w:hAnsi="Times New Roman"/>
          <w:i/>
          <w:iCs/>
          <w:sz w:val="24"/>
          <w:szCs w:val="24"/>
        </w:rPr>
        <w:t xml:space="preserve">mean level </w:t>
      </w:r>
      <w:r w:rsidR="00E64F52" w:rsidRPr="00867B7F">
        <w:rPr>
          <w:rFonts w:ascii="Times New Roman" w:hAnsi="Times New Roman"/>
          <w:sz w:val="24"/>
          <w:szCs w:val="24"/>
        </w:rPr>
        <w:t xml:space="preserve">changes </w:t>
      </w:r>
      <w:r w:rsidR="00821CE1" w:rsidRPr="00867B7F">
        <w:rPr>
          <w:rFonts w:ascii="Times New Roman" w:hAnsi="Times New Roman"/>
          <w:sz w:val="24"/>
          <w:szCs w:val="24"/>
        </w:rPr>
        <w:t>as well as</w:t>
      </w:r>
      <w:r w:rsidR="00E64F52" w:rsidRPr="00867B7F">
        <w:rPr>
          <w:rFonts w:ascii="Times New Roman" w:hAnsi="Times New Roman"/>
          <w:sz w:val="24"/>
          <w:szCs w:val="24"/>
        </w:rPr>
        <w:t xml:space="preserve"> </w:t>
      </w:r>
      <w:r w:rsidR="00E64F52" w:rsidRPr="00867B7F">
        <w:rPr>
          <w:rFonts w:ascii="Times New Roman" w:hAnsi="Times New Roman"/>
          <w:i/>
          <w:iCs/>
          <w:sz w:val="24"/>
          <w:szCs w:val="24"/>
        </w:rPr>
        <w:t xml:space="preserve">individual </w:t>
      </w:r>
      <w:r w:rsidR="00B640EB" w:rsidRPr="00867B7F">
        <w:rPr>
          <w:rFonts w:ascii="Times New Roman" w:hAnsi="Times New Roman"/>
          <w:i/>
          <w:iCs/>
          <w:sz w:val="24"/>
          <w:szCs w:val="24"/>
        </w:rPr>
        <w:t xml:space="preserve">differences in </w:t>
      </w:r>
      <w:r w:rsidR="00E64F52" w:rsidRPr="00867B7F">
        <w:rPr>
          <w:rFonts w:ascii="Times New Roman" w:hAnsi="Times New Roman"/>
          <w:i/>
          <w:iCs/>
          <w:sz w:val="24"/>
          <w:szCs w:val="24"/>
        </w:rPr>
        <w:t>change</w:t>
      </w:r>
      <w:r w:rsidR="009062E5" w:rsidRPr="00867B7F">
        <w:rPr>
          <w:rFonts w:ascii="Times New Roman" w:hAnsi="Times New Roman"/>
          <w:i/>
          <w:iCs/>
          <w:sz w:val="24"/>
          <w:szCs w:val="24"/>
        </w:rPr>
        <w:t xml:space="preserve"> </w:t>
      </w:r>
      <w:r w:rsidR="009062E5" w:rsidRPr="00867B7F">
        <w:rPr>
          <w:rFonts w:ascii="Times New Roman" w:hAnsi="Times New Roman"/>
          <w:sz w:val="24"/>
          <w:szCs w:val="24"/>
        </w:rPr>
        <w:t xml:space="preserve">in personality traits </w:t>
      </w:r>
      <w:r w:rsidR="00674C7B" w:rsidRPr="00867B7F">
        <w:rPr>
          <w:rFonts w:ascii="Times New Roman" w:hAnsi="Times New Roman"/>
          <w:sz w:val="24"/>
          <w:szCs w:val="24"/>
        </w:rPr>
      </w:r>
      <w:r w:rsidR="009E534D" w:rsidRPr="00867B7F">
        <w:rPr>
          <w:rFonts w:ascii="Times New Roman" w:hAnsi="Times New Roman"/>
          <w:sz w:val="24"/>
          <w:szCs w:val="24"/>
        </w:rPr>
        <w:instrText xml:space="preserve"/>
      </w:r>
      <w:r w:rsidR="00674C7B" w:rsidRPr="00867B7F">
        <w:rPr>
          <w:rFonts w:ascii="Times New Roman" w:hAnsi="Times New Roman"/>
          <w:sz w:val="24"/>
          <w:szCs w:val="24"/>
        </w:rPr>
      </w:r>
      <w:r w:rsidR="00EB1B81" w:rsidRPr="00867B7F">
        <w:rPr>
          <w:rFonts w:ascii="Times New Roman" w:hAnsi="Times New Roman"/>
          <w:noProof/>
          <w:sz w:val="24"/>
          <w:szCs w:val="24"/>
        </w:rPr>
        <w:t>(p. 31)</w:t>
      </w:r>
      <w:r w:rsidR="00674C7B" w:rsidRPr="00867B7F">
        <w:rPr>
          <w:rFonts w:ascii="Times New Roman" w:hAnsi="Times New Roman"/>
          <w:sz w:val="24"/>
          <w:szCs w:val="24"/>
        </w:rPr>
      </w:r>
      <w:r w:rsidR="00EB1B81" w:rsidRPr="00867B7F">
        <w:rPr>
          <w:rFonts w:ascii="Times New Roman" w:hAnsi="Times New Roman"/>
          <w:sz w:val="24"/>
          <w:szCs w:val="24"/>
        </w:rPr>
        <w:t xml:space="preserve">. </w:t>
      </w:r>
      <w:r w:rsidR="00E64F52" w:rsidRPr="00867B7F">
        <w:rPr>
          <w:rFonts w:ascii="Times New Roman" w:hAnsi="Times New Roman"/>
          <w:sz w:val="24"/>
          <w:szCs w:val="24"/>
        </w:rPr>
        <w:t xml:space="preserve">Mean level changes are </w:t>
      </w:r>
      <w:r w:rsidR="00A33DC1" w:rsidRPr="00867B7F">
        <w:rPr>
          <w:rFonts w:ascii="Times New Roman" w:hAnsi="Times New Roman"/>
          <w:sz w:val="24"/>
          <w:szCs w:val="24"/>
        </w:rPr>
        <w:t xml:space="preserve">changes in personality </w:t>
      </w:r>
      <w:r w:rsidR="002A6710" w:rsidRPr="00867B7F">
        <w:rPr>
          <w:rFonts w:ascii="Times New Roman" w:hAnsi="Times New Roman"/>
          <w:sz w:val="24"/>
          <w:szCs w:val="24"/>
        </w:rPr>
        <w:t>at the macro level for</w:t>
      </w:r>
      <w:r w:rsidR="00BA3193" w:rsidRPr="00867B7F">
        <w:rPr>
          <w:rFonts w:ascii="Times New Roman" w:hAnsi="Times New Roman"/>
          <w:sz w:val="24"/>
          <w:szCs w:val="24"/>
        </w:rPr>
        <w:t xml:space="preserve"> </w:t>
      </w:r>
      <w:r w:rsidR="001C1CC7" w:rsidRPr="00867B7F">
        <w:rPr>
          <w:rFonts w:ascii="Times New Roman" w:hAnsi="Times New Roman"/>
          <w:sz w:val="24"/>
          <w:szCs w:val="24"/>
        </w:rPr>
        <w:t xml:space="preserve">the </w:t>
      </w:r>
      <w:r w:rsidR="00E1732E" w:rsidRPr="00867B7F">
        <w:rPr>
          <w:rFonts w:ascii="Times New Roman" w:hAnsi="Times New Roman"/>
          <w:sz w:val="24"/>
          <w:szCs w:val="24"/>
        </w:rPr>
        <w:t xml:space="preserve">entire </w:t>
      </w:r>
      <w:r w:rsidR="00BA3193" w:rsidRPr="00867B7F">
        <w:rPr>
          <w:rFonts w:ascii="Times New Roman" w:hAnsi="Times New Roman"/>
          <w:sz w:val="24"/>
          <w:szCs w:val="24"/>
        </w:rPr>
        <w:t xml:space="preserve">population of individuals, while individual changes </w:t>
      </w:r>
      <w:r w:rsidR="002A6710" w:rsidRPr="00867B7F">
        <w:rPr>
          <w:rFonts w:ascii="Times New Roman" w:hAnsi="Times New Roman"/>
          <w:sz w:val="24"/>
          <w:szCs w:val="24"/>
        </w:rPr>
        <w:t xml:space="preserve">are at a micro level and </w:t>
      </w:r>
      <w:r w:rsidR="00BA3193" w:rsidRPr="00867B7F">
        <w:rPr>
          <w:rFonts w:ascii="Times New Roman" w:hAnsi="Times New Roman"/>
          <w:sz w:val="24"/>
          <w:szCs w:val="24"/>
        </w:rPr>
        <w:t xml:space="preserve">refer to </w:t>
      </w:r>
      <w:r w:rsidR="00674C7B" w:rsidRPr="00867B7F">
        <w:rPr>
          <w:rFonts w:ascii="Times New Roman" w:hAnsi="Times New Roman"/>
          <w:sz w:val="24"/>
          <w:szCs w:val="24"/>
        </w:rPr>
        <w:t xml:space="preserve">how some people may change more or less compared to the mean level change of </w:t>
      </w:r>
      <w:r w:rsidR="00B8465E" w:rsidRPr="00867B7F">
        <w:rPr>
          <w:rFonts w:ascii="Times New Roman" w:hAnsi="Times New Roman"/>
          <w:sz w:val="24"/>
          <w:szCs w:val="24"/>
        </w:rPr>
        <w:t>their population</w:t>
      </w:r>
      <w:r w:rsidR="00674C7B" w:rsidRPr="00867B7F">
        <w:rPr>
          <w:rFonts w:ascii="Times New Roman" w:hAnsi="Times New Roman"/>
          <w:sz w:val="24"/>
          <w:szCs w:val="24"/>
        </w:rPr>
        <w:t>.</w:t>
      </w:r>
      <w:r w:rsidR="00E64F52" w:rsidRPr="00867B7F">
        <w:rPr>
          <w:rFonts w:ascii="Times New Roman" w:hAnsi="Times New Roman"/>
          <w:sz w:val="24"/>
          <w:szCs w:val="24"/>
        </w:rPr>
        <w:t xml:space="preserve"> </w:t>
      </w:r>
    </w:p>
    <w:p w14:paraId="3EC6AED2" w14:textId="5D046009" w:rsidR="006F68DE" w:rsidRPr="00867B7F" w:rsidRDefault="00596D37" w:rsidP="00902A07">
      <w:pPr>
        <w:autoSpaceDE w:val="0"/>
        <w:autoSpaceDN w:val="0"/>
        <w:adjustRightInd w:val="0"/>
        <w:ind w:firstLine="720"/>
        <w:rPr>
          <w:rFonts w:ascii="Times New Roman" w:hAnsi="Times New Roman"/>
          <w:sz w:val="24"/>
          <w:szCs w:val="24"/>
        </w:rPr>
      </w:pPr>
      <w:r w:rsidRPr="00867B7F">
        <w:rPr>
          <w:rFonts w:ascii="Times New Roman" w:hAnsi="Times New Roman"/>
          <w:sz w:val="24"/>
          <w:szCs w:val="24"/>
        </w:rPr>
        <w:t>Moreover, m</w:t>
      </w:r>
      <w:r w:rsidR="00BA523A" w:rsidRPr="00867B7F">
        <w:rPr>
          <w:rFonts w:ascii="Times New Roman" w:hAnsi="Times New Roman"/>
          <w:sz w:val="24"/>
          <w:szCs w:val="24"/>
        </w:rPr>
        <w:t xml:space="preserve">any studies have shown that </w:t>
      </w:r>
      <w:r w:rsidR="001F4B53" w:rsidRPr="00867B7F">
        <w:rPr>
          <w:rFonts w:ascii="Times New Roman" w:hAnsi="Times New Roman"/>
          <w:sz w:val="24"/>
          <w:szCs w:val="24"/>
        </w:rPr>
        <w:t xml:space="preserve">personality </w:t>
      </w:r>
      <w:r w:rsidR="00BA523A" w:rsidRPr="00867B7F">
        <w:rPr>
          <w:rFonts w:ascii="Times New Roman" w:hAnsi="Times New Roman"/>
          <w:sz w:val="24"/>
          <w:szCs w:val="24"/>
        </w:rPr>
        <w:t xml:space="preserve">changes </w:t>
      </w:r>
      <w:r w:rsidR="00062D9F" w:rsidRPr="00867B7F">
        <w:rPr>
          <w:rFonts w:ascii="Times New Roman" w:hAnsi="Times New Roman"/>
          <w:sz w:val="24"/>
          <w:szCs w:val="24"/>
        </w:rPr>
        <w:t xml:space="preserve">occur </w:t>
      </w:r>
      <w:r w:rsidR="00CD0B7F" w:rsidRPr="00867B7F">
        <w:rPr>
          <w:rFonts w:ascii="Times New Roman" w:hAnsi="Times New Roman"/>
          <w:sz w:val="24"/>
          <w:szCs w:val="24"/>
        </w:rPr>
        <w:t xml:space="preserve">in individuals at different stages of their lives. </w:t>
      </w:r>
      <w:r w:rsidR="001E5EB4" w:rsidRPr="00867B7F">
        <w:rPr>
          <w:rFonts w:ascii="Times New Roman" w:hAnsi="Times New Roman"/>
          <w:sz w:val="24"/>
          <w:szCs w:val="24"/>
        </w:rPr>
      </w:r>
      <w:r w:rsidR="001E5EB4" w:rsidRPr="00867B7F">
        <w:rPr>
          <w:rFonts w:ascii="Times New Roman" w:hAnsi="Times New Roman"/>
          <w:sz w:val="24"/>
          <w:szCs w:val="24"/>
        </w:rPr>
        <w:instrText xml:space="preserve"/>
      </w:r>
      <w:r w:rsidR="001E5EB4" w:rsidRPr="00867B7F">
        <w:rPr>
          <w:rFonts w:ascii="Times New Roman" w:hAnsi="Times New Roman"/>
          <w:sz w:val="24"/>
          <w:szCs w:val="24"/>
        </w:rPr>
      </w:r>
      <w:r w:rsidR="001E5EB4" w:rsidRPr="00867B7F">
        <w:rPr>
          <w:rFonts w:ascii="Times New Roman" w:hAnsi="Times New Roman"/>
          <w:sz w:val="24"/>
          <w:szCs w:val="24"/>
        </w:rPr>
        <w:instrText xml:space="preserve"/>
      </w:r>
      <w:r w:rsidR="001E0519">
        <w:rPr>
          <w:rFonts w:ascii="Times New Roman" w:hAnsi="Times New Roman"/>
          <w:sz w:val="24"/>
          <w:szCs w:val="24"/>
        </w:rPr>
      </w:r>
      <w:r w:rsidR="001E0519">
        <w:rPr>
          <w:rFonts w:ascii="Times New Roman" w:hAnsi="Times New Roman"/>
          <w:sz w:val="24"/>
          <w:szCs w:val="24"/>
        </w:rPr>
      </w:r>
      <w:r w:rsidR="001E5EB4" w:rsidRPr="00867B7F">
        <w:rPr>
          <w:rFonts w:ascii="Times New Roman" w:hAnsi="Times New Roman"/>
          <w:sz w:val="24"/>
          <w:szCs w:val="24"/>
        </w:rPr>
      </w:r>
      <w:r w:rsidR="001E5EB4" w:rsidRPr="00867B7F">
        <w:rPr>
          <w:rFonts w:ascii="Times New Roman" w:hAnsi="Times New Roman"/>
          <w:sz w:val="24"/>
          <w:szCs w:val="24"/>
        </w:rPr>
      </w:r>
      <w:r w:rsidR="001E5EB4" w:rsidRPr="00867B7F">
        <w:rPr>
          <w:rFonts w:ascii="Times New Roman" w:hAnsi="Times New Roman"/>
          <w:sz w:val="24"/>
          <w:szCs w:val="24"/>
        </w:rPr>
      </w:r>
      <w:r w:rsidR="001E5EB4" w:rsidRPr="00867B7F">
        <w:rPr>
          <w:rFonts w:ascii="Times New Roman" w:hAnsi="Times New Roman"/>
          <w:sz w:val="24"/>
          <w:szCs w:val="24"/>
        </w:rPr>
        <w:t>Roberts et al. (2003)</w:t>
      </w:r>
      <w:r w:rsidR="001E5EB4" w:rsidRPr="00867B7F">
        <w:rPr>
          <w:rFonts w:ascii="Times New Roman" w:hAnsi="Times New Roman"/>
          <w:sz w:val="24"/>
          <w:szCs w:val="24"/>
        </w:rPr>
      </w:r>
      <w:bookmarkEnd w:id="0"/>
      <w:r w:rsidR="001E5EB4" w:rsidRPr="00867B7F">
        <w:rPr>
          <w:rFonts w:ascii="Times New Roman" w:hAnsi="Times New Roman"/>
          <w:sz w:val="24"/>
          <w:szCs w:val="24"/>
        </w:rPr>
        <w:t xml:space="preserve"> </w:t>
      </w:r>
      <w:r w:rsidR="00333A2D" w:rsidRPr="00867B7F">
        <w:rPr>
          <w:rFonts w:ascii="Times New Roman" w:hAnsi="Times New Roman"/>
          <w:sz w:val="24"/>
          <w:szCs w:val="24"/>
        </w:rPr>
        <w:t>demonstrated</w:t>
      </w:r>
      <w:r w:rsidR="001439F2" w:rsidRPr="00867B7F">
        <w:rPr>
          <w:rFonts w:ascii="Times New Roman" w:hAnsi="Times New Roman"/>
          <w:sz w:val="24"/>
          <w:szCs w:val="24"/>
        </w:rPr>
        <w:t xml:space="preserve"> personality trait changes in</w:t>
      </w:r>
      <w:r w:rsidR="001E5EB4" w:rsidRPr="00867B7F">
        <w:rPr>
          <w:rFonts w:ascii="Times New Roman" w:hAnsi="Times New Roman"/>
          <w:sz w:val="24"/>
          <w:szCs w:val="24"/>
        </w:rPr>
        <w:t xml:space="preserve"> younger workers aged 18 to 26</w:t>
      </w:r>
      <w:r w:rsidR="001C1CC7" w:rsidRPr="00867B7F">
        <w:rPr>
          <w:rFonts w:ascii="Times New Roman" w:hAnsi="Times New Roman"/>
          <w:sz w:val="24"/>
          <w:szCs w:val="24"/>
        </w:rPr>
        <w:t xml:space="preserve"> years.  </w:t>
      </w:r>
      <w:r w:rsidR="001E5EB4" w:rsidRPr="00867B7F">
        <w:rPr>
          <w:rFonts w:ascii="Times New Roman" w:hAnsi="Times New Roman"/>
          <w:sz w:val="24"/>
          <w:szCs w:val="24"/>
        </w:rPr>
      </w:r>
      <w:r w:rsidR="001E5EB4" w:rsidRPr="00867B7F">
        <w:rPr>
          <w:rFonts w:ascii="Times New Roman" w:hAnsi="Times New Roman"/>
          <w:sz w:val="24"/>
          <w:szCs w:val="24"/>
        </w:rPr>
        <w:instrText xml:space="preserve"/>
      </w:r>
      <w:r w:rsidR="001E5EB4" w:rsidRPr="00867B7F">
        <w:rPr>
          <w:rFonts w:ascii="Times New Roman" w:hAnsi="Times New Roman"/>
          <w:sz w:val="24"/>
          <w:szCs w:val="24"/>
        </w:rPr>
      </w:r>
      <w:r w:rsidR="001E5EB4" w:rsidRPr="00867B7F">
        <w:rPr>
          <w:rFonts w:ascii="Times New Roman" w:hAnsi="Times New Roman"/>
          <w:sz w:val="24"/>
          <w:szCs w:val="24"/>
        </w:rPr>
        <w:instrText xml:space="preserve"/>
      </w:r>
      <w:r w:rsidR="001E0519">
        <w:rPr>
          <w:rFonts w:ascii="Times New Roman" w:hAnsi="Times New Roman"/>
          <w:sz w:val="24"/>
          <w:szCs w:val="24"/>
        </w:rPr>
      </w:r>
      <w:r w:rsidR="001E0519">
        <w:rPr>
          <w:rFonts w:ascii="Times New Roman" w:hAnsi="Times New Roman"/>
          <w:sz w:val="24"/>
          <w:szCs w:val="24"/>
        </w:rPr>
      </w:r>
      <w:r w:rsidR="001E5EB4" w:rsidRPr="00867B7F">
        <w:rPr>
          <w:rFonts w:ascii="Times New Roman" w:hAnsi="Times New Roman"/>
          <w:sz w:val="24"/>
          <w:szCs w:val="24"/>
        </w:rPr>
      </w:r>
      <w:r w:rsidR="001E5EB4" w:rsidRPr="00867B7F">
        <w:rPr>
          <w:rFonts w:ascii="Times New Roman" w:hAnsi="Times New Roman"/>
          <w:sz w:val="24"/>
          <w:szCs w:val="24"/>
        </w:rPr>
      </w:r>
      <w:r w:rsidR="001E5EB4" w:rsidRPr="00867B7F">
        <w:rPr>
          <w:rFonts w:ascii="Times New Roman" w:hAnsi="Times New Roman"/>
          <w:sz w:val="24"/>
          <w:szCs w:val="24"/>
        </w:rPr>
      </w:r>
      <w:r w:rsidR="001E5EB4" w:rsidRPr="00867B7F">
        <w:rPr>
          <w:rFonts w:ascii="Times New Roman" w:hAnsi="Times New Roman"/>
          <w:sz w:val="24"/>
          <w:szCs w:val="24"/>
        </w:rPr>
        <w:t>Srivastava et al. (2003)</w:t>
      </w:r>
      <w:r w:rsidR="001E5EB4" w:rsidRPr="00867B7F">
        <w:rPr>
          <w:rFonts w:ascii="Times New Roman" w:hAnsi="Times New Roman"/>
          <w:sz w:val="24"/>
          <w:szCs w:val="24"/>
        </w:rPr>
      </w:r>
      <w:r w:rsidR="001E5EB4" w:rsidRPr="00867B7F">
        <w:rPr>
          <w:rFonts w:ascii="Times New Roman" w:hAnsi="Times New Roman"/>
          <w:sz w:val="24"/>
          <w:szCs w:val="24"/>
        </w:rPr>
        <w:t xml:space="preserve"> determined that personality traits are not set by the age of </w:t>
      </w:r>
      <w:r w:rsidR="003520DF" w:rsidRPr="00867B7F">
        <w:rPr>
          <w:rFonts w:ascii="Times New Roman" w:hAnsi="Times New Roman"/>
          <w:sz w:val="24"/>
          <w:szCs w:val="24"/>
        </w:rPr>
        <w:t xml:space="preserve">30 </w:t>
      </w:r>
      <w:r w:rsidR="001C1CC7" w:rsidRPr="00867B7F">
        <w:rPr>
          <w:rFonts w:ascii="Times New Roman" w:hAnsi="Times New Roman"/>
          <w:sz w:val="24"/>
          <w:szCs w:val="24"/>
        </w:rPr>
        <w:t xml:space="preserve">years </w:t>
      </w:r>
      <w:r w:rsidR="001E5EB4" w:rsidRPr="00867B7F">
        <w:rPr>
          <w:rFonts w:ascii="Times New Roman" w:hAnsi="Times New Roman"/>
          <w:sz w:val="24"/>
          <w:szCs w:val="24"/>
        </w:rPr>
        <w:t xml:space="preserve">and can gradually change throughout </w:t>
      </w:r>
      <w:r w:rsidR="00D94AE7" w:rsidRPr="00867B7F">
        <w:rPr>
          <w:rFonts w:ascii="Times New Roman" w:hAnsi="Times New Roman"/>
          <w:sz w:val="24"/>
          <w:szCs w:val="24"/>
        </w:rPr>
        <w:t xml:space="preserve">one’s </w:t>
      </w:r>
      <w:r w:rsidR="001E5EB4" w:rsidRPr="00867B7F">
        <w:rPr>
          <w:rFonts w:ascii="Times New Roman" w:hAnsi="Times New Roman"/>
          <w:sz w:val="24"/>
          <w:szCs w:val="24"/>
        </w:rPr>
        <w:t>life</w:t>
      </w:r>
      <w:r w:rsidR="003520DF" w:rsidRPr="00867B7F">
        <w:rPr>
          <w:rFonts w:ascii="Times New Roman" w:hAnsi="Times New Roman"/>
          <w:sz w:val="24"/>
          <w:szCs w:val="24"/>
        </w:rPr>
        <w:t>time</w:t>
      </w:r>
      <w:r w:rsidR="001E5EB4" w:rsidRPr="00867B7F">
        <w:rPr>
          <w:rFonts w:ascii="Times New Roman" w:hAnsi="Times New Roman"/>
          <w:sz w:val="24"/>
          <w:szCs w:val="24"/>
        </w:rPr>
        <w:t xml:space="preserve">. </w:t>
      </w:r>
      <w:r w:rsidR="00661E2B" w:rsidRPr="00867B7F">
        <w:rPr>
          <w:rFonts w:ascii="Times New Roman" w:hAnsi="Times New Roman"/>
          <w:sz w:val="24"/>
          <w:szCs w:val="24"/>
        </w:rPr>
        <w:t xml:space="preserve">The individuals tested </w:t>
      </w:r>
      <w:r w:rsidR="00715378" w:rsidRPr="00867B7F">
        <w:rPr>
          <w:rFonts w:ascii="Times New Roman" w:hAnsi="Times New Roman"/>
          <w:sz w:val="24"/>
          <w:szCs w:val="24"/>
        </w:rPr>
        <w:t xml:space="preserve">by </w:t>
      </w:r>
      <w:r w:rsidR="00715378" w:rsidRPr="00867B7F">
        <w:rPr>
          <w:rFonts w:ascii="Times New Roman" w:hAnsi="Times New Roman"/>
          <w:sz w:val="24"/>
          <w:szCs w:val="24"/>
        </w:rPr>
      </w:r>
      <w:r w:rsidR="00715378" w:rsidRPr="00867B7F">
        <w:rPr>
          <w:rFonts w:ascii="Times New Roman" w:hAnsi="Times New Roman"/>
          <w:sz w:val="24"/>
          <w:szCs w:val="24"/>
        </w:rPr>
        <w:instrText xml:space="preserve"/>
      </w:r>
      <w:r w:rsidR="00715378" w:rsidRPr="00867B7F">
        <w:rPr>
          <w:rFonts w:ascii="Times New Roman" w:hAnsi="Times New Roman"/>
          <w:sz w:val="24"/>
          <w:szCs w:val="24"/>
        </w:rPr>
      </w:r>
      <w:r w:rsidR="00715378" w:rsidRPr="00867B7F">
        <w:rPr>
          <w:rFonts w:ascii="Times New Roman" w:hAnsi="Times New Roman"/>
          <w:sz w:val="24"/>
          <w:szCs w:val="24"/>
        </w:rPr>
        <w:instrText xml:space="preserve"/>
      </w:r>
      <w:r w:rsidR="001E0519">
        <w:rPr>
          <w:rFonts w:ascii="Times New Roman" w:hAnsi="Times New Roman"/>
          <w:sz w:val="24"/>
          <w:szCs w:val="24"/>
        </w:rPr>
      </w:r>
      <w:r w:rsidR="001E0519">
        <w:rPr>
          <w:rFonts w:ascii="Times New Roman" w:hAnsi="Times New Roman"/>
          <w:sz w:val="24"/>
          <w:szCs w:val="24"/>
        </w:rPr>
      </w:r>
      <w:r w:rsidR="00715378" w:rsidRPr="00867B7F">
        <w:rPr>
          <w:rFonts w:ascii="Times New Roman" w:hAnsi="Times New Roman"/>
          <w:sz w:val="24"/>
          <w:szCs w:val="24"/>
        </w:rPr>
      </w:r>
      <w:r w:rsidR="00715378" w:rsidRPr="00867B7F">
        <w:rPr>
          <w:rFonts w:ascii="Times New Roman" w:hAnsi="Times New Roman"/>
          <w:sz w:val="24"/>
          <w:szCs w:val="24"/>
        </w:rPr>
      </w:r>
      <w:r w:rsidR="00715378" w:rsidRPr="00867B7F">
        <w:rPr>
          <w:rFonts w:ascii="Times New Roman" w:hAnsi="Times New Roman"/>
          <w:sz w:val="24"/>
          <w:szCs w:val="24"/>
        </w:rPr>
      </w:r>
      <w:r w:rsidR="00715378" w:rsidRPr="00867B7F">
        <w:rPr>
          <w:rFonts w:ascii="Times New Roman" w:hAnsi="Times New Roman"/>
          <w:sz w:val="24"/>
          <w:szCs w:val="24"/>
        </w:rPr>
        <w:t>Lucas and Donnellan (2011)</w:t>
      </w:r>
      <w:r w:rsidR="00715378" w:rsidRPr="00867B7F">
        <w:rPr>
          <w:rFonts w:ascii="Times New Roman" w:hAnsi="Times New Roman"/>
          <w:sz w:val="24"/>
          <w:szCs w:val="24"/>
        </w:rPr>
      </w:r>
      <w:r w:rsidR="00715378" w:rsidRPr="00867B7F">
        <w:rPr>
          <w:rFonts w:ascii="Times New Roman" w:hAnsi="Times New Roman"/>
          <w:sz w:val="24"/>
          <w:szCs w:val="24"/>
        </w:rPr>
        <w:t xml:space="preserve"> showed </w:t>
      </w:r>
      <w:r w:rsidR="0014536C" w:rsidRPr="00867B7F">
        <w:rPr>
          <w:rFonts w:ascii="Times New Roman" w:hAnsi="Times New Roman"/>
          <w:sz w:val="24"/>
          <w:szCs w:val="24"/>
        </w:rPr>
        <w:t xml:space="preserve">increasing stability of the Big Five traits </w:t>
      </w:r>
      <w:r w:rsidR="006E06A6" w:rsidRPr="00867B7F">
        <w:rPr>
          <w:rFonts w:ascii="Times New Roman" w:hAnsi="Times New Roman"/>
          <w:sz w:val="24"/>
          <w:szCs w:val="24"/>
        </w:rPr>
        <w:t>through</w:t>
      </w:r>
      <w:r w:rsidR="00D04354" w:rsidRPr="00867B7F">
        <w:rPr>
          <w:rFonts w:ascii="Times New Roman" w:hAnsi="Times New Roman"/>
          <w:sz w:val="24"/>
          <w:szCs w:val="24"/>
        </w:rPr>
        <w:t>out</w:t>
      </w:r>
      <w:r w:rsidR="006E06A6" w:rsidRPr="00867B7F">
        <w:rPr>
          <w:rFonts w:ascii="Times New Roman" w:hAnsi="Times New Roman"/>
          <w:sz w:val="24"/>
          <w:szCs w:val="24"/>
        </w:rPr>
        <w:t xml:space="preserve"> adolescence </w:t>
      </w:r>
      <w:r w:rsidR="00D94AE7" w:rsidRPr="00867B7F">
        <w:rPr>
          <w:rFonts w:ascii="Times New Roman" w:hAnsi="Times New Roman"/>
          <w:sz w:val="24"/>
          <w:szCs w:val="24"/>
        </w:rPr>
        <w:t>and adulthood</w:t>
      </w:r>
      <w:r w:rsidR="001C1CC7" w:rsidRPr="00867B7F">
        <w:rPr>
          <w:rFonts w:ascii="Times New Roman" w:hAnsi="Times New Roman"/>
          <w:sz w:val="24"/>
          <w:szCs w:val="24"/>
        </w:rPr>
        <w:t>, with</w:t>
      </w:r>
      <w:r w:rsidR="00A941D3" w:rsidRPr="00867B7F">
        <w:rPr>
          <w:rFonts w:ascii="Times New Roman" w:hAnsi="Times New Roman"/>
          <w:sz w:val="24"/>
          <w:szCs w:val="24"/>
        </w:rPr>
        <w:t xml:space="preserve"> a decline in stability </w:t>
      </w:r>
      <w:r w:rsidR="006E06A6" w:rsidRPr="00867B7F">
        <w:rPr>
          <w:rFonts w:ascii="Times New Roman" w:hAnsi="Times New Roman"/>
          <w:sz w:val="24"/>
          <w:szCs w:val="24"/>
        </w:rPr>
        <w:t xml:space="preserve">in </w:t>
      </w:r>
      <w:r w:rsidR="00D94AE7" w:rsidRPr="00867B7F">
        <w:rPr>
          <w:rFonts w:ascii="Times New Roman" w:hAnsi="Times New Roman"/>
          <w:sz w:val="24"/>
          <w:szCs w:val="24"/>
        </w:rPr>
        <w:t>those who were elderly</w:t>
      </w:r>
      <w:r w:rsidR="00A941D3" w:rsidRPr="00867B7F">
        <w:rPr>
          <w:rFonts w:ascii="Times New Roman" w:hAnsi="Times New Roman"/>
          <w:sz w:val="24"/>
          <w:szCs w:val="24"/>
        </w:rPr>
        <w:t>.</w:t>
      </w:r>
      <w:r w:rsidR="00715378" w:rsidRPr="00867B7F">
        <w:rPr>
          <w:rFonts w:ascii="Times New Roman" w:hAnsi="Times New Roman"/>
          <w:sz w:val="24"/>
          <w:szCs w:val="24"/>
        </w:rPr>
        <w:t xml:space="preserve"> </w:t>
      </w:r>
      <w:r w:rsidR="006A51F3" w:rsidRPr="00867B7F">
        <w:rPr>
          <w:rFonts w:ascii="Times New Roman" w:hAnsi="Times New Roman"/>
          <w:sz w:val="24"/>
          <w:szCs w:val="24"/>
        </w:rPr>
        <w:t xml:space="preserve">According to </w:t>
      </w:r>
      <w:r w:rsidR="002574D9" w:rsidRPr="00867B7F">
        <w:rPr>
          <w:rFonts w:ascii="Times New Roman" w:hAnsi="Times New Roman"/>
          <w:sz w:val="24"/>
          <w:szCs w:val="24"/>
        </w:rPr>
      </w:r>
      <w:r w:rsidR="002574D9" w:rsidRPr="00867B7F">
        <w:rPr>
          <w:rFonts w:ascii="Times New Roman" w:hAnsi="Times New Roman"/>
          <w:sz w:val="24"/>
          <w:szCs w:val="24"/>
        </w:rPr>
        <w:instrText xml:space="preserve"/>
      </w:r>
      <w:r w:rsidR="002574D9" w:rsidRPr="00867B7F">
        <w:rPr>
          <w:rFonts w:ascii="Times New Roman" w:hAnsi="Times New Roman"/>
          <w:sz w:val="24"/>
          <w:szCs w:val="24"/>
        </w:rPr>
      </w:r>
      <w:r w:rsidR="002574D9" w:rsidRPr="00867B7F">
        <w:rPr>
          <w:rFonts w:ascii="Times New Roman" w:hAnsi="Times New Roman"/>
          <w:sz w:val="24"/>
          <w:szCs w:val="24"/>
        </w:rPr>
        <w:t>Schwaba and Bleidorn (2019)</w:t>
      </w:r>
      <w:r w:rsidR="002574D9" w:rsidRPr="00867B7F">
        <w:rPr>
          <w:rFonts w:ascii="Times New Roman" w:hAnsi="Times New Roman"/>
          <w:sz w:val="24"/>
          <w:szCs w:val="24"/>
        </w:rPr>
      </w:r>
      <w:r w:rsidR="006A51F3" w:rsidRPr="00867B7F">
        <w:rPr>
          <w:rFonts w:ascii="Times New Roman" w:hAnsi="Times New Roman"/>
          <w:sz w:val="24"/>
          <w:szCs w:val="24"/>
        </w:rPr>
        <w:t xml:space="preserve">, </w:t>
      </w:r>
      <w:r w:rsidR="002574D9" w:rsidRPr="00867B7F">
        <w:rPr>
          <w:rFonts w:ascii="Times New Roman" w:hAnsi="Times New Roman"/>
          <w:sz w:val="24"/>
          <w:szCs w:val="24"/>
        </w:rPr>
        <w:t xml:space="preserve">personality traits can change because of retirement in older individuals. </w:t>
      </w:r>
      <w:r w:rsidR="001C2D21" w:rsidRPr="00867B7F">
        <w:rPr>
          <w:rFonts w:ascii="Times New Roman" w:hAnsi="Times New Roman"/>
          <w:sz w:val="24"/>
          <w:szCs w:val="24"/>
        </w:rPr>
        <w:t xml:space="preserve">One </w:t>
      </w:r>
      <w:r w:rsidR="00612432" w:rsidRPr="00867B7F">
        <w:rPr>
          <w:rFonts w:ascii="Times New Roman" w:hAnsi="Times New Roman"/>
          <w:sz w:val="24"/>
          <w:szCs w:val="24"/>
        </w:rPr>
        <w:t xml:space="preserve">set of authors </w:t>
      </w:r>
      <w:r w:rsidR="002254F1" w:rsidRPr="00867B7F">
        <w:rPr>
          <w:rFonts w:ascii="Times New Roman" w:hAnsi="Times New Roman"/>
          <w:sz w:val="24"/>
          <w:szCs w:val="24"/>
        </w:rPr>
        <w:t>summed it up nicely by concluding that</w:t>
      </w:r>
      <w:r w:rsidR="001C1CC7" w:rsidRPr="00867B7F">
        <w:rPr>
          <w:rFonts w:ascii="Times New Roman" w:hAnsi="Times New Roman"/>
          <w:sz w:val="24"/>
          <w:szCs w:val="24"/>
        </w:rPr>
        <w:t xml:space="preserve"> “their relatively stable nature notwithstanding, personality traits can and do change throughout the life span” </w:t>
      </w:r>
      <w:r w:rsidR="001C1CC7" w:rsidRPr="00867B7F">
        <w:rPr>
          <w:rFonts w:ascii="Times New Roman" w:hAnsi="Times New Roman"/>
          <w:sz w:val="24"/>
          <w:szCs w:val="24"/>
        </w:rPr>
      </w:r>
      <w:r w:rsidR="00C14651" w:rsidRPr="00867B7F">
        <w:rPr>
          <w:rFonts w:ascii="Times New Roman" w:hAnsi="Times New Roman"/>
          <w:sz w:val="24"/>
          <w:szCs w:val="24"/>
        </w:rPr>
        <w:instrText xml:space="preserve"/>
      </w:r>
      <w:r w:rsidR="00C14651" w:rsidRPr="00867B7F">
        <w:rPr>
          <w:rFonts w:ascii="Times New Roman" w:hAnsi="Times New Roman"/>
          <w:sz w:val="24"/>
          <w:szCs w:val="24"/>
        </w:rPr>
      </w:r>
      <w:r w:rsidR="00C14651" w:rsidRPr="00867B7F">
        <w:rPr>
          <w:rFonts w:ascii="Times New Roman" w:hAnsi="Times New Roman"/>
          <w:sz w:val="24"/>
          <w:szCs w:val="24"/>
        </w:rPr>
        <w:instrText xml:space="preserve"/>
      </w:r>
      <w:r w:rsidR="001E0519">
        <w:rPr>
          <w:rFonts w:ascii="Times New Roman" w:hAnsi="Times New Roman"/>
          <w:sz w:val="24"/>
          <w:szCs w:val="24"/>
        </w:rPr>
      </w:r>
      <w:r w:rsidR="001E0519">
        <w:rPr>
          <w:rFonts w:ascii="Times New Roman" w:hAnsi="Times New Roman"/>
          <w:sz w:val="24"/>
          <w:szCs w:val="24"/>
        </w:rPr>
      </w:r>
      <w:r w:rsidR="00C14651" w:rsidRPr="00867B7F">
        <w:rPr>
          <w:rFonts w:ascii="Times New Roman" w:hAnsi="Times New Roman"/>
          <w:sz w:val="24"/>
          <w:szCs w:val="24"/>
        </w:rPr>
      </w:r>
      <w:r w:rsidR="001C1CC7" w:rsidRPr="00867B7F">
        <w:rPr>
          <w:rFonts w:ascii="Times New Roman" w:hAnsi="Times New Roman"/>
          <w:sz w:val="24"/>
          <w:szCs w:val="24"/>
        </w:rPr>
      </w:r>
      <w:r w:rsidR="001C1CC7" w:rsidRPr="00867B7F">
        <w:rPr>
          <w:rFonts w:ascii="Times New Roman" w:hAnsi="Times New Roman"/>
          <w:sz w:val="24"/>
          <w:szCs w:val="24"/>
        </w:rPr>
      </w:r>
      <w:r w:rsidR="00C14651" w:rsidRPr="00867B7F">
        <w:rPr>
          <w:rFonts w:ascii="Times New Roman" w:hAnsi="Times New Roman"/>
          <w:noProof/>
          <w:sz w:val="24"/>
          <w:szCs w:val="24"/>
        </w:rPr>
        <w:t>(Bleidorn et al., 2019, p. 1060)</w:t>
      </w:r>
      <w:r w:rsidR="001C1CC7" w:rsidRPr="00867B7F">
        <w:rPr>
          <w:rFonts w:ascii="Times New Roman" w:hAnsi="Times New Roman"/>
          <w:sz w:val="24"/>
          <w:szCs w:val="24"/>
        </w:rPr>
      </w:r>
      <w:r w:rsidR="001C1CC7" w:rsidRPr="00867B7F">
        <w:rPr>
          <w:rFonts w:ascii="Times New Roman" w:hAnsi="Times New Roman"/>
          <w:sz w:val="24"/>
          <w:szCs w:val="24"/>
        </w:rPr>
        <w:t>.</w:t>
      </w:r>
      <w:r w:rsidR="00314132" w:rsidRPr="00867B7F">
        <w:rPr>
          <w:rFonts w:ascii="Times New Roman" w:hAnsi="Times New Roman"/>
          <w:sz w:val="24"/>
          <w:szCs w:val="24"/>
        </w:rPr>
        <w:t xml:space="preserve"> </w:t>
      </w:r>
      <w:r w:rsidR="006C1486" w:rsidRPr="00867B7F">
        <w:rPr>
          <w:rFonts w:ascii="Times New Roman" w:hAnsi="Times New Roman"/>
          <w:sz w:val="24"/>
          <w:szCs w:val="24"/>
        </w:rPr>
        <w:t>Overall, t</w:t>
      </w:r>
      <w:r w:rsidR="004A7F53" w:rsidRPr="00867B7F">
        <w:rPr>
          <w:rFonts w:ascii="Times New Roman" w:hAnsi="Times New Roman"/>
          <w:sz w:val="24"/>
          <w:szCs w:val="24"/>
        </w:rPr>
        <w:t>he culmination of this research</w:t>
      </w:r>
      <w:r w:rsidR="00314132" w:rsidRPr="00867B7F">
        <w:rPr>
          <w:rFonts w:ascii="Times New Roman" w:hAnsi="Times New Roman"/>
          <w:sz w:val="24"/>
          <w:szCs w:val="24"/>
        </w:rPr>
        <w:t xml:space="preserve"> supports the </w:t>
      </w:r>
      <w:r w:rsidR="007036F7" w:rsidRPr="00867B7F">
        <w:rPr>
          <w:rFonts w:ascii="Times New Roman" w:hAnsi="Times New Roman"/>
          <w:sz w:val="24"/>
          <w:szCs w:val="24"/>
        </w:rPr>
        <w:t>idea</w:t>
      </w:r>
      <w:r w:rsidR="00314132" w:rsidRPr="00867B7F">
        <w:rPr>
          <w:rFonts w:ascii="Times New Roman" w:hAnsi="Times New Roman"/>
          <w:sz w:val="24"/>
          <w:szCs w:val="24"/>
        </w:rPr>
        <w:t xml:space="preserve"> that </w:t>
      </w:r>
      <w:r w:rsidR="00C6240A" w:rsidRPr="00867B7F">
        <w:rPr>
          <w:rFonts w:ascii="Times New Roman" w:hAnsi="Times New Roman"/>
          <w:sz w:val="24"/>
          <w:szCs w:val="24"/>
        </w:rPr>
        <w:t xml:space="preserve">one’s personality is malleable </w:t>
      </w:r>
      <w:r w:rsidR="00314132" w:rsidRPr="00867B7F">
        <w:rPr>
          <w:rFonts w:ascii="Times New Roman" w:hAnsi="Times New Roman"/>
          <w:sz w:val="24"/>
          <w:szCs w:val="24"/>
        </w:rPr>
        <w:t xml:space="preserve">throughout one’s </w:t>
      </w:r>
      <w:r w:rsidR="00683859" w:rsidRPr="00867B7F">
        <w:rPr>
          <w:rFonts w:ascii="Times New Roman" w:hAnsi="Times New Roman"/>
          <w:sz w:val="24"/>
          <w:szCs w:val="24"/>
        </w:rPr>
        <w:t>life</w:t>
      </w:r>
      <w:r w:rsidR="00314132" w:rsidRPr="00867B7F">
        <w:rPr>
          <w:rFonts w:ascii="Times New Roman" w:hAnsi="Times New Roman"/>
          <w:sz w:val="24"/>
          <w:szCs w:val="24"/>
        </w:rPr>
        <w:t>.</w:t>
      </w:r>
    </w:p>
    <w:p w14:paraId="672D922B" w14:textId="49C2E13F" w:rsidR="006F68DE" w:rsidRDefault="00D27D54" w:rsidP="00902A07">
      <w:pPr>
        <w:autoSpaceDE w:val="0"/>
        <w:autoSpaceDN w:val="0"/>
        <w:adjustRightInd w:val="0"/>
        <w:ind w:firstLine="720"/>
        <w:rPr>
          <w:rFonts w:ascii="Times New Roman" w:hAnsi="Times New Roman"/>
          <w:sz w:val="24"/>
          <w:szCs w:val="24"/>
        </w:rPr>
      </w:pPr>
      <w:r w:rsidRPr="00867B7F">
        <w:rPr>
          <w:rFonts w:ascii="Times New Roman" w:hAnsi="Times New Roman"/>
          <w:sz w:val="24"/>
          <w:szCs w:val="24"/>
        </w:rPr>
        <w:t>T</w:t>
      </w:r>
      <w:r w:rsidR="001C1CC7" w:rsidRPr="00867B7F">
        <w:rPr>
          <w:rFonts w:ascii="Times New Roman" w:hAnsi="Times New Roman"/>
          <w:sz w:val="24"/>
          <w:szCs w:val="24"/>
        </w:rPr>
        <w:t>he next question to ask is</w:t>
      </w:r>
      <w:r w:rsidR="002165E4" w:rsidRPr="00867B7F">
        <w:rPr>
          <w:rFonts w:ascii="Times New Roman" w:hAnsi="Times New Roman"/>
          <w:sz w:val="24"/>
          <w:szCs w:val="24"/>
        </w:rPr>
        <w:t>:</w:t>
      </w:r>
      <w:r w:rsidR="001C1CC7" w:rsidRPr="00867B7F">
        <w:rPr>
          <w:rFonts w:ascii="Times New Roman" w:hAnsi="Times New Roman"/>
          <w:sz w:val="24"/>
          <w:szCs w:val="24"/>
        </w:rPr>
        <w:t xml:space="preserve"> How does one’s personality change? The traditional approach to understanding how stable and </w:t>
      </w:r>
      <w:r w:rsidR="008D29B3" w:rsidRPr="00867B7F">
        <w:rPr>
          <w:rFonts w:ascii="Times New Roman" w:hAnsi="Times New Roman"/>
          <w:sz w:val="24"/>
          <w:szCs w:val="24"/>
        </w:rPr>
        <w:t>flexible</w:t>
      </w:r>
      <w:r w:rsidR="001C1CC7" w:rsidRPr="00867B7F">
        <w:rPr>
          <w:rFonts w:ascii="Times New Roman" w:hAnsi="Times New Roman"/>
          <w:sz w:val="24"/>
          <w:szCs w:val="24"/>
        </w:rPr>
        <w:t xml:space="preserve"> one’s personality can be is to analyze either genetic or environmental influences on that individual </w:t>
      </w:r>
      <w:r w:rsidR="001C1CC7" w:rsidRPr="00867B7F">
        <w:rPr>
          <w:rFonts w:ascii="Times New Roman" w:hAnsi="Times New Roman"/>
          <w:sz w:val="24"/>
          <w:szCs w:val="24"/>
        </w:rPr>
      </w:r>
      <w:r w:rsidR="0072604A" w:rsidRPr="00867B7F">
        <w:rPr>
          <w:rFonts w:ascii="Times New Roman" w:hAnsi="Times New Roman"/>
          <w:sz w:val="24"/>
          <w:szCs w:val="24"/>
        </w:rPr>
        <w:instrText xml:space="preserve"/>
      </w:r>
      <w:r w:rsidR="001C1CC7" w:rsidRPr="00867B7F">
        <w:rPr>
          <w:rFonts w:ascii="Times New Roman" w:hAnsi="Times New Roman"/>
          <w:sz w:val="24"/>
          <w:szCs w:val="24"/>
        </w:rPr>
      </w:r>
      <w:r w:rsidR="0072604A" w:rsidRPr="00867B7F">
        <w:rPr>
          <w:rFonts w:ascii="Times New Roman" w:hAnsi="Times New Roman"/>
          <w:sz w:val="24"/>
          <w:szCs w:val="24"/>
        </w:rPr>
        <w:t>(Wagner et al., 2020)</w:t>
      </w:r>
      <w:r w:rsidR="001C1CC7" w:rsidRPr="00867B7F">
        <w:rPr>
          <w:rFonts w:ascii="Times New Roman" w:hAnsi="Times New Roman"/>
          <w:sz w:val="24"/>
          <w:szCs w:val="24"/>
        </w:rPr>
      </w:r>
      <w:r w:rsidR="004F51A2" w:rsidRPr="00867B7F">
        <w:rPr>
          <w:rFonts w:ascii="Times New Roman" w:hAnsi="Times New Roman"/>
          <w:sz w:val="24"/>
          <w:szCs w:val="24"/>
        </w:rPr>
        <w:t>.</w:t>
      </w:r>
      <w:r w:rsidR="00076A59" w:rsidRPr="00867B7F">
        <w:rPr>
          <w:rFonts w:ascii="Times New Roman" w:hAnsi="Times New Roman"/>
          <w:sz w:val="24"/>
          <w:szCs w:val="24"/>
        </w:rPr>
        <w:t xml:space="preserve"> </w:t>
      </w:r>
      <w:r w:rsidR="001C1CC7" w:rsidRPr="00867B7F">
        <w:rPr>
          <w:rFonts w:ascii="Times New Roman" w:hAnsi="Times New Roman"/>
          <w:sz w:val="24"/>
          <w:szCs w:val="24"/>
        </w:rPr>
      </w:r>
      <w:r w:rsidR="009E534D" w:rsidRPr="00867B7F">
        <w:rPr>
          <w:rFonts w:ascii="Times New Roman" w:hAnsi="Times New Roman"/>
          <w:sz w:val="24"/>
          <w:szCs w:val="24"/>
        </w:rPr>
        <w:instrText xml:space="preserve"/>
      </w:r>
      <w:r w:rsidR="001C1CC7" w:rsidRPr="00867B7F">
        <w:rPr>
          <w:rFonts w:ascii="Times New Roman" w:hAnsi="Times New Roman"/>
          <w:sz w:val="24"/>
          <w:szCs w:val="24"/>
        </w:rPr>
      </w:r>
      <w:r w:rsidR="001C1CC7" w:rsidRPr="00867B7F">
        <w:rPr>
          <w:rFonts w:ascii="Times New Roman" w:hAnsi="Times New Roman"/>
          <w:noProof/>
          <w:sz w:val="24"/>
          <w:szCs w:val="24"/>
        </w:rPr>
        <w:t>Dweck (2008)</w:t>
      </w:r>
      <w:r w:rsidR="001C1CC7" w:rsidRPr="00867B7F">
        <w:rPr>
          <w:rFonts w:ascii="Times New Roman" w:hAnsi="Times New Roman"/>
          <w:sz w:val="24"/>
          <w:szCs w:val="24"/>
        </w:rPr>
      </w:r>
      <w:r w:rsidR="001C1CC7" w:rsidRPr="00867B7F">
        <w:rPr>
          <w:rFonts w:ascii="Times New Roman" w:hAnsi="Times New Roman"/>
          <w:sz w:val="24"/>
          <w:szCs w:val="24"/>
        </w:rPr>
        <w:t xml:space="preserve"> presented an insightful example of how one’s genetics and environment can both influence </w:t>
      </w:r>
      <w:r w:rsidR="00112932" w:rsidRPr="00867B7F">
        <w:rPr>
          <w:rFonts w:ascii="Times New Roman" w:hAnsi="Times New Roman"/>
          <w:sz w:val="24"/>
          <w:szCs w:val="24"/>
        </w:rPr>
        <w:t>one’s</w:t>
      </w:r>
      <w:r w:rsidR="001C1CC7" w:rsidRPr="00867B7F">
        <w:rPr>
          <w:rFonts w:ascii="Times New Roman" w:hAnsi="Times New Roman"/>
          <w:sz w:val="24"/>
          <w:szCs w:val="24"/>
        </w:rPr>
        <w:t xml:space="preserve"> personality. The author provided multiple examples of identical twins that were separated at birth and reunited </w:t>
      </w:r>
      <w:r w:rsidR="001C1CC7" w:rsidRPr="00867B7F">
        <w:rPr>
          <w:rFonts w:ascii="Times New Roman" w:hAnsi="Times New Roman"/>
          <w:sz w:val="24"/>
          <w:szCs w:val="24"/>
        </w:rPr>
        <w:lastRenderedPageBreak/>
        <w:t>later in life</w:t>
      </w:r>
      <w:r w:rsidR="00CB350F" w:rsidRPr="00867B7F">
        <w:rPr>
          <w:rFonts w:ascii="Times New Roman" w:hAnsi="Times New Roman"/>
          <w:sz w:val="24"/>
          <w:szCs w:val="24"/>
        </w:rPr>
        <w:t xml:space="preserve">. </w:t>
      </w:r>
      <w:r w:rsidR="00F53F46" w:rsidRPr="00867B7F">
        <w:rPr>
          <w:rFonts w:ascii="Times New Roman" w:hAnsi="Times New Roman"/>
          <w:sz w:val="24"/>
          <w:szCs w:val="24"/>
        </w:rPr>
        <w:t>Curiously</w:t>
      </w:r>
      <w:r w:rsidR="00CB350F" w:rsidRPr="00867B7F">
        <w:rPr>
          <w:rFonts w:ascii="Times New Roman" w:hAnsi="Times New Roman"/>
          <w:sz w:val="24"/>
          <w:szCs w:val="24"/>
        </w:rPr>
        <w:t xml:space="preserve">, </w:t>
      </w:r>
      <w:r w:rsidR="00FC79C6" w:rsidRPr="00867B7F">
        <w:rPr>
          <w:rFonts w:ascii="Times New Roman" w:hAnsi="Times New Roman"/>
          <w:sz w:val="24"/>
          <w:szCs w:val="24"/>
        </w:rPr>
        <w:t>one set of</w:t>
      </w:r>
      <w:r w:rsidR="00CB350F" w:rsidRPr="00867B7F">
        <w:rPr>
          <w:rFonts w:ascii="Times New Roman" w:hAnsi="Times New Roman"/>
          <w:sz w:val="24"/>
          <w:szCs w:val="24"/>
        </w:rPr>
        <w:t xml:space="preserve"> twins</w:t>
      </w:r>
      <w:r w:rsidR="001C1CC7" w:rsidRPr="00867B7F">
        <w:rPr>
          <w:rFonts w:ascii="Times New Roman" w:hAnsi="Times New Roman"/>
          <w:sz w:val="24"/>
          <w:szCs w:val="24"/>
        </w:rPr>
        <w:t xml:space="preserve"> shared </w:t>
      </w:r>
      <w:r w:rsidR="000C0DEA" w:rsidRPr="00867B7F">
        <w:rPr>
          <w:rFonts w:ascii="Times New Roman" w:hAnsi="Times New Roman"/>
          <w:sz w:val="24"/>
          <w:szCs w:val="24"/>
        </w:rPr>
        <w:t xml:space="preserve">multiple </w:t>
      </w:r>
      <w:r w:rsidR="001C1CC7" w:rsidRPr="00867B7F">
        <w:rPr>
          <w:rFonts w:ascii="Times New Roman" w:hAnsi="Times New Roman"/>
          <w:sz w:val="24"/>
          <w:szCs w:val="24"/>
        </w:rPr>
        <w:t>interests</w:t>
      </w:r>
      <w:r w:rsidR="00FC79C6" w:rsidRPr="00867B7F">
        <w:rPr>
          <w:rFonts w:ascii="Times New Roman" w:hAnsi="Times New Roman"/>
          <w:sz w:val="24"/>
          <w:szCs w:val="24"/>
        </w:rPr>
        <w:t xml:space="preserve"> </w:t>
      </w:r>
      <w:r w:rsidR="00EE7398" w:rsidRPr="00867B7F">
        <w:rPr>
          <w:rFonts w:ascii="Times New Roman" w:hAnsi="Times New Roman"/>
          <w:sz w:val="24"/>
          <w:szCs w:val="24"/>
        </w:rPr>
        <w:t xml:space="preserve">and </w:t>
      </w:r>
      <w:r w:rsidR="00875827" w:rsidRPr="00867B7F">
        <w:rPr>
          <w:rFonts w:ascii="Times New Roman" w:hAnsi="Times New Roman"/>
          <w:sz w:val="24"/>
          <w:szCs w:val="24"/>
        </w:rPr>
        <w:t xml:space="preserve">scored </w:t>
      </w:r>
      <w:r w:rsidR="00E11C00" w:rsidRPr="00867B7F">
        <w:rPr>
          <w:rFonts w:ascii="Times New Roman" w:hAnsi="Times New Roman"/>
          <w:sz w:val="24"/>
          <w:szCs w:val="24"/>
        </w:rPr>
        <w:t>alike</w:t>
      </w:r>
      <w:r w:rsidR="00875827" w:rsidRPr="00867B7F">
        <w:rPr>
          <w:rFonts w:ascii="Times New Roman" w:hAnsi="Times New Roman"/>
          <w:sz w:val="24"/>
          <w:szCs w:val="24"/>
        </w:rPr>
        <w:t xml:space="preserve"> in some aspects of a personality test</w:t>
      </w:r>
      <w:r w:rsidR="001C1CC7" w:rsidRPr="00867B7F">
        <w:rPr>
          <w:rFonts w:ascii="Times New Roman" w:hAnsi="Times New Roman"/>
          <w:sz w:val="24"/>
          <w:szCs w:val="24"/>
        </w:rPr>
        <w:t xml:space="preserve">. </w:t>
      </w:r>
      <w:r w:rsidR="00FC79C6" w:rsidRPr="00867B7F">
        <w:rPr>
          <w:rFonts w:ascii="Times New Roman" w:hAnsi="Times New Roman"/>
          <w:sz w:val="24"/>
          <w:szCs w:val="24"/>
        </w:rPr>
        <w:t xml:space="preserve">Another set of twins </w:t>
      </w:r>
      <w:r w:rsidR="00E11C00" w:rsidRPr="00867B7F">
        <w:rPr>
          <w:rFonts w:ascii="Times New Roman" w:hAnsi="Times New Roman"/>
          <w:sz w:val="24"/>
          <w:szCs w:val="24"/>
        </w:rPr>
        <w:t xml:space="preserve">wore comparable clothing and had similar mannerisms. </w:t>
      </w:r>
      <w:r w:rsidR="001C1CC7" w:rsidRPr="00867B7F">
        <w:rPr>
          <w:rFonts w:ascii="Times New Roman" w:hAnsi="Times New Roman"/>
          <w:sz w:val="24"/>
          <w:szCs w:val="24"/>
        </w:rPr>
        <w:t xml:space="preserve">Examples such as these </w:t>
      </w:r>
      <w:r w:rsidR="00660F7D" w:rsidRPr="00867B7F">
        <w:rPr>
          <w:rFonts w:ascii="Times New Roman" w:hAnsi="Times New Roman"/>
          <w:sz w:val="24"/>
          <w:szCs w:val="24"/>
        </w:rPr>
        <w:t>bolster</w:t>
      </w:r>
      <w:r w:rsidR="001C1CC7" w:rsidRPr="00867B7F">
        <w:rPr>
          <w:rFonts w:ascii="Times New Roman" w:hAnsi="Times New Roman"/>
          <w:sz w:val="24"/>
          <w:szCs w:val="24"/>
        </w:rPr>
        <w:t xml:space="preserve"> the </w:t>
      </w:r>
      <w:r w:rsidR="00EC024E" w:rsidRPr="00867B7F">
        <w:rPr>
          <w:rFonts w:ascii="Times New Roman" w:hAnsi="Times New Roman"/>
          <w:sz w:val="24"/>
          <w:szCs w:val="24"/>
        </w:rPr>
        <w:t>belief</w:t>
      </w:r>
      <w:r w:rsidR="001C1CC7" w:rsidRPr="00867B7F">
        <w:rPr>
          <w:rFonts w:ascii="Times New Roman" w:hAnsi="Times New Roman"/>
          <w:sz w:val="24"/>
          <w:szCs w:val="24"/>
        </w:rPr>
        <w:t xml:space="preserve"> that personality is influenced mostly by genetics. However, the author pointed to research that suggest</w:t>
      </w:r>
      <w:r w:rsidR="00AC6413" w:rsidRPr="00867B7F">
        <w:rPr>
          <w:rFonts w:ascii="Times New Roman" w:hAnsi="Times New Roman"/>
          <w:sz w:val="24"/>
          <w:szCs w:val="24"/>
        </w:rPr>
        <w:t>ed</w:t>
      </w:r>
      <w:r w:rsidR="001C1CC7" w:rsidRPr="00867B7F">
        <w:rPr>
          <w:rFonts w:ascii="Times New Roman" w:hAnsi="Times New Roman"/>
          <w:sz w:val="24"/>
          <w:szCs w:val="24"/>
        </w:rPr>
        <w:t xml:space="preserve"> that this may not </w:t>
      </w:r>
      <w:r w:rsidR="00D85CF5" w:rsidRPr="00867B7F">
        <w:rPr>
          <w:rFonts w:ascii="Times New Roman" w:hAnsi="Times New Roman"/>
          <w:sz w:val="24"/>
          <w:szCs w:val="24"/>
        </w:rPr>
        <w:t xml:space="preserve">be </w:t>
      </w:r>
      <w:r w:rsidR="00EC024E" w:rsidRPr="00867B7F">
        <w:rPr>
          <w:rFonts w:ascii="Times New Roman" w:hAnsi="Times New Roman"/>
          <w:sz w:val="24"/>
          <w:szCs w:val="24"/>
        </w:rPr>
        <w:t>entirely accurate</w:t>
      </w:r>
      <w:r w:rsidR="001C1CC7" w:rsidRPr="00867B7F">
        <w:rPr>
          <w:rFonts w:ascii="Times New Roman" w:hAnsi="Times New Roman"/>
          <w:sz w:val="24"/>
          <w:szCs w:val="24"/>
        </w:rPr>
        <w:t xml:space="preserve">. “Studies of twins often highlight (a) specific preferences and habits and (b) broad traits of personality and temperament… however, they often neglect the levels in between, and yet these are arguably the most important part of who we are” </w:t>
      </w:r>
      <w:r w:rsidR="001C1CC7" w:rsidRPr="00867B7F">
        <w:rPr>
          <w:rFonts w:ascii="Times New Roman" w:hAnsi="Times New Roman"/>
          <w:sz w:val="24"/>
          <w:szCs w:val="24"/>
        </w:rPr>
      </w:r>
      <w:r w:rsidR="009E534D" w:rsidRPr="00867B7F">
        <w:rPr>
          <w:rFonts w:ascii="Times New Roman" w:hAnsi="Times New Roman"/>
          <w:sz w:val="24"/>
          <w:szCs w:val="24"/>
        </w:rPr>
        <w:instrText xml:space="preserve"/>
      </w:r>
      <w:r w:rsidR="001C1CC7" w:rsidRPr="00867B7F">
        <w:rPr>
          <w:rFonts w:ascii="Times New Roman" w:hAnsi="Times New Roman"/>
          <w:sz w:val="24"/>
          <w:szCs w:val="24"/>
        </w:rPr>
      </w:r>
      <w:r w:rsidR="001C1CC7" w:rsidRPr="00867B7F">
        <w:rPr>
          <w:rFonts w:ascii="Times New Roman" w:hAnsi="Times New Roman"/>
          <w:noProof/>
          <w:sz w:val="24"/>
          <w:szCs w:val="24"/>
        </w:rPr>
        <w:t>Dweck (2008, p. 391)</w:t>
      </w:r>
      <w:r w:rsidR="001C1CC7" w:rsidRPr="00867B7F">
        <w:rPr>
          <w:rFonts w:ascii="Times New Roman" w:hAnsi="Times New Roman"/>
          <w:sz w:val="24"/>
          <w:szCs w:val="24"/>
        </w:rPr>
      </w:r>
      <w:r w:rsidR="001C1CC7" w:rsidRPr="00867B7F">
        <w:rPr>
          <w:rFonts w:ascii="Times New Roman" w:hAnsi="Times New Roman"/>
          <w:sz w:val="24"/>
          <w:szCs w:val="24"/>
        </w:rPr>
        <w:t xml:space="preserve">. </w:t>
      </w:r>
      <w:r w:rsidR="00D85CF5" w:rsidRPr="00867B7F">
        <w:rPr>
          <w:rFonts w:ascii="Times New Roman" w:hAnsi="Times New Roman"/>
          <w:sz w:val="24"/>
          <w:szCs w:val="24"/>
        </w:rPr>
        <w:t>Hence, e</w:t>
      </w:r>
      <w:r w:rsidR="0093210F" w:rsidRPr="00867B7F">
        <w:rPr>
          <w:rFonts w:ascii="Times New Roman" w:hAnsi="Times New Roman"/>
          <w:sz w:val="24"/>
          <w:szCs w:val="24"/>
        </w:rPr>
        <w:t>ven though</w:t>
      </w:r>
      <w:r w:rsidR="001C1CC7" w:rsidRPr="00867B7F">
        <w:rPr>
          <w:rFonts w:ascii="Times New Roman" w:hAnsi="Times New Roman"/>
          <w:sz w:val="24"/>
          <w:szCs w:val="24"/>
        </w:rPr>
        <w:t xml:space="preserve"> genetics </w:t>
      </w:r>
      <w:r w:rsidR="0093210F" w:rsidRPr="00867B7F">
        <w:rPr>
          <w:rFonts w:ascii="Times New Roman" w:hAnsi="Times New Roman"/>
          <w:sz w:val="24"/>
          <w:szCs w:val="24"/>
        </w:rPr>
        <w:t>have been shown to</w:t>
      </w:r>
      <w:r w:rsidR="001C1CC7" w:rsidRPr="00867B7F">
        <w:rPr>
          <w:rFonts w:ascii="Times New Roman" w:hAnsi="Times New Roman"/>
          <w:sz w:val="24"/>
          <w:szCs w:val="24"/>
        </w:rPr>
        <w:t xml:space="preserve"> influence one’s personality, </w:t>
      </w:r>
      <w:r w:rsidR="0041143B" w:rsidRPr="00867B7F">
        <w:rPr>
          <w:rFonts w:ascii="Times New Roman" w:hAnsi="Times New Roman"/>
          <w:sz w:val="24"/>
          <w:szCs w:val="24"/>
        </w:rPr>
        <w:t xml:space="preserve">environmental influences </w:t>
      </w:r>
      <w:r w:rsidR="00F84A9D" w:rsidRPr="00867B7F">
        <w:rPr>
          <w:rFonts w:ascii="Times New Roman" w:hAnsi="Times New Roman"/>
          <w:sz w:val="24"/>
          <w:szCs w:val="24"/>
        </w:rPr>
        <w:t>may</w:t>
      </w:r>
      <w:r w:rsidR="00BB68B8" w:rsidRPr="00867B7F">
        <w:rPr>
          <w:rFonts w:ascii="Times New Roman" w:hAnsi="Times New Roman"/>
          <w:sz w:val="24"/>
          <w:szCs w:val="24"/>
        </w:rPr>
        <w:t xml:space="preserve"> also impact the personalit</w:t>
      </w:r>
      <w:r w:rsidR="0097453D" w:rsidRPr="00867B7F">
        <w:rPr>
          <w:rFonts w:ascii="Times New Roman" w:hAnsi="Times New Roman"/>
          <w:sz w:val="24"/>
          <w:szCs w:val="24"/>
        </w:rPr>
        <w:t xml:space="preserve">y of an </w:t>
      </w:r>
      <w:r w:rsidR="00476304" w:rsidRPr="00867B7F">
        <w:rPr>
          <w:rFonts w:ascii="Times New Roman" w:hAnsi="Times New Roman"/>
          <w:sz w:val="24"/>
          <w:szCs w:val="24"/>
        </w:rPr>
        <w:t>individual and</w:t>
      </w:r>
      <w:r w:rsidR="00BB68B8" w:rsidRPr="00867B7F">
        <w:rPr>
          <w:rFonts w:ascii="Times New Roman" w:hAnsi="Times New Roman"/>
          <w:sz w:val="24"/>
          <w:szCs w:val="24"/>
        </w:rPr>
        <w:t xml:space="preserve"> will be the focus of this paper.</w:t>
      </w:r>
    </w:p>
    <w:p w14:paraId="544809BF" w14:textId="77777777" w:rsidR="000A7632" w:rsidRPr="00867B7F" w:rsidRDefault="000A7632" w:rsidP="00902A07">
      <w:pPr>
        <w:autoSpaceDE w:val="0"/>
        <w:autoSpaceDN w:val="0"/>
        <w:adjustRightInd w:val="0"/>
        <w:ind w:firstLine="720"/>
        <w:rPr>
          <w:rFonts w:ascii="Times New Roman" w:hAnsi="Times New Roman"/>
          <w:sz w:val="24"/>
          <w:szCs w:val="24"/>
        </w:rPr>
      </w:pPr>
    </w:p>
    <w:p w14:paraId="5A4D5A54" w14:textId="77777777" w:rsidR="00EF4110" w:rsidRPr="00867B7F" w:rsidRDefault="001C1CC7" w:rsidP="00902A07">
      <w:pPr>
        <w:pStyle w:val="Heading3"/>
        <w:spacing w:before="0"/>
        <w:rPr>
          <w:rFonts w:ascii="Times New Roman" w:hAnsi="Times New Roman"/>
          <w:b/>
          <w:bCs/>
          <w:i/>
          <w:iCs/>
          <w:color w:val="auto"/>
        </w:rPr>
      </w:pPr>
      <w:r w:rsidRPr="00867B7F">
        <w:rPr>
          <w:rFonts w:ascii="Times New Roman" w:hAnsi="Times New Roman"/>
          <w:b/>
          <w:bCs/>
          <w:i/>
          <w:iCs/>
          <w:color w:val="auto"/>
        </w:rPr>
        <w:t>Environmental Effects on Personality</w:t>
      </w:r>
    </w:p>
    <w:p w14:paraId="648F3922" w14:textId="6752A2F1" w:rsidR="006F68DE" w:rsidRPr="00867B7F" w:rsidRDefault="001C1CC7" w:rsidP="00902A07">
      <w:pPr>
        <w:autoSpaceDE w:val="0"/>
        <w:autoSpaceDN w:val="0"/>
        <w:adjustRightInd w:val="0"/>
        <w:ind w:firstLine="720"/>
        <w:rPr>
          <w:rFonts w:ascii="Times New Roman" w:hAnsi="Times New Roman"/>
          <w:sz w:val="24"/>
          <w:szCs w:val="24"/>
        </w:rPr>
      </w:pPr>
      <w:r w:rsidRPr="00867B7F">
        <w:rPr>
          <w:rFonts w:ascii="Times New Roman" w:hAnsi="Times New Roman"/>
          <w:sz w:val="24"/>
          <w:szCs w:val="24"/>
        </w:rPr>
        <w:t xml:space="preserve">Multiple </w:t>
      </w:r>
      <w:r w:rsidR="008E4D9F" w:rsidRPr="00867B7F">
        <w:rPr>
          <w:rFonts w:ascii="Times New Roman" w:hAnsi="Times New Roman"/>
          <w:sz w:val="24"/>
          <w:szCs w:val="24"/>
        </w:rPr>
        <w:t xml:space="preserve">types of </w:t>
      </w:r>
      <w:r w:rsidRPr="00867B7F">
        <w:rPr>
          <w:rFonts w:ascii="Times New Roman" w:hAnsi="Times New Roman"/>
          <w:sz w:val="24"/>
          <w:szCs w:val="24"/>
        </w:rPr>
        <w:t xml:space="preserve">environmental influences can produce changes in an individual’s personality. </w:t>
      </w:r>
      <w:r w:rsidR="003B105F" w:rsidRPr="00867B7F">
        <w:rPr>
          <w:rFonts w:ascii="Times New Roman" w:hAnsi="Times New Roman"/>
          <w:sz w:val="24"/>
          <w:szCs w:val="24"/>
        </w:rPr>
        <w:t xml:space="preserve">First, </w:t>
      </w:r>
      <w:r w:rsidRPr="00867B7F">
        <w:rPr>
          <w:rFonts w:ascii="Times New Roman" w:hAnsi="Times New Roman"/>
          <w:sz w:val="24"/>
          <w:szCs w:val="24"/>
        </w:rPr>
      </w:r>
      <w:r w:rsidR="00FC25D5" w:rsidRPr="00867B7F">
        <w:rPr>
          <w:rFonts w:ascii="Times New Roman" w:hAnsi="Times New Roman"/>
          <w:sz w:val="24"/>
          <w:szCs w:val="24"/>
        </w:rPr>
        <w:instrText xml:space="preserve"/>
      </w:r>
      <w:r w:rsidRPr="00867B7F">
        <w:rPr>
          <w:rFonts w:ascii="Times New Roman" w:hAnsi="Times New Roman"/>
          <w:sz w:val="24"/>
          <w:szCs w:val="24"/>
        </w:rPr>
      </w:r>
      <w:r w:rsidRPr="00867B7F">
        <w:rPr>
          <w:rFonts w:ascii="Times New Roman" w:hAnsi="Times New Roman"/>
          <w:noProof/>
          <w:sz w:val="24"/>
          <w:szCs w:val="24"/>
        </w:rPr>
        <w:t>Bleidorn et al. (2018)</w:t>
      </w:r>
      <w:r w:rsidRPr="00867B7F">
        <w:rPr>
          <w:rFonts w:ascii="Times New Roman" w:hAnsi="Times New Roman"/>
          <w:sz w:val="24"/>
          <w:szCs w:val="24"/>
        </w:rPr>
      </w:r>
      <w:r w:rsidRPr="00867B7F">
        <w:rPr>
          <w:rFonts w:ascii="Times New Roman" w:hAnsi="Times New Roman"/>
          <w:sz w:val="24"/>
          <w:szCs w:val="24"/>
        </w:rPr>
        <w:t xml:space="preserve"> </w:t>
      </w:r>
      <w:r w:rsidR="005009F4" w:rsidRPr="00867B7F">
        <w:rPr>
          <w:rFonts w:ascii="Times New Roman" w:hAnsi="Times New Roman"/>
          <w:sz w:val="24"/>
          <w:szCs w:val="24"/>
        </w:rPr>
        <w:t>discusse</w:t>
      </w:r>
      <w:r w:rsidR="00476304" w:rsidRPr="00867B7F">
        <w:rPr>
          <w:rFonts w:ascii="Times New Roman" w:hAnsi="Times New Roman"/>
          <w:sz w:val="24"/>
          <w:szCs w:val="24"/>
        </w:rPr>
        <w:t>d</w:t>
      </w:r>
      <w:r w:rsidR="005009F4" w:rsidRPr="00867B7F">
        <w:rPr>
          <w:rFonts w:ascii="Times New Roman" w:hAnsi="Times New Roman"/>
          <w:sz w:val="24"/>
          <w:szCs w:val="24"/>
        </w:rPr>
        <w:t xml:space="preserve"> how</w:t>
      </w:r>
      <w:r w:rsidRPr="00867B7F">
        <w:rPr>
          <w:rFonts w:ascii="Times New Roman" w:hAnsi="Times New Roman"/>
          <w:sz w:val="24"/>
          <w:szCs w:val="24"/>
        </w:rPr>
        <w:t xml:space="preserve"> certain life events can cause personality changes. When </w:t>
      </w:r>
      <w:r w:rsidR="000133FF" w:rsidRPr="00867B7F">
        <w:rPr>
          <w:rFonts w:ascii="Times New Roman" w:hAnsi="Times New Roman"/>
          <w:sz w:val="24"/>
          <w:szCs w:val="24"/>
        </w:rPr>
        <w:t>an individual</w:t>
      </w:r>
      <w:r w:rsidRPr="00867B7F">
        <w:rPr>
          <w:rFonts w:ascii="Times New Roman" w:hAnsi="Times New Roman"/>
          <w:sz w:val="24"/>
          <w:szCs w:val="24"/>
        </w:rPr>
        <w:t xml:space="preserve"> starts working for the first time, </w:t>
      </w:r>
      <w:r w:rsidR="00FC0F87" w:rsidRPr="00867B7F">
        <w:rPr>
          <w:rFonts w:ascii="Times New Roman" w:hAnsi="Times New Roman"/>
          <w:sz w:val="24"/>
          <w:szCs w:val="24"/>
        </w:rPr>
        <w:t>they now have</w:t>
      </w:r>
      <w:r w:rsidR="003E52A2" w:rsidRPr="00867B7F">
        <w:rPr>
          <w:rFonts w:ascii="Times New Roman" w:hAnsi="Times New Roman"/>
          <w:sz w:val="24"/>
          <w:szCs w:val="24"/>
        </w:rPr>
        <w:t xml:space="preserve"> </w:t>
      </w:r>
      <w:r w:rsidR="00FC0F87" w:rsidRPr="00867B7F">
        <w:rPr>
          <w:rFonts w:ascii="Times New Roman" w:hAnsi="Times New Roman"/>
          <w:sz w:val="24"/>
          <w:szCs w:val="24"/>
        </w:rPr>
        <w:t>behaviors</w:t>
      </w:r>
      <w:r w:rsidRPr="00867B7F">
        <w:rPr>
          <w:rFonts w:ascii="Times New Roman" w:hAnsi="Times New Roman"/>
          <w:sz w:val="24"/>
          <w:szCs w:val="24"/>
        </w:rPr>
        <w:t xml:space="preserve"> that they must fulfil</w:t>
      </w:r>
      <w:r w:rsidR="00E94D4F" w:rsidRPr="00867B7F">
        <w:rPr>
          <w:rFonts w:ascii="Times New Roman" w:hAnsi="Times New Roman"/>
          <w:sz w:val="24"/>
          <w:szCs w:val="24"/>
        </w:rPr>
        <w:t>l</w:t>
      </w:r>
      <w:r w:rsidRPr="00867B7F">
        <w:rPr>
          <w:rFonts w:ascii="Times New Roman" w:hAnsi="Times New Roman"/>
          <w:sz w:val="24"/>
          <w:szCs w:val="24"/>
        </w:rPr>
        <w:t xml:space="preserve"> to </w:t>
      </w:r>
      <w:r w:rsidR="000C1AE9" w:rsidRPr="00867B7F">
        <w:rPr>
          <w:rFonts w:ascii="Times New Roman" w:hAnsi="Times New Roman"/>
          <w:sz w:val="24"/>
          <w:szCs w:val="24"/>
        </w:rPr>
        <w:t>meet</w:t>
      </w:r>
      <w:r w:rsidRPr="00867B7F">
        <w:rPr>
          <w:rFonts w:ascii="Times New Roman" w:hAnsi="Times New Roman"/>
          <w:sz w:val="24"/>
          <w:szCs w:val="24"/>
        </w:rPr>
        <w:t xml:space="preserve"> the requirements of </w:t>
      </w:r>
      <w:r w:rsidR="006C1FA0" w:rsidRPr="00867B7F">
        <w:rPr>
          <w:rFonts w:ascii="Times New Roman" w:hAnsi="Times New Roman"/>
          <w:sz w:val="24"/>
          <w:szCs w:val="24"/>
        </w:rPr>
        <w:t xml:space="preserve">their </w:t>
      </w:r>
      <w:r w:rsidR="004E3A4F" w:rsidRPr="00867B7F">
        <w:rPr>
          <w:rFonts w:ascii="Times New Roman" w:hAnsi="Times New Roman"/>
          <w:sz w:val="24"/>
          <w:szCs w:val="24"/>
        </w:rPr>
        <w:t xml:space="preserve">new </w:t>
      </w:r>
      <w:r w:rsidRPr="00867B7F">
        <w:rPr>
          <w:rFonts w:ascii="Times New Roman" w:hAnsi="Times New Roman"/>
          <w:sz w:val="24"/>
          <w:szCs w:val="24"/>
        </w:rPr>
        <w:t xml:space="preserve">job. </w:t>
      </w:r>
      <w:r w:rsidR="003E52A2" w:rsidRPr="00867B7F">
        <w:rPr>
          <w:rFonts w:ascii="Times New Roman" w:hAnsi="Times New Roman"/>
          <w:sz w:val="24"/>
          <w:szCs w:val="24"/>
        </w:rPr>
        <w:t>These requirements in</w:t>
      </w:r>
      <w:r w:rsidR="0023547F" w:rsidRPr="00867B7F">
        <w:rPr>
          <w:rFonts w:ascii="Times New Roman" w:hAnsi="Times New Roman"/>
          <w:sz w:val="24"/>
          <w:szCs w:val="24"/>
        </w:rPr>
        <w:t xml:space="preserve">clude </w:t>
      </w:r>
      <w:r w:rsidR="003E52A2" w:rsidRPr="00867B7F">
        <w:rPr>
          <w:rFonts w:ascii="Times New Roman" w:hAnsi="Times New Roman"/>
          <w:sz w:val="24"/>
          <w:szCs w:val="24"/>
        </w:rPr>
        <w:t>arriving at work on time</w:t>
      </w:r>
      <w:r w:rsidR="00403123" w:rsidRPr="00867B7F">
        <w:rPr>
          <w:rFonts w:ascii="Times New Roman" w:hAnsi="Times New Roman"/>
          <w:sz w:val="24"/>
          <w:szCs w:val="24"/>
        </w:rPr>
        <w:t xml:space="preserve">, </w:t>
      </w:r>
      <w:r w:rsidR="003E52A2" w:rsidRPr="00867B7F">
        <w:rPr>
          <w:rFonts w:ascii="Times New Roman" w:hAnsi="Times New Roman"/>
          <w:sz w:val="24"/>
          <w:szCs w:val="24"/>
        </w:rPr>
        <w:t>completing various tasks</w:t>
      </w:r>
      <w:r w:rsidR="00120FB9" w:rsidRPr="00867B7F">
        <w:rPr>
          <w:rFonts w:ascii="Times New Roman" w:hAnsi="Times New Roman"/>
          <w:sz w:val="24"/>
          <w:szCs w:val="24"/>
        </w:rPr>
        <w:t xml:space="preserve"> in a timely manner</w:t>
      </w:r>
      <w:r w:rsidR="00403123" w:rsidRPr="00867B7F">
        <w:rPr>
          <w:rFonts w:ascii="Times New Roman" w:hAnsi="Times New Roman"/>
          <w:sz w:val="24"/>
          <w:szCs w:val="24"/>
        </w:rPr>
        <w:t>, among others</w:t>
      </w:r>
      <w:r w:rsidR="003E52A2" w:rsidRPr="00867B7F">
        <w:rPr>
          <w:rFonts w:ascii="Times New Roman" w:hAnsi="Times New Roman"/>
          <w:sz w:val="24"/>
          <w:szCs w:val="24"/>
        </w:rPr>
        <w:t>. This may be something</w:t>
      </w:r>
      <w:r w:rsidR="0079559C" w:rsidRPr="00867B7F">
        <w:rPr>
          <w:rFonts w:ascii="Times New Roman" w:hAnsi="Times New Roman"/>
          <w:sz w:val="24"/>
          <w:szCs w:val="24"/>
        </w:rPr>
        <w:t xml:space="preserve"> that the individual has</w:t>
      </w:r>
      <w:r w:rsidR="00A32CC7" w:rsidRPr="00867B7F">
        <w:rPr>
          <w:rFonts w:ascii="Times New Roman" w:hAnsi="Times New Roman"/>
          <w:sz w:val="24"/>
          <w:szCs w:val="24"/>
        </w:rPr>
        <w:t xml:space="preserve"> not</w:t>
      </w:r>
      <w:r w:rsidR="0079559C" w:rsidRPr="00867B7F">
        <w:rPr>
          <w:rFonts w:ascii="Times New Roman" w:hAnsi="Times New Roman"/>
          <w:sz w:val="24"/>
          <w:szCs w:val="24"/>
        </w:rPr>
        <w:t xml:space="preserve"> </w:t>
      </w:r>
      <w:r w:rsidR="00FC0F87" w:rsidRPr="00867B7F">
        <w:rPr>
          <w:rFonts w:ascii="Times New Roman" w:hAnsi="Times New Roman"/>
          <w:sz w:val="24"/>
          <w:szCs w:val="24"/>
        </w:rPr>
        <w:t xml:space="preserve">had to do </w:t>
      </w:r>
      <w:r w:rsidR="0079559C" w:rsidRPr="00867B7F">
        <w:rPr>
          <w:rFonts w:ascii="Times New Roman" w:hAnsi="Times New Roman"/>
          <w:sz w:val="24"/>
          <w:szCs w:val="24"/>
        </w:rPr>
        <w:t>before</w:t>
      </w:r>
      <w:r w:rsidR="003F28AA" w:rsidRPr="00867B7F">
        <w:rPr>
          <w:rFonts w:ascii="Times New Roman" w:hAnsi="Times New Roman"/>
          <w:sz w:val="24"/>
          <w:szCs w:val="24"/>
        </w:rPr>
        <w:t xml:space="preserve">, </w:t>
      </w:r>
      <w:r w:rsidR="00A32CC7" w:rsidRPr="00867B7F">
        <w:rPr>
          <w:rFonts w:ascii="Times New Roman" w:hAnsi="Times New Roman"/>
          <w:sz w:val="24"/>
          <w:szCs w:val="24"/>
        </w:rPr>
        <w:t>and</w:t>
      </w:r>
      <w:r w:rsidR="003E52A2" w:rsidRPr="00867B7F">
        <w:rPr>
          <w:rFonts w:ascii="Times New Roman" w:hAnsi="Times New Roman"/>
          <w:sz w:val="24"/>
          <w:szCs w:val="24"/>
        </w:rPr>
        <w:t xml:space="preserve"> this change</w:t>
      </w:r>
      <w:r w:rsidRPr="00867B7F">
        <w:rPr>
          <w:rFonts w:ascii="Times New Roman" w:hAnsi="Times New Roman"/>
          <w:sz w:val="24"/>
          <w:szCs w:val="24"/>
        </w:rPr>
        <w:t xml:space="preserve"> may lead to a </w:t>
      </w:r>
      <w:r w:rsidR="00A32CC7" w:rsidRPr="00867B7F">
        <w:rPr>
          <w:rFonts w:ascii="Times New Roman" w:hAnsi="Times New Roman"/>
          <w:sz w:val="24"/>
          <w:szCs w:val="24"/>
        </w:rPr>
        <w:t xml:space="preserve">personality trait </w:t>
      </w:r>
      <w:r w:rsidRPr="00867B7F">
        <w:rPr>
          <w:rFonts w:ascii="Times New Roman" w:hAnsi="Times New Roman"/>
          <w:sz w:val="24"/>
          <w:szCs w:val="24"/>
        </w:rPr>
        <w:t>change for the individual</w:t>
      </w:r>
      <w:r w:rsidR="00A94D68" w:rsidRPr="00867B7F">
        <w:rPr>
          <w:rFonts w:ascii="Times New Roman" w:hAnsi="Times New Roman"/>
          <w:sz w:val="24"/>
          <w:szCs w:val="24"/>
        </w:rPr>
        <w:t xml:space="preserve"> (in this case, an increase in conscientiousness)</w:t>
      </w:r>
      <w:r w:rsidRPr="00867B7F">
        <w:rPr>
          <w:rFonts w:ascii="Times New Roman" w:hAnsi="Times New Roman"/>
          <w:sz w:val="24"/>
          <w:szCs w:val="24"/>
        </w:rPr>
        <w:t xml:space="preserve">. </w:t>
      </w:r>
      <w:r w:rsidR="00AC56A7" w:rsidRPr="00867B7F">
        <w:rPr>
          <w:rFonts w:ascii="Times New Roman" w:hAnsi="Times New Roman"/>
          <w:sz w:val="24"/>
          <w:szCs w:val="24"/>
        </w:rPr>
        <w:t>Interestingly, t</w:t>
      </w:r>
      <w:r w:rsidR="00945D41" w:rsidRPr="00867B7F">
        <w:rPr>
          <w:rFonts w:ascii="Times New Roman" w:hAnsi="Times New Roman"/>
          <w:sz w:val="24"/>
          <w:szCs w:val="24"/>
        </w:rPr>
        <w:t>he</w:t>
      </w:r>
      <w:r w:rsidR="009B2173" w:rsidRPr="00867B7F">
        <w:rPr>
          <w:rFonts w:ascii="Times New Roman" w:hAnsi="Times New Roman"/>
          <w:sz w:val="24"/>
          <w:szCs w:val="24"/>
        </w:rPr>
        <w:t xml:space="preserve"> </w:t>
      </w:r>
      <w:r w:rsidR="00BE6B95" w:rsidRPr="00867B7F">
        <w:rPr>
          <w:rFonts w:ascii="Times New Roman" w:hAnsi="Times New Roman"/>
          <w:sz w:val="24"/>
          <w:szCs w:val="24"/>
        </w:rPr>
        <w:t xml:space="preserve">authors opined </w:t>
      </w:r>
      <w:r w:rsidR="009B2173" w:rsidRPr="00867B7F">
        <w:rPr>
          <w:rFonts w:ascii="Times New Roman" w:hAnsi="Times New Roman"/>
          <w:sz w:val="24"/>
          <w:szCs w:val="24"/>
        </w:rPr>
        <w:t>that</w:t>
      </w:r>
      <w:r w:rsidRPr="00867B7F">
        <w:rPr>
          <w:rFonts w:ascii="Times New Roman" w:hAnsi="Times New Roman"/>
          <w:sz w:val="24"/>
          <w:szCs w:val="24"/>
        </w:rPr>
        <w:t xml:space="preserve"> some </w:t>
      </w:r>
      <w:r w:rsidR="009B2173" w:rsidRPr="00867B7F">
        <w:rPr>
          <w:rFonts w:ascii="Times New Roman" w:hAnsi="Times New Roman"/>
          <w:sz w:val="24"/>
          <w:szCs w:val="24"/>
        </w:rPr>
        <w:t xml:space="preserve">personality </w:t>
      </w:r>
      <w:r w:rsidRPr="00867B7F">
        <w:rPr>
          <w:rFonts w:ascii="Times New Roman" w:hAnsi="Times New Roman"/>
          <w:sz w:val="24"/>
          <w:szCs w:val="24"/>
        </w:rPr>
        <w:t xml:space="preserve">changes </w:t>
      </w:r>
      <w:r w:rsidR="00A83DEE" w:rsidRPr="00867B7F">
        <w:rPr>
          <w:rFonts w:ascii="Times New Roman" w:hAnsi="Times New Roman"/>
          <w:sz w:val="24"/>
          <w:szCs w:val="24"/>
        </w:rPr>
        <w:t>may occur</w:t>
      </w:r>
      <w:r w:rsidRPr="00867B7F">
        <w:rPr>
          <w:rFonts w:ascii="Times New Roman" w:hAnsi="Times New Roman"/>
          <w:sz w:val="24"/>
          <w:szCs w:val="24"/>
        </w:rPr>
        <w:t xml:space="preserve"> because of promotion</w:t>
      </w:r>
      <w:r w:rsidR="00A83DEE" w:rsidRPr="00867B7F">
        <w:rPr>
          <w:rFonts w:ascii="Times New Roman" w:hAnsi="Times New Roman"/>
          <w:sz w:val="24"/>
          <w:szCs w:val="24"/>
        </w:rPr>
        <w:t>s</w:t>
      </w:r>
      <w:r w:rsidR="005502B7" w:rsidRPr="00867B7F">
        <w:rPr>
          <w:rFonts w:ascii="Times New Roman" w:hAnsi="Times New Roman"/>
          <w:sz w:val="24"/>
          <w:szCs w:val="24"/>
        </w:rPr>
        <w:t xml:space="preserve"> (e.g. to management positions)</w:t>
      </w:r>
      <w:r w:rsidRPr="00867B7F">
        <w:rPr>
          <w:rFonts w:ascii="Times New Roman" w:hAnsi="Times New Roman"/>
          <w:sz w:val="24"/>
          <w:szCs w:val="24"/>
        </w:rPr>
        <w:t xml:space="preserve">, but further research needs to be conducted to support this </w:t>
      </w:r>
      <w:r w:rsidR="00944C15" w:rsidRPr="00867B7F">
        <w:rPr>
          <w:rFonts w:ascii="Times New Roman" w:hAnsi="Times New Roman"/>
          <w:sz w:val="24"/>
          <w:szCs w:val="24"/>
        </w:rPr>
        <w:t>conclusion</w:t>
      </w:r>
      <w:r w:rsidRPr="00867B7F">
        <w:rPr>
          <w:rFonts w:ascii="Times New Roman" w:hAnsi="Times New Roman"/>
          <w:sz w:val="24"/>
          <w:szCs w:val="24"/>
        </w:rPr>
        <w:t>.</w:t>
      </w:r>
      <w:r w:rsidR="00AA18C1" w:rsidRPr="00867B7F">
        <w:rPr>
          <w:rFonts w:ascii="Times New Roman" w:hAnsi="Times New Roman"/>
          <w:sz w:val="24"/>
          <w:szCs w:val="24"/>
        </w:rPr>
        <w:t xml:space="preserve"> </w:t>
      </w:r>
    </w:p>
    <w:p w14:paraId="658FA76A" w14:textId="0023BC14" w:rsidR="006F68DE" w:rsidRPr="00867B7F" w:rsidRDefault="001C1CC7" w:rsidP="00902A07">
      <w:pPr>
        <w:autoSpaceDE w:val="0"/>
        <w:autoSpaceDN w:val="0"/>
        <w:adjustRightInd w:val="0"/>
        <w:ind w:firstLine="720"/>
        <w:rPr>
          <w:rFonts w:ascii="Times New Roman" w:hAnsi="Times New Roman"/>
          <w:sz w:val="24"/>
          <w:szCs w:val="24"/>
        </w:rPr>
      </w:pPr>
      <w:r w:rsidRPr="00867B7F">
        <w:rPr>
          <w:rFonts w:ascii="Times New Roman" w:hAnsi="Times New Roman"/>
          <w:sz w:val="24"/>
          <w:szCs w:val="24"/>
        </w:rPr>
        <w:t xml:space="preserve">Second, personality traits of </w:t>
      </w:r>
      <w:r w:rsidR="00D502DB" w:rsidRPr="00867B7F">
        <w:rPr>
          <w:rFonts w:ascii="Times New Roman" w:hAnsi="Times New Roman"/>
          <w:sz w:val="24"/>
          <w:szCs w:val="24"/>
        </w:rPr>
        <w:t xml:space="preserve">different </w:t>
      </w:r>
      <w:r w:rsidRPr="00867B7F">
        <w:rPr>
          <w:rFonts w:ascii="Times New Roman" w:hAnsi="Times New Roman"/>
          <w:sz w:val="24"/>
          <w:szCs w:val="24"/>
        </w:rPr>
        <w:t xml:space="preserve">work environments can lead to changes in personality. </w:t>
      </w:r>
      <w:r w:rsidRPr="00867B7F">
        <w:rPr>
          <w:rFonts w:ascii="Times New Roman" w:hAnsi="Times New Roman"/>
          <w:sz w:val="24"/>
          <w:szCs w:val="24"/>
        </w:rPr>
      </w:r>
      <w:r w:rsidRPr="00867B7F">
        <w:rPr>
          <w:rFonts w:ascii="Times New Roman" w:hAnsi="Times New Roman"/>
          <w:sz w:val="24"/>
          <w:szCs w:val="24"/>
        </w:rPr>
        <w:instrText xml:space="preserve"/>
      </w:r>
      <w:r w:rsidRPr="00867B7F">
        <w:rPr>
          <w:rFonts w:ascii="Times New Roman" w:hAnsi="Times New Roman"/>
          <w:sz w:val="24"/>
          <w:szCs w:val="24"/>
        </w:rPr>
      </w:r>
      <w:r w:rsidRPr="00867B7F">
        <w:rPr>
          <w:rFonts w:ascii="Times New Roman" w:hAnsi="Times New Roman"/>
          <w:sz w:val="24"/>
          <w:szCs w:val="24"/>
        </w:rPr>
        <w:t>Wagner et al. (2020)</w:t>
      </w:r>
      <w:r w:rsidRPr="00867B7F">
        <w:rPr>
          <w:rFonts w:ascii="Times New Roman" w:hAnsi="Times New Roman"/>
          <w:sz w:val="24"/>
          <w:szCs w:val="24"/>
        </w:rPr>
      </w:r>
      <w:r w:rsidRPr="00867B7F">
        <w:rPr>
          <w:rFonts w:ascii="Times New Roman" w:hAnsi="Times New Roman"/>
          <w:sz w:val="24"/>
          <w:szCs w:val="24"/>
        </w:rPr>
        <w:t xml:space="preserve"> discussed how individuals choose workplaces and careers due to their personalities and can subsequently “alter their behavioral styles to better fit into those environments (e.g., by becoming more reliable and organized in the workplace)” </w:t>
      </w:r>
      <w:r w:rsidRPr="00867B7F">
        <w:rPr>
          <w:rFonts w:ascii="Times New Roman" w:hAnsi="Times New Roman"/>
          <w:sz w:val="24"/>
          <w:szCs w:val="24"/>
        </w:rPr>
      </w:r>
      <w:r w:rsidRPr="00867B7F">
        <w:rPr>
          <w:rFonts w:ascii="Times New Roman" w:hAnsi="Times New Roman"/>
          <w:sz w:val="24"/>
          <w:szCs w:val="24"/>
        </w:rPr>
        <w:instrText xml:space="preserve"/>
      </w:r>
      <w:r w:rsidRPr="00867B7F">
        <w:rPr>
          <w:rFonts w:ascii="Times New Roman" w:hAnsi="Times New Roman"/>
          <w:sz w:val="24"/>
          <w:szCs w:val="24"/>
        </w:rPr>
      </w:r>
      <w:r w:rsidRPr="00867B7F">
        <w:rPr>
          <w:rFonts w:ascii="Times New Roman" w:hAnsi="Times New Roman"/>
          <w:sz w:val="24"/>
          <w:szCs w:val="24"/>
        </w:rPr>
        <w:t>(Wagner et al., 2020, p. 439)</w:t>
      </w:r>
      <w:r w:rsidRPr="00867B7F">
        <w:rPr>
          <w:rFonts w:ascii="Times New Roman" w:hAnsi="Times New Roman"/>
          <w:sz w:val="24"/>
          <w:szCs w:val="24"/>
        </w:rPr>
      </w:r>
      <w:r w:rsidRPr="00867B7F">
        <w:rPr>
          <w:rFonts w:ascii="Times New Roman" w:hAnsi="Times New Roman"/>
          <w:sz w:val="24"/>
          <w:szCs w:val="24"/>
        </w:rPr>
        <w:t xml:space="preserve">. </w:t>
      </w:r>
      <w:r w:rsidRPr="00867B7F">
        <w:rPr>
          <w:rFonts w:ascii="Times New Roman" w:hAnsi="Times New Roman"/>
          <w:sz w:val="24"/>
          <w:szCs w:val="24"/>
        </w:rPr>
      </w:r>
      <w:r w:rsidRPr="00867B7F">
        <w:rPr>
          <w:rFonts w:ascii="Times New Roman" w:hAnsi="Times New Roman"/>
          <w:sz w:val="24"/>
          <w:szCs w:val="24"/>
        </w:rPr>
        <w:instrText xml:space="preserve"/>
      </w:r>
      <w:r w:rsidRPr="00867B7F">
        <w:rPr>
          <w:rFonts w:ascii="Times New Roman" w:hAnsi="Times New Roman"/>
          <w:sz w:val="24"/>
          <w:szCs w:val="24"/>
        </w:rPr>
      </w:r>
      <w:r w:rsidRPr="00867B7F">
        <w:rPr>
          <w:rFonts w:ascii="Times New Roman" w:hAnsi="Times New Roman"/>
          <w:sz w:val="24"/>
          <w:szCs w:val="24"/>
        </w:rPr>
        <w:instrText xml:space="preserve"/>
      </w:r>
      <w:r w:rsidR="001E0519">
        <w:rPr>
          <w:rFonts w:ascii="Times New Roman" w:hAnsi="Times New Roman"/>
          <w:sz w:val="24"/>
          <w:szCs w:val="24"/>
        </w:rPr>
      </w:r>
      <w:r w:rsidR="001E0519">
        <w:rPr>
          <w:rFonts w:ascii="Times New Roman" w:hAnsi="Times New Roman"/>
          <w:sz w:val="24"/>
          <w:szCs w:val="24"/>
        </w:rPr>
      </w:r>
      <w:r w:rsidRPr="00867B7F">
        <w:rPr>
          <w:rFonts w:ascii="Times New Roman" w:hAnsi="Times New Roman"/>
          <w:sz w:val="24"/>
          <w:szCs w:val="24"/>
        </w:rPr>
      </w:r>
      <w:r w:rsidRPr="00867B7F">
        <w:rPr>
          <w:rFonts w:ascii="Times New Roman" w:hAnsi="Times New Roman"/>
          <w:sz w:val="24"/>
          <w:szCs w:val="24"/>
        </w:rPr>
      </w:r>
      <w:r w:rsidRPr="00867B7F">
        <w:rPr>
          <w:rFonts w:ascii="Times New Roman" w:hAnsi="Times New Roman"/>
          <w:sz w:val="24"/>
          <w:szCs w:val="24"/>
        </w:rPr>
      </w:r>
      <w:r w:rsidRPr="00867B7F">
        <w:rPr>
          <w:rFonts w:ascii="Times New Roman" w:hAnsi="Times New Roman"/>
          <w:sz w:val="24"/>
          <w:szCs w:val="24"/>
        </w:rPr>
        <w:t>Roberts et al. (2003)</w:t>
      </w:r>
      <w:r w:rsidRPr="00867B7F">
        <w:rPr>
          <w:rFonts w:ascii="Times New Roman" w:hAnsi="Times New Roman"/>
          <w:sz w:val="24"/>
          <w:szCs w:val="24"/>
        </w:rPr>
      </w:r>
      <w:r w:rsidRPr="00867B7F">
        <w:rPr>
          <w:rFonts w:ascii="Times New Roman" w:hAnsi="Times New Roman"/>
          <w:sz w:val="24"/>
          <w:szCs w:val="24"/>
        </w:rPr>
        <w:t xml:space="preserve"> showed that an individual’s personality traits helped determine the type of work that individual would do over the period of </w:t>
      </w:r>
      <w:r w:rsidR="00B44300" w:rsidRPr="00867B7F">
        <w:rPr>
          <w:rFonts w:ascii="Times New Roman" w:hAnsi="Times New Roman"/>
          <w:sz w:val="24"/>
          <w:szCs w:val="24"/>
        </w:rPr>
        <w:t xml:space="preserve">the authors’ </w:t>
      </w:r>
      <w:r w:rsidRPr="00867B7F">
        <w:rPr>
          <w:rFonts w:ascii="Times New Roman" w:hAnsi="Times New Roman"/>
          <w:sz w:val="24"/>
          <w:szCs w:val="24"/>
        </w:rPr>
        <w:t xml:space="preserve">testing (from ages 18 to 26). </w:t>
      </w:r>
      <w:r w:rsidR="008A7BDE" w:rsidRPr="00867B7F">
        <w:rPr>
          <w:rFonts w:ascii="Times New Roman" w:hAnsi="Times New Roman"/>
          <w:sz w:val="24"/>
          <w:szCs w:val="24"/>
        </w:rPr>
        <w:t>Moreover</w:t>
      </w:r>
      <w:r w:rsidRPr="00867B7F">
        <w:rPr>
          <w:rFonts w:ascii="Times New Roman" w:hAnsi="Times New Roman"/>
          <w:sz w:val="24"/>
          <w:szCs w:val="24"/>
        </w:rPr>
        <w:t>, the work that was performed helped to determine what type of personality trait changes these individuals had.</w:t>
      </w:r>
      <w:r w:rsidR="000E2689" w:rsidRPr="00867B7F">
        <w:rPr>
          <w:rFonts w:ascii="Times New Roman" w:hAnsi="Times New Roman"/>
          <w:sz w:val="24"/>
          <w:szCs w:val="24"/>
        </w:rPr>
        <w:t xml:space="preserve"> T</w:t>
      </w:r>
      <w:r w:rsidRPr="00867B7F">
        <w:rPr>
          <w:rFonts w:ascii="Times New Roman" w:hAnsi="Times New Roman"/>
          <w:sz w:val="24"/>
          <w:szCs w:val="24"/>
        </w:rPr>
        <w:t>his study showed a somewhat circular relationship between personality and work experience</w:t>
      </w:r>
      <w:r w:rsidR="00134085" w:rsidRPr="00867B7F">
        <w:rPr>
          <w:rFonts w:ascii="Times New Roman" w:hAnsi="Times New Roman"/>
          <w:sz w:val="24"/>
          <w:szCs w:val="24"/>
        </w:rPr>
        <w:t>s</w:t>
      </w:r>
      <w:r w:rsidRPr="00867B7F">
        <w:rPr>
          <w:rFonts w:ascii="Times New Roman" w:hAnsi="Times New Roman"/>
          <w:sz w:val="24"/>
          <w:szCs w:val="24"/>
        </w:rPr>
        <w:t>. Work experience</w:t>
      </w:r>
      <w:r w:rsidR="00134085" w:rsidRPr="00867B7F">
        <w:rPr>
          <w:rFonts w:ascii="Times New Roman" w:hAnsi="Times New Roman"/>
          <w:sz w:val="24"/>
          <w:szCs w:val="24"/>
        </w:rPr>
        <w:t>s</w:t>
      </w:r>
      <w:r w:rsidRPr="00867B7F">
        <w:rPr>
          <w:rFonts w:ascii="Times New Roman" w:hAnsi="Times New Roman"/>
          <w:sz w:val="24"/>
          <w:szCs w:val="24"/>
        </w:rPr>
        <w:t xml:space="preserve"> can influence personality, and personality can influence work experience</w:t>
      </w:r>
      <w:r w:rsidR="00134085" w:rsidRPr="00867B7F">
        <w:rPr>
          <w:rFonts w:ascii="Times New Roman" w:hAnsi="Times New Roman"/>
          <w:sz w:val="24"/>
          <w:szCs w:val="24"/>
        </w:rPr>
        <w:t>s</w:t>
      </w:r>
      <w:r w:rsidRPr="00867B7F">
        <w:rPr>
          <w:rFonts w:ascii="Times New Roman" w:hAnsi="Times New Roman"/>
          <w:sz w:val="24"/>
          <w:szCs w:val="24"/>
        </w:rPr>
        <w:t xml:space="preserve">. </w:t>
      </w:r>
    </w:p>
    <w:p w14:paraId="53167415" w14:textId="4F1DCB1D" w:rsidR="002B7C35" w:rsidRPr="00867B7F" w:rsidRDefault="006F68DE" w:rsidP="00902A07">
      <w:pPr>
        <w:autoSpaceDE w:val="0"/>
        <w:autoSpaceDN w:val="0"/>
        <w:adjustRightInd w:val="0"/>
        <w:rPr>
          <w:rFonts w:ascii="Times New Roman" w:hAnsi="Times New Roman"/>
          <w:sz w:val="24"/>
          <w:szCs w:val="24"/>
        </w:rPr>
      </w:pPr>
      <w:r w:rsidRPr="00867B7F">
        <w:rPr>
          <w:rFonts w:ascii="Times New Roman" w:hAnsi="Times New Roman"/>
          <w:sz w:val="24"/>
          <w:szCs w:val="24"/>
        </w:rPr>
        <w:tab/>
        <w:t xml:space="preserve">Third, the degree to which one is committed to work may have an effect on any personality changes that </w:t>
      </w:r>
      <w:r w:rsidR="006869D1" w:rsidRPr="00867B7F">
        <w:rPr>
          <w:rFonts w:ascii="Times New Roman" w:hAnsi="Times New Roman"/>
          <w:sz w:val="24"/>
          <w:szCs w:val="24"/>
        </w:rPr>
        <w:t>one</w:t>
      </w:r>
      <w:r w:rsidRPr="00867B7F">
        <w:rPr>
          <w:rFonts w:ascii="Times New Roman" w:hAnsi="Times New Roman"/>
          <w:sz w:val="24"/>
          <w:szCs w:val="24"/>
        </w:rPr>
        <w:t xml:space="preserve"> may go through. </w:t>
      </w:r>
      <w:r w:rsidRPr="00867B7F">
        <w:rPr>
          <w:rFonts w:ascii="Times New Roman" w:hAnsi="Times New Roman"/>
          <w:sz w:val="24"/>
          <w:szCs w:val="24"/>
        </w:rPr>
      </w:r>
      <w:r w:rsidRPr="00867B7F">
        <w:rPr>
          <w:rFonts w:ascii="Times New Roman" w:hAnsi="Times New Roman"/>
          <w:sz w:val="24"/>
          <w:szCs w:val="24"/>
        </w:rPr>
        <w:instrText xml:space="preserve"/>
      </w:r>
      <w:r w:rsidRPr="00867B7F">
        <w:rPr>
          <w:rFonts w:ascii="Times New Roman" w:hAnsi="Times New Roman"/>
          <w:sz w:val="24"/>
          <w:szCs w:val="24"/>
        </w:rPr>
      </w:r>
      <w:r w:rsidRPr="00867B7F">
        <w:rPr>
          <w:rFonts w:ascii="Times New Roman" w:hAnsi="Times New Roman"/>
          <w:sz w:val="24"/>
          <w:szCs w:val="24"/>
        </w:rPr>
        <w:t>Hudson et al. (2012)</w:t>
      </w:r>
      <w:r w:rsidRPr="00867B7F">
        <w:rPr>
          <w:rFonts w:ascii="Times New Roman" w:hAnsi="Times New Roman"/>
          <w:sz w:val="24"/>
          <w:szCs w:val="24"/>
        </w:rPr>
      </w:r>
      <w:r w:rsidRPr="00867B7F">
        <w:rPr>
          <w:rFonts w:ascii="Times New Roman" w:hAnsi="Times New Roman"/>
          <w:sz w:val="24"/>
          <w:szCs w:val="24"/>
        </w:rPr>
        <w:t xml:space="preserve"> focused on the link between </w:t>
      </w:r>
      <w:r w:rsidR="006869D1" w:rsidRPr="00867B7F">
        <w:rPr>
          <w:rFonts w:ascii="Times New Roman" w:hAnsi="Times New Roman"/>
          <w:i/>
          <w:iCs/>
          <w:sz w:val="24"/>
          <w:szCs w:val="24"/>
        </w:rPr>
        <w:t>social investment</w:t>
      </w:r>
      <w:r w:rsidRPr="00867B7F">
        <w:rPr>
          <w:rFonts w:ascii="Times New Roman" w:hAnsi="Times New Roman"/>
          <w:sz w:val="24"/>
          <w:szCs w:val="24"/>
        </w:rPr>
        <w:t xml:space="preserve"> and changes in personality traits. Social investment is defined as “the act of cognitively and emotionally committing to one’s job” </w:t>
      </w:r>
      <w:r w:rsidRPr="00867B7F">
        <w:rPr>
          <w:rFonts w:ascii="Times New Roman" w:hAnsi="Times New Roman"/>
          <w:sz w:val="24"/>
          <w:szCs w:val="24"/>
        </w:rPr>
      </w:r>
      <w:r w:rsidRPr="00867B7F">
        <w:rPr>
          <w:rFonts w:ascii="Times New Roman" w:hAnsi="Times New Roman"/>
          <w:sz w:val="24"/>
          <w:szCs w:val="24"/>
        </w:rPr>
        <w:instrText xml:space="preserve"/>
      </w:r>
      <w:r w:rsidRPr="00867B7F">
        <w:rPr>
          <w:rFonts w:ascii="Times New Roman" w:hAnsi="Times New Roman"/>
          <w:sz w:val="24"/>
          <w:szCs w:val="24"/>
        </w:rPr>
      </w:r>
      <w:r w:rsidRPr="00867B7F">
        <w:rPr>
          <w:rFonts w:ascii="Times New Roman" w:hAnsi="Times New Roman"/>
          <w:sz w:val="24"/>
          <w:szCs w:val="24"/>
        </w:rPr>
        <w:t>(p. 334)</w:t>
      </w:r>
      <w:r w:rsidRPr="00867B7F">
        <w:rPr>
          <w:rFonts w:ascii="Times New Roman" w:hAnsi="Times New Roman"/>
          <w:sz w:val="24"/>
          <w:szCs w:val="24"/>
        </w:rPr>
      </w:r>
      <w:r w:rsidRPr="00867B7F">
        <w:rPr>
          <w:rFonts w:ascii="Times New Roman" w:hAnsi="Times New Roman"/>
          <w:sz w:val="24"/>
          <w:szCs w:val="24"/>
        </w:rPr>
        <w:t xml:space="preserve">. According to the authors, when one </w:t>
      </w:r>
      <w:proofErr w:type="gramStart"/>
      <w:r w:rsidRPr="00867B7F">
        <w:rPr>
          <w:rFonts w:ascii="Times New Roman" w:hAnsi="Times New Roman"/>
          <w:sz w:val="24"/>
          <w:szCs w:val="24"/>
        </w:rPr>
        <w:t>truly commits</w:t>
      </w:r>
      <w:proofErr w:type="gramEnd"/>
      <w:r w:rsidRPr="00867B7F">
        <w:rPr>
          <w:rFonts w:ascii="Times New Roman" w:hAnsi="Times New Roman"/>
          <w:sz w:val="24"/>
          <w:szCs w:val="24"/>
        </w:rPr>
        <w:t xml:space="preserve"> to their employment and work roles, they </w:t>
      </w:r>
      <w:r w:rsidR="00680939" w:rsidRPr="00867B7F">
        <w:rPr>
          <w:rFonts w:ascii="Times New Roman" w:hAnsi="Times New Roman"/>
          <w:sz w:val="24"/>
          <w:szCs w:val="24"/>
        </w:rPr>
        <w:t xml:space="preserve">are socially invested </w:t>
      </w:r>
      <w:r w:rsidRPr="00867B7F">
        <w:rPr>
          <w:rFonts w:ascii="Times New Roman" w:hAnsi="Times New Roman"/>
          <w:sz w:val="24"/>
          <w:szCs w:val="24"/>
        </w:rPr>
        <w:t xml:space="preserve">in their workplace. </w:t>
      </w:r>
      <w:r w:rsidR="001C1CC7" w:rsidRPr="00867B7F">
        <w:rPr>
          <w:rFonts w:ascii="Times New Roman" w:hAnsi="Times New Roman"/>
          <w:sz w:val="24"/>
          <w:szCs w:val="24"/>
        </w:rPr>
        <w:t>The authors’</w:t>
      </w:r>
      <w:r w:rsidRPr="00867B7F">
        <w:rPr>
          <w:rFonts w:ascii="Times New Roman" w:hAnsi="Times New Roman"/>
          <w:sz w:val="24"/>
          <w:szCs w:val="24"/>
        </w:rPr>
        <w:t xml:space="preserve"> </w:t>
      </w:r>
      <w:r w:rsidR="00C31AE8" w:rsidRPr="00867B7F">
        <w:rPr>
          <w:rFonts w:ascii="Times New Roman" w:hAnsi="Times New Roman"/>
          <w:sz w:val="24"/>
          <w:szCs w:val="24"/>
        </w:rPr>
        <w:t xml:space="preserve">study </w:t>
      </w:r>
      <w:r w:rsidR="003022AB" w:rsidRPr="00867B7F">
        <w:rPr>
          <w:rFonts w:ascii="Times New Roman" w:hAnsi="Times New Roman"/>
          <w:sz w:val="24"/>
          <w:szCs w:val="24"/>
        </w:rPr>
        <w:t>indicated</w:t>
      </w:r>
      <w:r w:rsidR="00C31AE8" w:rsidRPr="00867B7F">
        <w:rPr>
          <w:rFonts w:ascii="Times New Roman" w:hAnsi="Times New Roman"/>
          <w:sz w:val="24"/>
          <w:szCs w:val="24"/>
        </w:rPr>
        <w:t xml:space="preserve"> </w:t>
      </w:r>
      <w:r w:rsidRPr="00867B7F">
        <w:rPr>
          <w:rFonts w:ascii="Times New Roman" w:hAnsi="Times New Roman"/>
          <w:sz w:val="24"/>
          <w:szCs w:val="24"/>
        </w:rPr>
        <w:t xml:space="preserve">that </w:t>
      </w:r>
      <w:r w:rsidR="00361AB0" w:rsidRPr="00867B7F">
        <w:rPr>
          <w:rFonts w:ascii="Times New Roman" w:hAnsi="Times New Roman"/>
          <w:sz w:val="24"/>
          <w:szCs w:val="24"/>
        </w:rPr>
        <w:t xml:space="preserve">changes in </w:t>
      </w:r>
      <w:r w:rsidRPr="00867B7F">
        <w:rPr>
          <w:rFonts w:ascii="Times New Roman" w:hAnsi="Times New Roman"/>
          <w:sz w:val="24"/>
          <w:szCs w:val="24"/>
        </w:rPr>
        <w:t xml:space="preserve">various personality traits </w:t>
      </w:r>
      <w:r w:rsidR="00361AB0" w:rsidRPr="00867B7F">
        <w:rPr>
          <w:rFonts w:ascii="Times New Roman" w:hAnsi="Times New Roman"/>
          <w:sz w:val="24"/>
          <w:szCs w:val="24"/>
        </w:rPr>
        <w:t>were positively</w:t>
      </w:r>
      <w:r w:rsidRPr="00867B7F">
        <w:rPr>
          <w:rFonts w:ascii="Times New Roman" w:hAnsi="Times New Roman"/>
          <w:sz w:val="24"/>
          <w:szCs w:val="24"/>
        </w:rPr>
        <w:t xml:space="preserve"> associated </w:t>
      </w:r>
      <w:r w:rsidR="00876513" w:rsidRPr="00867B7F">
        <w:rPr>
          <w:rFonts w:ascii="Times New Roman" w:hAnsi="Times New Roman"/>
          <w:sz w:val="24"/>
          <w:szCs w:val="24"/>
        </w:rPr>
        <w:t>with</w:t>
      </w:r>
      <w:r w:rsidRPr="00867B7F">
        <w:rPr>
          <w:rFonts w:ascii="Times New Roman" w:hAnsi="Times New Roman"/>
          <w:sz w:val="24"/>
          <w:szCs w:val="24"/>
        </w:rPr>
        <w:t xml:space="preserve"> </w:t>
      </w:r>
      <w:r w:rsidR="002911AA" w:rsidRPr="00867B7F">
        <w:rPr>
          <w:rFonts w:ascii="Times New Roman" w:hAnsi="Times New Roman"/>
          <w:sz w:val="24"/>
          <w:szCs w:val="24"/>
        </w:rPr>
        <w:t xml:space="preserve">changes in </w:t>
      </w:r>
      <w:r w:rsidRPr="00867B7F">
        <w:rPr>
          <w:rFonts w:ascii="Times New Roman" w:hAnsi="Times New Roman"/>
          <w:sz w:val="24"/>
          <w:szCs w:val="24"/>
        </w:rPr>
        <w:t>social investment at work</w:t>
      </w:r>
      <w:r w:rsidR="003022AB" w:rsidRPr="00867B7F">
        <w:rPr>
          <w:rFonts w:ascii="Times New Roman" w:hAnsi="Times New Roman"/>
          <w:sz w:val="24"/>
          <w:szCs w:val="24"/>
        </w:rPr>
        <w:t xml:space="preserve">. </w:t>
      </w:r>
      <w:r w:rsidR="00FA0AE9" w:rsidRPr="00867B7F">
        <w:rPr>
          <w:rFonts w:ascii="Times New Roman" w:hAnsi="Times New Roman"/>
          <w:sz w:val="24"/>
          <w:szCs w:val="24"/>
        </w:rPr>
        <w:t xml:space="preserve">In addition, </w:t>
      </w:r>
      <w:r w:rsidR="00B74304" w:rsidRPr="00867B7F">
        <w:rPr>
          <w:rFonts w:ascii="Times New Roman" w:hAnsi="Times New Roman"/>
          <w:sz w:val="24"/>
          <w:szCs w:val="24"/>
        </w:rPr>
        <w:t xml:space="preserve">the authors opined that </w:t>
      </w:r>
      <w:r w:rsidR="00E42715" w:rsidRPr="00867B7F">
        <w:rPr>
          <w:rFonts w:ascii="Times New Roman" w:hAnsi="Times New Roman"/>
          <w:sz w:val="24"/>
          <w:szCs w:val="24"/>
        </w:rPr>
        <w:t xml:space="preserve">“personality traits remain malleable across the lifespan” </w:t>
      </w:r>
      <w:r w:rsidR="00E42715" w:rsidRPr="00867B7F">
        <w:rPr>
          <w:rFonts w:ascii="Times New Roman" w:hAnsi="Times New Roman"/>
          <w:sz w:val="24"/>
          <w:szCs w:val="24"/>
        </w:rPr>
      </w:r>
      <w:r w:rsidR="00E42715" w:rsidRPr="00867B7F">
        <w:rPr>
          <w:rFonts w:ascii="Times New Roman" w:hAnsi="Times New Roman"/>
          <w:sz w:val="24"/>
          <w:szCs w:val="24"/>
        </w:rPr>
        <w:instrText xml:space="preserve"/>
      </w:r>
      <w:r w:rsidR="00E42715" w:rsidRPr="00867B7F">
        <w:rPr>
          <w:rFonts w:ascii="Times New Roman" w:hAnsi="Times New Roman"/>
          <w:sz w:val="24"/>
          <w:szCs w:val="24"/>
        </w:rPr>
      </w:r>
      <w:r w:rsidR="00E42715" w:rsidRPr="00867B7F">
        <w:rPr>
          <w:rFonts w:ascii="Times New Roman" w:hAnsi="Times New Roman"/>
          <w:sz w:val="24"/>
          <w:szCs w:val="24"/>
        </w:rPr>
        <w:t>(p. 334)</w:t>
      </w:r>
      <w:r w:rsidR="00E42715" w:rsidRPr="00867B7F">
        <w:rPr>
          <w:rFonts w:ascii="Times New Roman" w:hAnsi="Times New Roman"/>
          <w:sz w:val="24"/>
          <w:szCs w:val="24"/>
        </w:rPr>
      </w:r>
      <w:r w:rsidR="00E42715" w:rsidRPr="00867B7F">
        <w:rPr>
          <w:rFonts w:ascii="Times New Roman" w:hAnsi="Times New Roman"/>
          <w:sz w:val="24"/>
          <w:szCs w:val="24"/>
        </w:rPr>
        <w:t xml:space="preserve"> based on their observation that </w:t>
      </w:r>
      <w:r w:rsidR="00B74304" w:rsidRPr="00867B7F">
        <w:rPr>
          <w:rFonts w:ascii="Times New Roman" w:hAnsi="Times New Roman"/>
          <w:sz w:val="24"/>
          <w:szCs w:val="24"/>
        </w:rPr>
        <w:t xml:space="preserve">the </w:t>
      </w:r>
      <w:r w:rsidR="00E42715" w:rsidRPr="00867B7F">
        <w:rPr>
          <w:rFonts w:ascii="Times New Roman" w:hAnsi="Times New Roman"/>
          <w:sz w:val="24"/>
          <w:szCs w:val="24"/>
        </w:rPr>
        <w:t xml:space="preserve">personality </w:t>
      </w:r>
      <w:r w:rsidR="00B74304" w:rsidRPr="00867B7F">
        <w:rPr>
          <w:rFonts w:ascii="Times New Roman" w:hAnsi="Times New Roman"/>
          <w:sz w:val="24"/>
          <w:szCs w:val="24"/>
        </w:rPr>
        <w:t xml:space="preserve">changes </w:t>
      </w:r>
      <w:r w:rsidR="00E42715" w:rsidRPr="00867B7F">
        <w:rPr>
          <w:rFonts w:ascii="Times New Roman" w:hAnsi="Times New Roman"/>
          <w:sz w:val="24"/>
          <w:szCs w:val="24"/>
        </w:rPr>
        <w:t xml:space="preserve">they observed did not change based on the </w:t>
      </w:r>
      <w:r w:rsidR="004C1C1B" w:rsidRPr="00867B7F">
        <w:rPr>
          <w:rFonts w:ascii="Times New Roman" w:hAnsi="Times New Roman"/>
          <w:sz w:val="24"/>
          <w:szCs w:val="24"/>
        </w:rPr>
        <w:t xml:space="preserve">different </w:t>
      </w:r>
      <w:r w:rsidR="00C80C1A" w:rsidRPr="00867B7F">
        <w:rPr>
          <w:rFonts w:ascii="Times New Roman" w:hAnsi="Times New Roman"/>
          <w:sz w:val="24"/>
          <w:szCs w:val="24"/>
        </w:rPr>
        <w:t>age groups</w:t>
      </w:r>
      <w:r w:rsidR="004C1C1B" w:rsidRPr="00867B7F">
        <w:rPr>
          <w:rFonts w:ascii="Times New Roman" w:hAnsi="Times New Roman"/>
          <w:sz w:val="24"/>
          <w:szCs w:val="24"/>
        </w:rPr>
        <w:t xml:space="preserve"> that</w:t>
      </w:r>
      <w:r w:rsidR="00E42715" w:rsidRPr="00867B7F">
        <w:rPr>
          <w:rFonts w:ascii="Times New Roman" w:hAnsi="Times New Roman"/>
          <w:sz w:val="24"/>
          <w:szCs w:val="24"/>
        </w:rPr>
        <w:t xml:space="preserve"> they observed</w:t>
      </w:r>
      <w:r w:rsidR="004C5CF2" w:rsidRPr="00867B7F">
        <w:rPr>
          <w:rFonts w:ascii="Times New Roman" w:hAnsi="Times New Roman"/>
          <w:sz w:val="24"/>
          <w:szCs w:val="24"/>
        </w:rPr>
        <w:t>.</w:t>
      </w:r>
    </w:p>
    <w:p w14:paraId="1F703D05" w14:textId="6AAAD8C0" w:rsidR="00446259" w:rsidRDefault="006F68DE" w:rsidP="00902A07">
      <w:pPr>
        <w:autoSpaceDE w:val="0"/>
        <w:autoSpaceDN w:val="0"/>
        <w:adjustRightInd w:val="0"/>
        <w:ind w:firstLine="720"/>
        <w:rPr>
          <w:rFonts w:ascii="Times New Roman" w:hAnsi="Times New Roman"/>
          <w:sz w:val="24"/>
          <w:szCs w:val="24"/>
        </w:rPr>
      </w:pPr>
      <w:r w:rsidRPr="00867B7F">
        <w:rPr>
          <w:rFonts w:ascii="Times New Roman" w:hAnsi="Times New Roman"/>
          <w:sz w:val="24"/>
          <w:szCs w:val="24"/>
        </w:rPr>
        <w:t xml:space="preserve">Lastly, </w:t>
      </w:r>
      <w:r w:rsidRPr="00867B7F">
        <w:rPr>
          <w:rFonts w:ascii="Times New Roman" w:hAnsi="Times New Roman"/>
          <w:sz w:val="24"/>
          <w:szCs w:val="24"/>
        </w:rPr>
      </w:r>
      <w:r w:rsidRPr="00867B7F">
        <w:rPr>
          <w:rFonts w:ascii="Times New Roman" w:hAnsi="Times New Roman"/>
          <w:sz w:val="24"/>
          <w:szCs w:val="24"/>
        </w:rPr>
        <w:instrText xml:space="preserve"/>
      </w:r>
      <w:r w:rsidRPr="00867B7F">
        <w:rPr>
          <w:rFonts w:ascii="Times New Roman" w:hAnsi="Times New Roman"/>
          <w:sz w:val="24"/>
          <w:szCs w:val="24"/>
        </w:rPr>
      </w:r>
      <w:r w:rsidRPr="00867B7F">
        <w:rPr>
          <w:rFonts w:ascii="Times New Roman" w:hAnsi="Times New Roman"/>
          <w:sz w:val="24"/>
          <w:szCs w:val="24"/>
        </w:rPr>
        <w:instrText xml:space="preserve"/>
      </w:r>
      <w:r w:rsidR="001E0519">
        <w:rPr>
          <w:rFonts w:ascii="Times New Roman" w:hAnsi="Times New Roman"/>
          <w:sz w:val="24"/>
          <w:szCs w:val="24"/>
        </w:rPr>
      </w:r>
      <w:r w:rsidR="001E0519">
        <w:rPr>
          <w:rFonts w:ascii="Times New Roman" w:hAnsi="Times New Roman"/>
          <w:sz w:val="24"/>
          <w:szCs w:val="24"/>
        </w:rPr>
      </w:r>
      <w:r w:rsidRPr="00867B7F">
        <w:rPr>
          <w:rFonts w:ascii="Times New Roman" w:hAnsi="Times New Roman"/>
          <w:sz w:val="24"/>
          <w:szCs w:val="24"/>
        </w:rPr>
      </w:r>
      <w:r w:rsidRPr="00867B7F">
        <w:rPr>
          <w:rFonts w:ascii="Times New Roman" w:hAnsi="Times New Roman"/>
          <w:sz w:val="24"/>
          <w:szCs w:val="24"/>
        </w:rPr>
      </w:r>
      <w:r w:rsidRPr="00867B7F">
        <w:rPr>
          <w:rFonts w:ascii="Times New Roman" w:hAnsi="Times New Roman"/>
          <w:sz w:val="24"/>
          <w:szCs w:val="24"/>
        </w:rPr>
      </w:r>
      <w:r w:rsidRPr="00867B7F">
        <w:rPr>
          <w:rFonts w:ascii="Times New Roman" w:hAnsi="Times New Roman"/>
          <w:noProof/>
          <w:sz w:val="24"/>
          <w:szCs w:val="24"/>
        </w:rPr>
        <w:t>Bleidorn et al. (2019)</w:t>
      </w:r>
      <w:r w:rsidRPr="00867B7F">
        <w:rPr>
          <w:rFonts w:ascii="Times New Roman" w:hAnsi="Times New Roman"/>
          <w:sz w:val="24"/>
          <w:szCs w:val="24"/>
        </w:rPr>
      </w:r>
      <w:r w:rsidRPr="00867B7F">
        <w:rPr>
          <w:rFonts w:ascii="Times New Roman" w:hAnsi="Times New Roman"/>
          <w:sz w:val="24"/>
          <w:szCs w:val="24"/>
        </w:rPr>
        <w:t xml:space="preserve"> stated that an </w:t>
      </w:r>
      <w:r w:rsidRPr="00867B7F">
        <w:rPr>
          <w:rFonts w:ascii="Times New Roman" w:hAnsi="Times New Roman"/>
          <w:i/>
          <w:iCs/>
          <w:sz w:val="24"/>
          <w:szCs w:val="24"/>
        </w:rPr>
        <w:t xml:space="preserve">intervention </w:t>
      </w:r>
      <w:r w:rsidRPr="00867B7F">
        <w:rPr>
          <w:rFonts w:ascii="Times New Roman" w:hAnsi="Times New Roman"/>
          <w:sz w:val="24"/>
          <w:szCs w:val="24"/>
        </w:rPr>
        <w:t xml:space="preserve">of some type can lead to modification of personality traits. </w:t>
      </w:r>
      <w:r w:rsidR="007B452B" w:rsidRPr="00867B7F">
        <w:rPr>
          <w:rFonts w:ascii="Times New Roman" w:hAnsi="Times New Roman"/>
          <w:sz w:val="24"/>
          <w:szCs w:val="24"/>
        </w:rPr>
        <w:t xml:space="preserve">Although the </w:t>
      </w:r>
      <w:r w:rsidR="007B452B" w:rsidRPr="00867B7F">
        <w:rPr>
          <w:rFonts w:ascii="Times New Roman" w:hAnsi="Times New Roman"/>
          <w:i/>
          <w:iCs/>
          <w:sz w:val="24"/>
          <w:szCs w:val="24"/>
        </w:rPr>
        <w:t xml:space="preserve">intervention </w:t>
      </w:r>
      <w:r w:rsidR="007B452B" w:rsidRPr="00867B7F">
        <w:rPr>
          <w:rFonts w:ascii="Times New Roman" w:hAnsi="Times New Roman"/>
          <w:sz w:val="24"/>
          <w:szCs w:val="24"/>
        </w:rPr>
        <w:t>focus of the authors was on the effects of psychotherapy, the authors mentioned other studies that used training-type programs</w:t>
      </w:r>
      <w:r w:rsidR="002C73A1" w:rsidRPr="00867B7F">
        <w:rPr>
          <w:rFonts w:ascii="Times New Roman" w:hAnsi="Times New Roman"/>
          <w:sz w:val="24"/>
          <w:szCs w:val="24"/>
        </w:rPr>
        <w:t xml:space="preserve"> for intervention purposes</w:t>
      </w:r>
      <w:r w:rsidR="007B452B" w:rsidRPr="00867B7F">
        <w:rPr>
          <w:rFonts w:ascii="Times New Roman" w:hAnsi="Times New Roman"/>
          <w:sz w:val="24"/>
          <w:szCs w:val="24"/>
        </w:rPr>
        <w:t>.</w:t>
      </w:r>
      <w:r w:rsidR="00503DEE" w:rsidRPr="00867B7F">
        <w:rPr>
          <w:rFonts w:ascii="Times New Roman" w:hAnsi="Times New Roman"/>
          <w:sz w:val="24"/>
          <w:szCs w:val="24"/>
        </w:rPr>
        <w:t xml:space="preserve"> Overall, </w:t>
      </w:r>
      <w:r w:rsidR="00BB1296" w:rsidRPr="00867B7F">
        <w:rPr>
          <w:rFonts w:ascii="Times New Roman" w:hAnsi="Times New Roman"/>
          <w:sz w:val="24"/>
          <w:szCs w:val="24"/>
        </w:rPr>
        <w:t xml:space="preserve">one can see that </w:t>
      </w:r>
      <w:r w:rsidR="00503DEE" w:rsidRPr="00867B7F">
        <w:rPr>
          <w:rFonts w:ascii="Times New Roman" w:hAnsi="Times New Roman"/>
          <w:sz w:val="24"/>
          <w:szCs w:val="24"/>
        </w:rPr>
        <w:t xml:space="preserve">there are multiple types of environmental </w:t>
      </w:r>
      <w:r w:rsidR="00760F91" w:rsidRPr="00867B7F">
        <w:rPr>
          <w:rFonts w:ascii="Times New Roman" w:hAnsi="Times New Roman"/>
          <w:sz w:val="24"/>
          <w:szCs w:val="24"/>
        </w:rPr>
        <w:t>influences that can produce personality changes in an individual.</w:t>
      </w:r>
    </w:p>
    <w:p w14:paraId="374A1AF6" w14:textId="77777777" w:rsidR="000A7632" w:rsidRPr="00867B7F" w:rsidRDefault="000A7632" w:rsidP="00902A07">
      <w:pPr>
        <w:autoSpaceDE w:val="0"/>
        <w:autoSpaceDN w:val="0"/>
        <w:adjustRightInd w:val="0"/>
        <w:ind w:firstLine="720"/>
        <w:rPr>
          <w:rFonts w:ascii="Times New Roman" w:hAnsi="Times New Roman"/>
          <w:sz w:val="24"/>
          <w:szCs w:val="24"/>
        </w:rPr>
      </w:pPr>
    </w:p>
    <w:p w14:paraId="2FE1B82B" w14:textId="77777777" w:rsidR="00BE7755" w:rsidRPr="00867B7F" w:rsidRDefault="001C1CC7" w:rsidP="00902A07">
      <w:pPr>
        <w:pStyle w:val="Heading3"/>
        <w:spacing w:before="0"/>
        <w:rPr>
          <w:rFonts w:ascii="Times New Roman" w:hAnsi="Times New Roman"/>
          <w:b/>
          <w:bCs/>
          <w:i/>
          <w:iCs/>
          <w:color w:val="auto"/>
        </w:rPr>
      </w:pPr>
      <w:r w:rsidRPr="00867B7F">
        <w:rPr>
          <w:rFonts w:ascii="Times New Roman" w:hAnsi="Times New Roman"/>
          <w:b/>
          <w:bCs/>
          <w:i/>
          <w:iCs/>
          <w:color w:val="auto"/>
        </w:rPr>
        <w:lastRenderedPageBreak/>
        <w:t>Personality Development of Accountants</w:t>
      </w:r>
    </w:p>
    <w:p w14:paraId="01630AD0" w14:textId="7CAE308D" w:rsidR="006F68DE" w:rsidRPr="00867B7F" w:rsidRDefault="006A23C0" w:rsidP="00902A07">
      <w:pPr>
        <w:autoSpaceDE w:val="0"/>
        <w:autoSpaceDN w:val="0"/>
        <w:adjustRightInd w:val="0"/>
        <w:ind w:firstLine="720"/>
        <w:rPr>
          <w:rFonts w:ascii="Times New Roman" w:hAnsi="Times New Roman"/>
          <w:sz w:val="24"/>
          <w:szCs w:val="24"/>
        </w:rPr>
      </w:pPr>
      <w:r w:rsidRPr="00867B7F">
        <w:rPr>
          <w:rFonts w:ascii="Times New Roman" w:hAnsi="Times New Roman"/>
          <w:sz w:val="24"/>
          <w:szCs w:val="24"/>
        </w:rPr>
        <w:t>Consequently, t</w:t>
      </w:r>
      <w:r w:rsidR="001C1CC7" w:rsidRPr="00867B7F">
        <w:rPr>
          <w:rFonts w:ascii="Times New Roman" w:hAnsi="Times New Roman"/>
          <w:sz w:val="24"/>
          <w:szCs w:val="24"/>
        </w:rPr>
        <w:t xml:space="preserve">he aforementioned </w:t>
      </w:r>
      <w:r w:rsidR="00F86C07" w:rsidRPr="00867B7F">
        <w:rPr>
          <w:rFonts w:ascii="Times New Roman" w:hAnsi="Times New Roman"/>
          <w:sz w:val="24"/>
          <w:szCs w:val="24"/>
        </w:rPr>
        <w:t>research</w:t>
      </w:r>
      <w:r w:rsidR="001C1CC7" w:rsidRPr="00867B7F">
        <w:rPr>
          <w:rFonts w:ascii="Times New Roman" w:hAnsi="Times New Roman"/>
          <w:sz w:val="24"/>
          <w:szCs w:val="24"/>
        </w:rPr>
        <w:t xml:space="preserve"> may be applied to the </w:t>
      </w:r>
      <w:r w:rsidR="00F86C07" w:rsidRPr="00867B7F">
        <w:rPr>
          <w:rFonts w:ascii="Times New Roman" w:hAnsi="Times New Roman"/>
          <w:sz w:val="24"/>
          <w:szCs w:val="24"/>
        </w:rPr>
        <w:t xml:space="preserve">idea of </w:t>
      </w:r>
      <w:r w:rsidR="001C1CC7" w:rsidRPr="00867B7F">
        <w:rPr>
          <w:rFonts w:ascii="Times New Roman" w:hAnsi="Times New Roman"/>
          <w:sz w:val="24"/>
          <w:szCs w:val="24"/>
        </w:rPr>
        <w:t xml:space="preserve">personality changes in accountants as they advance in their careers. That which is required of an </w:t>
      </w:r>
      <w:r w:rsidR="00680323" w:rsidRPr="00867B7F">
        <w:rPr>
          <w:rFonts w:ascii="Times New Roman" w:hAnsi="Times New Roman"/>
          <w:sz w:val="24"/>
          <w:szCs w:val="24"/>
        </w:rPr>
        <w:t>accountant due</w:t>
      </w:r>
      <w:r w:rsidR="001C1CC7" w:rsidRPr="00867B7F">
        <w:rPr>
          <w:rFonts w:ascii="Times New Roman" w:hAnsi="Times New Roman"/>
          <w:sz w:val="24"/>
          <w:szCs w:val="24"/>
        </w:rPr>
        <w:t xml:space="preserve"> to a change in career seniority may be viewed as a life event in line with </w:t>
      </w:r>
      <w:r w:rsidR="001C1CC7" w:rsidRPr="00867B7F">
        <w:rPr>
          <w:rFonts w:ascii="Times New Roman" w:hAnsi="Times New Roman"/>
          <w:sz w:val="24"/>
          <w:szCs w:val="24"/>
        </w:rPr>
      </w:r>
      <w:r w:rsidR="00FC25D5" w:rsidRPr="00867B7F">
        <w:rPr>
          <w:rFonts w:ascii="Times New Roman" w:hAnsi="Times New Roman"/>
          <w:sz w:val="24"/>
          <w:szCs w:val="24"/>
        </w:rPr>
        <w:instrText xml:space="preserve"/>
      </w:r>
      <w:r w:rsidR="001C1CC7" w:rsidRPr="00867B7F">
        <w:rPr>
          <w:rFonts w:ascii="Times New Roman" w:hAnsi="Times New Roman"/>
          <w:sz w:val="24"/>
          <w:szCs w:val="24"/>
        </w:rPr>
      </w:r>
      <w:r w:rsidR="001C1CC7" w:rsidRPr="00867B7F">
        <w:rPr>
          <w:rFonts w:ascii="Times New Roman" w:hAnsi="Times New Roman"/>
          <w:noProof/>
          <w:sz w:val="24"/>
          <w:szCs w:val="24"/>
        </w:rPr>
        <w:t>Bleidorn et al. (2018)</w:t>
      </w:r>
      <w:r w:rsidR="001C1CC7" w:rsidRPr="00867B7F">
        <w:rPr>
          <w:rFonts w:ascii="Times New Roman" w:hAnsi="Times New Roman"/>
          <w:sz w:val="24"/>
          <w:szCs w:val="24"/>
        </w:rPr>
      </w:r>
      <w:r w:rsidR="001C1CC7" w:rsidRPr="00867B7F">
        <w:rPr>
          <w:rFonts w:ascii="Times New Roman" w:hAnsi="Times New Roman"/>
          <w:sz w:val="24"/>
          <w:szCs w:val="24"/>
        </w:rPr>
        <w:t xml:space="preserve">, </w:t>
      </w:r>
      <w:r w:rsidR="00680323" w:rsidRPr="00867B7F">
        <w:rPr>
          <w:rFonts w:ascii="Times New Roman" w:hAnsi="Times New Roman"/>
          <w:sz w:val="24"/>
          <w:szCs w:val="24"/>
        </w:rPr>
        <w:t xml:space="preserve">an accountant </w:t>
      </w:r>
      <w:r w:rsidR="001C1CC7" w:rsidRPr="00867B7F">
        <w:rPr>
          <w:rFonts w:ascii="Times New Roman" w:hAnsi="Times New Roman"/>
          <w:sz w:val="24"/>
          <w:szCs w:val="24"/>
        </w:rPr>
        <w:t xml:space="preserve">aligning </w:t>
      </w:r>
      <w:r w:rsidR="00680323" w:rsidRPr="00867B7F">
        <w:rPr>
          <w:rFonts w:ascii="Times New Roman" w:hAnsi="Times New Roman"/>
          <w:sz w:val="24"/>
          <w:szCs w:val="24"/>
        </w:rPr>
        <w:t>themselves</w:t>
      </w:r>
      <w:r w:rsidR="001C1CC7" w:rsidRPr="00867B7F">
        <w:rPr>
          <w:rFonts w:ascii="Times New Roman" w:hAnsi="Times New Roman"/>
          <w:sz w:val="24"/>
          <w:szCs w:val="24"/>
        </w:rPr>
        <w:t xml:space="preserve"> with the various personality traits of </w:t>
      </w:r>
      <w:r w:rsidR="00465AA1" w:rsidRPr="00867B7F">
        <w:rPr>
          <w:rFonts w:ascii="Times New Roman" w:hAnsi="Times New Roman"/>
          <w:sz w:val="24"/>
          <w:szCs w:val="24"/>
        </w:rPr>
        <w:t>a new</w:t>
      </w:r>
      <w:r w:rsidR="001C1CC7" w:rsidRPr="00867B7F">
        <w:rPr>
          <w:rFonts w:ascii="Times New Roman" w:hAnsi="Times New Roman"/>
          <w:sz w:val="24"/>
          <w:szCs w:val="24"/>
        </w:rPr>
        <w:t xml:space="preserve"> </w:t>
      </w:r>
      <w:r w:rsidR="00465AA1" w:rsidRPr="00867B7F">
        <w:rPr>
          <w:rFonts w:ascii="Times New Roman" w:hAnsi="Times New Roman"/>
          <w:sz w:val="24"/>
          <w:szCs w:val="24"/>
        </w:rPr>
        <w:t>seniority-level</w:t>
      </w:r>
      <w:r w:rsidR="001C1CC7" w:rsidRPr="00867B7F">
        <w:rPr>
          <w:rFonts w:ascii="Times New Roman" w:hAnsi="Times New Roman"/>
          <w:sz w:val="24"/>
          <w:szCs w:val="24"/>
        </w:rPr>
        <w:t xml:space="preserve"> work environment agrees with that of </w:t>
      </w:r>
      <w:r w:rsidR="001C1CC7" w:rsidRPr="00867B7F">
        <w:rPr>
          <w:rFonts w:ascii="Times New Roman" w:hAnsi="Times New Roman"/>
          <w:sz w:val="24"/>
          <w:szCs w:val="24"/>
        </w:rPr>
      </w:r>
      <w:r w:rsidR="001C1CC7" w:rsidRPr="00867B7F">
        <w:rPr>
          <w:rFonts w:ascii="Times New Roman" w:hAnsi="Times New Roman"/>
          <w:sz w:val="24"/>
          <w:szCs w:val="24"/>
        </w:rPr>
        <w:instrText xml:space="preserve"/>
      </w:r>
      <w:r w:rsidR="001C1CC7" w:rsidRPr="00867B7F">
        <w:rPr>
          <w:rFonts w:ascii="Times New Roman" w:hAnsi="Times New Roman"/>
          <w:sz w:val="24"/>
          <w:szCs w:val="24"/>
        </w:rPr>
      </w:r>
      <w:r w:rsidR="001C1CC7" w:rsidRPr="00867B7F">
        <w:rPr>
          <w:rFonts w:ascii="Times New Roman" w:hAnsi="Times New Roman"/>
          <w:noProof/>
          <w:sz w:val="24"/>
          <w:szCs w:val="24"/>
        </w:rPr>
        <w:t>Wagner et al. (2020)</w:t>
      </w:r>
      <w:r w:rsidR="001C1CC7" w:rsidRPr="00867B7F">
        <w:rPr>
          <w:rFonts w:ascii="Times New Roman" w:hAnsi="Times New Roman"/>
          <w:sz w:val="24"/>
          <w:szCs w:val="24"/>
        </w:rPr>
      </w:r>
      <w:r w:rsidR="001C1CC7" w:rsidRPr="00867B7F">
        <w:rPr>
          <w:rFonts w:ascii="Times New Roman" w:hAnsi="Times New Roman"/>
          <w:sz w:val="24"/>
          <w:szCs w:val="24"/>
        </w:rPr>
        <w:t xml:space="preserve">, and the fact that </w:t>
      </w:r>
      <w:r w:rsidR="00465AA1" w:rsidRPr="00867B7F">
        <w:rPr>
          <w:rFonts w:ascii="Times New Roman" w:hAnsi="Times New Roman"/>
          <w:sz w:val="24"/>
          <w:szCs w:val="24"/>
        </w:rPr>
        <w:t xml:space="preserve">an accountant’s </w:t>
      </w:r>
      <w:r w:rsidR="001C1CC7" w:rsidRPr="00867B7F">
        <w:rPr>
          <w:rFonts w:ascii="Times New Roman" w:hAnsi="Times New Roman"/>
          <w:sz w:val="24"/>
          <w:szCs w:val="24"/>
        </w:rPr>
        <w:t xml:space="preserve">work experiences </w:t>
      </w:r>
      <w:r w:rsidR="00CA3C91" w:rsidRPr="00867B7F">
        <w:rPr>
          <w:rFonts w:ascii="Times New Roman" w:hAnsi="Times New Roman"/>
          <w:sz w:val="24"/>
          <w:szCs w:val="24"/>
        </w:rPr>
        <w:t xml:space="preserve">and </w:t>
      </w:r>
      <w:r w:rsidR="001C1CC7" w:rsidRPr="00867B7F">
        <w:rPr>
          <w:rFonts w:ascii="Times New Roman" w:hAnsi="Times New Roman"/>
          <w:sz w:val="24"/>
          <w:szCs w:val="24"/>
        </w:rPr>
        <w:t xml:space="preserve">personality traits </w:t>
      </w:r>
      <w:r w:rsidR="00CA3C91" w:rsidRPr="00867B7F">
        <w:rPr>
          <w:rFonts w:ascii="Times New Roman" w:hAnsi="Times New Roman"/>
          <w:sz w:val="24"/>
          <w:szCs w:val="24"/>
        </w:rPr>
        <w:t xml:space="preserve">influence one another </w:t>
      </w:r>
      <w:r w:rsidR="001C1CC7" w:rsidRPr="00867B7F">
        <w:rPr>
          <w:rFonts w:ascii="Times New Roman" w:hAnsi="Times New Roman"/>
          <w:sz w:val="24"/>
          <w:szCs w:val="24"/>
        </w:rPr>
        <w:t xml:space="preserve">with </w:t>
      </w:r>
      <w:r w:rsidR="001C1CC7" w:rsidRPr="00867B7F">
        <w:rPr>
          <w:rFonts w:ascii="Times New Roman" w:hAnsi="Times New Roman"/>
          <w:sz w:val="24"/>
          <w:szCs w:val="24"/>
        </w:rPr>
      </w:r>
      <w:r w:rsidR="001C1CC7" w:rsidRPr="00867B7F">
        <w:rPr>
          <w:rFonts w:ascii="Times New Roman" w:hAnsi="Times New Roman"/>
          <w:sz w:val="24"/>
          <w:szCs w:val="24"/>
        </w:rPr>
        <w:instrText xml:space="preserve"/>
      </w:r>
      <w:r w:rsidR="001C1CC7" w:rsidRPr="00867B7F">
        <w:rPr>
          <w:rFonts w:ascii="Times New Roman" w:hAnsi="Times New Roman"/>
          <w:sz w:val="24"/>
          <w:szCs w:val="24"/>
        </w:rPr>
      </w:r>
      <w:r w:rsidR="001C1CC7" w:rsidRPr="00867B7F">
        <w:rPr>
          <w:rFonts w:ascii="Times New Roman" w:hAnsi="Times New Roman"/>
          <w:sz w:val="24"/>
          <w:szCs w:val="24"/>
        </w:rPr>
        <w:instrText xml:space="preserve"/>
      </w:r>
      <w:r w:rsidR="001E0519">
        <w:rPr>
          <w:rFonts w:ascii="Times New Roman" w:hAnsi="Times New Roman"/>
          <w:sz w:val="24"/>
          <w:szCs w:val="24"/>
        </w:rPr>
      </w:r>
      <w:r w:rsidR="001E0519">
        <w:rPr>
          <w:rFonts w:ascii="Times New Roman" w:hAnsi="Times New Roman"/>
          <w:sz w:val="24"/>
          <w:szCs w:val="24"/>
        </w:rPr>
      </w:r>
      <w:r w:rsidR="001C1CC7" w:rsidRPr="00867B7F">
        <w:rPr>
          <w:rFonts w:ascii="Times New Roman" w:hAnsi="Times New Roman"/>
          <w:sz w:val="24"/>
          <w:szCs w:val="24"/>
        </w:rPr>
      </w:r>
      <w:r w:rsidR="001C1CC7" w:rsidRPr="00867B7F">
        <w:rPr>
          <w:rFonts w:ascii="Times New Roman" w:hAnsi="Times New Roman"/>
          <w:sz w:val="24"/>
          <w:szCs w:val="24"/>
        </w:rPr>
      </w:r>
      <w:r w:rsidR="001C1CC7" w:rsidRPr="00867B7F">
        <w:rPr>
          <w:rFonts w:ascii="Times New Roman" w:hAnsi="Times New Roman"/>
          <w:sz w:val="24"/>
          <w:szCs w:val="24"/>
        </w:rPr>
      </w:r>
      <w:r w:rsidR="001C1CC7" w:rsidRPr="00867B7F">
        <w:rPr>
          <w:rFonts w:ascii="Times New Roman" w:hAnsi="Times New Roman"/>
          <w:noProof/>
          <w:sz w:val="24"/>
          <w:szCs w:val="24"/>
        </w:rPr>
        <w:t>Roberts et al. (2003)</w:t>
      </w:r>
      <w:r w:rsidR="001C1CC7" w:rsidRPr="00867B7F">
        <w:rPr>
          <w:rFonts w:ascii="Times New Roman" w:hAnsi="Times New Roman"/>
          <w:sz w:val="24"/>
          <w:szCs w:val="24"/>
        </w:rPr>
      </w:r>
      <w:r w:rsidR="001C1CC7" w:rsidRPr="00867B7F">
        <w:rPr>
          <w:rFonts w:ascii="Times New Roman" w:hAnsi="Times New Roman"/>
          <w:sz w:val="24"/>
          <w:szCs w:val="24"/>
        </w:rPr>
        <w:t xml:space="preserve">. If accountants are socially invested in their work, their personality traits may adjust as they progress </w:t>
      </w:r>
      <w:r w:rsidR="00465AA1" w:rsidRPr="00867B7F">
        <w:rPr>
          <w:rFonts w:ascii="Times New Roman" w:hAnsi="Times New Roman"/>
          <w:sz w:val="24"/>
          <w:szCs w:val="24"/>
        </w:rPr>
        <w:t>in their careers</w:t>
      </w:r>
      <w:r w:rsidR="001C1CC7" w:rsidRPr="00867B7F">
        <w:rPr>
          <w:rFonts w:ascii="Times New Roman" w:hAnsi="Times New Roman"/>
          <w:sz w:val="24"/>
          <w:szCs w:val="24"/>
        </w:rPr>
        <w:t xml:space="preserve">, as discussed by </w:t>
      </w:r>
      <w:r w:rsidR="001C1CC7" w:rsidRPr="00867B7F">
        <w:rPr>
          <w:rFonts w:ascii="Times New Roman" w:hAnsi="Times New Roman"/>
          <w:sz w:val="24"/>
          <w:szCs w:val="24"/>
        </w:rPr>
      </w:r>
      <w:r w:rsidR="001C1CC7" w:rsidRPr="00867B7F">
        <w:rPr>
          <w:rFonts w:ascii="Times New Roman" w:hAnsi="Times New Roman"/>
          <w:sz w:val="24"/>
          <w:szCs w:val="24"/>
        </w:rPr>
        <w:instrText xml:space="preserve"/>
      </w:r>
      <w:r w:rsidR="001C1CC7" w:rsidRPr="00867B7F">
        <w:rPr>
          <w:rFonts w:ascii="Times New Roman" w:hAnsi="Times New Roman"/>
          <w:sz w:val="24"/>
          <w:szCs w:val="24"/>
        </w:rPr>
      </w:r>
      <w:r w:rsidR="001C1CC7" w:rsidRPr="00867B7F">
        <w:rPr>
          <w:rFonts w:ascii="Times New Roman" w:hAnsi="Times New Roman"/>
          <w:sz w:val="24"/>
          <w:szCs w:val="24"/>
        </w:rPr>
        <w:t>Hudson et al. (2012)</w:t>
      </w:r>
      <w:r w:rsidR="001C1CC7" w:rsidRPr="00867B7F">
        <w:rPr>
          <w:rFonts w:ascii="Times New Roman" w:hAnsi="Times New Roman"/>
          <w:sz w:val="24"/>
          <w:szCs w:val="24"/>
        </w:rPr>
      </w:r>
      <w:r w:rsidR="001C1CC7" w:rsidRPr="00867B7F">
        <w:rPr>
          <w:rFonts w:ascii="Times New Roman" w:hAnsi="Times New Roman"/>
          <w:sz w:val="24"/>
          <w:szCs w:val="24"/>
        </w:rPr>
        <w:t>.</w:t>
      </w:r>
      <w:r w:rsidR="0076589F" w:rsidRPr="00867B7F">
        <w:rPr>
          <w:rFonts w:ascii="Times New Roman" w:hAnsi="Times New Roman"/>
          <w:sz w:val="24"/>
          <w:szCs w:val="24"/>
        </w:rPr>
        <w:t xml:space="preserve"> </w:t>
      </w:r>
      <w:r w:rsidR="000B203D" w:rsidRPr="00867B7F">
        <w:rPr>
          <w:rFonts w:ascii="Times New Roman" w:hAnsi="Times New Roman"/>
          <w:sz w:val="24"/>
          <w:szCs w:val="24"/>
        </w:rPr>
        <w:t>In addition</w:t>
      </w:r>
      <w:r w:rsidR="001C1CC7" w:rsidRPr="00867B7F">
        <w:rPr>
          <w:rFonts w:ascii="Times New Roman" w:hAnsi="Times New Roman"/>
          <w:sz w:val="24"/>
          <w:szCs w:val="24"/>
        </w:rPr>
        <w:t xml:space="preserve">, when considered in the context of accountants’ careers, </w:t>
      </w:r>
      <w:r w:rsidR="000B203D" w:rsidRPr="00867B7F">
        <w:rPr>
          <w:rFonts w:ascii="Times New Roman" w:hAnsi="Times New Roman"/>
          <w:sz w:val="24"/>
          <w:szCs w:val="24"/>
        </w:rPr>
        <w:t>an</w:t>
      </w:r>
      <w:r w:rsidR="001C1CC7" w:rsidRPr="00867B7F">
        <w:rPr>
          <w:rFonts w:ascii="Times New Roman" w:hAnsi="Times New Roman"/>
          <w:sz w:val="24"/>
          <w:szCs w:val="24"/>
        </w:rPr>
        <w:t xml:space="preserve"> intervention </w:t>
      </w:r>
      <w:r w:rsidR="005B7F5C" w:rsidRPr="00867B7F">
        <w:rPr>
          <w:rFonts w:ascii="Times New Roman" w:hAnsi="Times New Roman"/>
          <w:sz w:val="24"/>
          <w:szCs w:val="24"/>
        </w:rPr>
      </w:r>
      <w:r w:rsidR="005B7F5C" w:rsidRPr="00867B7F">
        <w:rPr>
          <w:rFonts w:ascii="Times New Roman" w:hAnsi="Times New Roman"/>
          <w:sz w:val="24"/>
          <w:szCs w:val="24"/>
        </w:rPr>
        <w:instrText xml:space="preserve"/>
      </w:r>
      <w:r w:rsidR="005B7F5C" w:rsidRPr="00867B7F">
        <w:rPr>
          <w:rFonts w:ascii="Times New Roman" w:hAnsi="Times New Roman"/>
          <w:sz w:val="24"/>
          <w:szCs w:val="24"/>
        </w:rPr>
      </w:r>
      <w:r w:rsidR="005B7F5C" w:rsidRPr="00867B7F">
        <w:rPr>
          <w:rFonts w:ascii="Times New Roman" w:hAnsi="Times New Roman"/>
          <w:sz w:val="24"/>
          <w:szCs w:val="24"/>
        </w:rPr>
        <w:instrText xml:space="preserve"/>
      </w:r>
      <w:r w:rsidR="001E0519">
        <w:rPr>
          <w:rFonts w:ascii="Times New Roman" w:hAnsi="Times New Roman"/>
          <w:sz w:val="24"/>
          <w:szCs w:val="24"/>
        </w:rPr>
      </w:r>
      <w:r w:rsidR="001E0519">
        <w:rPr>
          <w:rFonts w:ascii="Times New Roman" w:hAnsi="Times New Roman"/>
          <w:sz w:val="24"/>
          <w:szCs w:val="24"/>
        </w:rPr>
      </w:r>
      <w:r w:rsidR="005B7F5C" w:rsidRPr="00867B7F">
        <w:rPr>
          <w:rFonts w:ascii="Times New Roman" w:hAnsi="Times New Roman"/>
          <w:sz w:val="24"/>
          <w:szCs w:val="24"/>
        </w:rPr>
      </w:r>
      <w:r w:rsidR="005B7F5C" w:rsidRPr="00867B7F">
        <w:rPr>
          <w:rFonts w:ascii="Times New Roman" w:hAnsi="Times New Roman"/>
          <w:sz w:val="24"/>
          <w:szCs w:val="24"/>
        </w:rPr>
      </w:r>
      <w:r w:rsidR="005B7F5C" w:rsidRPr="00867B7F">
        <w:rPr>
          <w:rFonts w:ascii="Times New Roman" w:hAnsi="Times New Roman"/>
          <w:sz w:val="24"/>
          <w:szCs w:val="24"/>
        </w:rPr>
      </w:r>
      <w:r w:rsidR="005B7F5C" w:rsidRPr="00867B7F">
        <w:rPr>
          <w:rFonts w:ascii="Times New Roman" w:hAnsi="Times New Roman"/>
          <w:noProof/>
          <w:sz w:val="24"/>
          <w:szCs w:val="24"/>
        </w:rPr>
        <w:t>(Bleidorn et al., 2019)</w:t>
      </w:r>
      <w:r w:rsidR="005B7F5C" w:rsidRPr="00867B7F">
        <w:rPr>
          <w:rFonts w:ascii="Times New Roman" w:hAnsi="Times New Roman"/>
          <w:sz w:val="24"/>
          <w:szCs w:val="24"/>
        </w:rPr>
      </w:r>
      <w:r w:rsidR="005B7F5C" w:rsidRPr="00867B7F">
        <w:rPr>
          <w:rFonts w:ascii="Times New Roman" w:hAnsi="Times New Roman"/>
          <w:sz w:val="24"/>
          <w:szCs w:val="24"/>
        </w:rPr>
        <w:t xml:space="preserve"> </w:t>
      </w:r>
      <w:r w:rsidR="001C1CC7" w:rsidRPr="00867B7F">
        <w:rPr>
          <w:rFonts w:ascii="Times New Roman" w:hAnsi="Times New Roman"/>
          <w:sz w:val="24"/>
          <w:szCs w:val="24"/>
        </w:rPr>
        <w:t xml:space="preserve">may be personality training that </w:t>
      </w:r>
      <w:r w:rsidR="00465AA1" w:rsidRPr="00867B7F">
        <w:rPr>
          <w:rFonts w:ascii="Times New Roman" w:hAnsi="Times New Roman"/>
          <w:sz w:val="24"/>
          <w:szCs w:val="24"/>
        </w:rPr>
        <w:t>an accountant</w:t>
      </w:r>
      <w:r w:rsidR="001C1CC7" w:rsidRPr="00867B7F">
        <w:rPr>
          <w:rFonts w:ascii="Times New Roman" w:hAnsi="Times New Roman"/>
          <w:sz w:val="24"/>
          <w:szCs w:val="24"/>
        </w:rPr>
        <w:t xml:space="preserve"> takes as part of their career advancement. </w:t>
      </w:r>
    </w:p>
    <w:p w14:paraId="4FA28216" w14:textId="02BB12FB" w:rsidR="00C10BC0" w:rsidRPr="00867B7F" w:rsidRDefault="006F5AB8" w:rsidP="00902A07">
      <w:pPr>
        <w:ind w:firstLine="720"/>
        <w:rPr>
          <w:rFonts w:ascii="Times New Roman" w:hAnsi="Times New Roman"/>
          <w:sz w:val="24"/>
          <w:szCs w:val="24"/>
        </w:rPr>
      </w:pPr>
      <w:r w:rsidRPr="00867B7F">
        <w:rPr>
          <w:rFonts w:ascii="Times New Roman" w:hAnsi="Times New Roman"/>
          <w:sz w:val="24"/>
          <w:szCs w:val="24"/>
        </w:rPr>
        <w:t>Moreover</w:t>
      </w:r>
      <w:r w:rsidR="00EE0789" w:rsidRPr="00867B7F">
        <w:rPr>
          <w:rFonts w:ascii="Times New Roman" w:hAnsi="Times New Roman"/>
          <w:sz w:val="24"/>
          <w:szCs w:val="24"/>
        </w:rPr>
        <w:t>, i</w:t>
      </w:r>
      <w:r w:rsidR="00CD50C6" w:rsidRPr="00867B7F">
        <w:rPr>
          <w:rFonts w:ascii="Times New Roman" w:hAnsi="Times New Roman"/>
          <w:sz w:val="24"/>
          <w:szCs w:val="24"/>
        </w:rPr>
        <w:t xml:space="preserve">t is noted that in </w:t>
      </w:r>
      <w:r w:rsidR="00CF3293" w:rsidRPr="00867B7F">
        <w:rPr>
          <w:rFonts w:ascii="Times New Roman" w:hAnsi="Times New Roman"/>
          <w:sz w:val="24"/>
          <w:szCs w:val="24"/>
        </w:rPr>
        <w:t xml:space="preserve">Holland’s original writings on </w:t>
      </w:r>
      <w:r w:rsidR="009533CF" w:rsidRPr="00867B7F">
        <w:rPr>
          <w:rFonts w:ascii="Times New Roman" w:hAnsi="Times New Roman"/>
          <w:sz w:val="24"/>
          <w:szCs w:val="24"/>
        </w:rPr>
        <w:t>his</w:t>
      </w:r>
      <w:r w:rsidR="00CF3293" w:rsidRPr="00867B7F">
        <w:rPr>
          <w:rFonts w:ascii="Times New Roman" w:hAnsi="Times New Roman"/>
          <w:sz w:val="24"/>
          <w:szCs w:val="24"/>
        </w:rPr>
        <w:t xml:space="preserve"> theory</w:t>
      </w:r>
      <w:r w:rsidR="009533CF" w:rsidRPr="00867B7F">
        <w:rPr>
          <w:rFonts w:ascii="Times New Roman" w:hAnsi="Times New Roman"/>
          <w:sz w:val="24"/>
          <w:szCs w:val="24"/>
        </w:rPr>
        <w:t>,</w:t>
      </w:r>
      <w:r w:rsidR="00CF3293" w:rsidRPr="00867B7F">
        <w:rPr>
          <w:rFonts w:ascii="Times New Roman" w:hAnsi="Times New Roman"/>
          <w:sz w:val="24"/>
          <w:szCs w:val="24"/>
        </w:rPr>
        <w:t xml:space="preserve"> </w:t>
      </w:r>
      <w:r w:rsidR="00CD50C6" w:rsidRPr="00867B7F">
        <w:rPr>
          <w:rFonts w:ascii="Times New Roman" w:hAnsi="Times New Roman"/>
          <w:sz w:val="24"/>
          <w:szCs w:val="24"/>
        </w:rPr>
      </w:r>
      <w:r w:rsidR="000E0B24" w:rsidRPr="00867B7F">
        <w:rPr>
          <w:rFonts w:ascii="Times New Roman" w:hAnsi="Times New Roman"/>
          <w:sz w:val="24"/>
          <w:szCs w:val="24"/>
        </w:rPr>
        <w:instrText xml:space="preserve"/>
      </w:r>
      <w:r w:rsidR="00CD50C6" w:rsidRPr="00867B7F">
        <w:rPr>
          <w:rFonts w:ascii="Times New Roman" w:hAnsi="Times New Roman"/>
          <w:sz w:val="24"/>
          <w:szCs w:val="24"/>
        </w:rPr>
      </w:r>
      <w:r w:rsidR="00940D93" w:rsidRPr="00867B7F">
        <w:rPr>
          <w:rFonts w:ascii="Times New Roman" w:hAnsi="Times New Roman"/>
          <w:noProof/>
          <w:sz w:val="24"/>
          <w:szCs w:val="24"/>
        </w:rPr>
        <w:t>Holland (1959)</w:t>
      </w:r>
      <w:r w:rsidR="00CD50C6" w:rsidRPr="00867B7F">
        <w:rPr>
          <w:rFonts w:ascii="Times New Roman" w:hAnsi="Times New Roman"/>
          <w:sz w:val="24"/>
          <w:szCs w:val="24"/>
        </w:rPr>
      </w:r>
      <w:r w:rsidR="00CD50C6" w:rsidRPr="00867B7F">
        <w:rPr>
          <w:rFonts w:ascii="Times New Roman" w:hAnsi="Times New Roman"/>
          <w:sz w:val="24"/>
          <w:szCs w:val="24"/>
        </w:rPr>
        <w:t xml:space="preserve"> </w:t>
      </w:r>
      <w:r w:rsidR="003C21B1" w:rsidRPr="00867B7F">
        <w:rPr>
          <w:rFonts w:ascii="Times New Roman" w:hAnsi="Times New Roman"/>
          <w:sz w:val="24"/>
          <w:szCs w:val="24"/>
        </w:rPr>
        <w:t xml:space="preserve">may have </w:t>
      </w:r>
      <w:r w:rsidR="005A11E4" w:rsidRPr="00867B7F">
        <w:rPr>
          <w:rFonts w:ascii="Times New Roman" w:hAnsi="Times New Roman"/>
          <w:sz w:val="24"/>
          <w:szCs w:val="24"/>
        </w:rPr>
        <w:t xml:space="preserve">unknowingly </w:t>
      </w:r>
      <w:r w:rsidR="0023563B" w:rsidRPr="00867B7F">
        <w:rPr>
          <w:rFonts w:ascii="Times New Roman" w:hAnsi="Times New Roman"/>
          <w:sz w:val="24"/>
          <w:szCs w:val="24"/>
        </w:rPr>
        <w:t>suggested</w:t>
      </w:r>
      <w:r w:rsidR="003C21B1" w:rsidRPr="00867B7F">
        <w:rPr>
          <w:rFonts w:ascii="Times New Roman" w:hAnsi="Times New Roman"/>
          <w:sz w:val="24"/>
          <w:szCs w:val="24"/>
        </w:rPr>
        <w:t xml:space="preserve"> a natural progression of </w:t>
      </w:r>
      <w:r w:rsidR="005A11E4" w:rsidRPr="00867B7F">
        <w:rPr>
          <w:rFonts w:ascii="Times New Roman" w:hAnsi="Times New Roman"/>
          <w:sz w:val="24"/>
          <w:szCs w:val="24"/>
        </w:rPr>
        <w:t>an accountant’s</w:t>
      </w:r>
      <w:r w:rsidR="003C21B1" w:rsidRPr="00867B7F">
        <w:rPr>
          <w:rFonts w:ascii="Times New Roman" w:hAnsi="Times New Roman"/>
          <w:sz w:val="24"/>
          <w:szCs w:val="24"/>
        </w:rPr>
        <w:t xml:space="preserve"> </w:t>
      </w:r>
      <w:r w:rsidR="007031B5" w:rsidRPr="00867B7F">
        <w:rPr>
          <w:rFonts w:ascii="Times New Roman" w:hAnsi="Times New Roman"/>
          <w:sz w:val="24"/>
          <w:szCs w:val="24"/>
        </w:rPr>
        <w:t xml:space="preserve">personality throughout their career. </w:t>
      </w:r>
      <w:r w:rsidR="007031B5" w:rsidRPr="00867B7F">
        <w:rPr>
          <w:rFonts w:ascii="Times New Roman" w:hAnsi="Times New Roman"/>
          <w:sz w:val="24"/>
          <w:szCs w:val="24"/>
        </w:rPr>
      </w:r>
      <w:r w:rsidR="000E0B24" w:rsidRPr="00867B7F">
        <w:rPr>
          <w:rFonts w:ascii="Times New Roman" w:hAnsi="Times New Roman"/>
          <w:sz w:val="24"/>
          <w:szCs w:val="24"/>
        </w:rPr>
        <w:instrText xml:space="preserve"/>
      </w:r>
      <w:r w:rsidR="007031B5" w:rsidRPr="00867B7F">
        <w:rPr>
          <w:rFonts w:ascii="Times New Roman" w:hAnsi="Times New Roman"/>
          <w:sz w:val="24"/>
          <w:szCs w:val="24"/>
        </w:rPr>
      </w:r>
      <w:r w:rsidR="007031B5" w:rsidRPr="00867B7F">
        <w:rPr>
          <w:rFonts w:ascii="Times New Roman" w:hAnsi="Times New Roman"/>
          <w:noProof/>
          <w:sz w:val="24"/>
          <w:szCs w:val="24"/>
        </w:rPr>
        <w:t>Holland (1959)</w:t>
      </w:r>
      <w:r w:rsidR="007031B5" w:rsidRPr="00867B7F">
        <w:rPr>
          <w:rFonts w:ascii="Times New Roman" w:hAnsi="Times New Roman"/>
          <w:sz w:val="24"/>
          <w:szCs w:val="24"/>
        </w:rPr>
      </w:r>
      <w:r w:rsidR="007031B5" w:rsidRPr="00867B7F">
        <w:rPr>
          <w:rFonts w:ascii="Times New Roman" w:hAnsi="Times New Roman"/>
          <w:sz w:val="24"/>
          <w:szCs w:val="24"/>
        </w:rPr>
        <w:t xml:space="preserve"> </w:t>
      </w:r>
      <w:r w:rsidR="009533CF" w:rsidRPr="00867B7F">
        <w:rPr>
          <w:rFonts w:ascii="Times New Roman" w:hAnsi="Times New Roman"/>
          <w:sz w:val="24"/>
          <w:szCs w:val="24"/>
        </w:rPr>
        <w:t xml:space="preserve">applied </w:t>
      </w:r>
      <w:r w:rsidR="00CF3293" w:rsidRPr="00867B7F">
        <w:rPr>
          <w:rFonts w:ascii="Times New Roman" w:hAnsi="Times New Roman"/>
          <w:sz w:val="24"/>
          <w:szCs w:val="24"/>
        </w:rPr>
        <w:t xml:space="preserve">the </w:t>
      </w:r>
      <w:r w:rsidR="00CD50C6" w:rsidRPr="00867B7F">
        <w:rPr>
          <w:rFonts w:ascii="Times New Roman" w:hAnsi="Times New Roman"/>
          <w:sz w:val="24"/>
          <w:szCs w:val="24"/>
        </w:rPr>
        <w:t>conventional</w:t>
      </w:r>
      <w:r w:rsidR="009533CF" w:rsidRPr="00867B7F">
        <w:rPr>
          <w:rFonts w:ascii="Times New Roman" w:hAnsi="Times New Roman"/>
          <w:sz w:val="24"/>
          <w:szCs w:val="24"/>
        </w:rPr>
        <w:t xml:space="preserve"> </w:t>
      </w:r>
      <w:r w:rsidR="00EF3ABB" w:rsidRPr="00867B7F">
        <w:rPr>
          <w:rFonts w:ascii="Times New Roman" w:hAnsi="Times New Roman"/>
          <w:sz w:val="24"/>
          <w:szCs w:val="24"/>
        </w:rPr>
        <w:t xml:space="preserve">category </w:t>
      </w:r>
      <w:r w:rsidR="00CD50C6" w:rsidRPr="00867B7F">
        <w:rPr>
          <w:rFonts w:ascii="Times New Roman" w:hAnsi="Times New Roman"/>
          <w:sz w:val="24"/>
          <w:szCs w:val="24"/>
        </w:rPr>
        <w:t>to lower</w:t>
      </w:r>
      <w:r w:rsidR="00D61CF9" w:rsidRPr="00867B7F">
        <w:rPr>
          <w:rFonts w:ascii="Times New Roman" w:hAnsi="Times New Roman"/>
          <w:sz w:val="24"/>
          <w:szCs w:val="24"/>
        </w:rPr>
        <w:t>-</w:t>
      </w:r>
      <w:r w:rsidR="00CD50C6" w:rsidRPr="00867B7F">
        <w:rPr>
          <w:rFonts w:ascii="Times New Roman" w:hAnsi="Times New Roman"/>
          <w:sz w:val="24"/>
          <w:szCs w:val="24"/>
        </w:rPr>
        <w:t xml:space="preserve">level </w:t>
      </w:r>
      <w:r w:rsidR="009533CF" w:rsidRPr="00867B7F">
        <w:rPr>
          <w:rFonts w:ascii="Times New Roman" w:hAnsi="Times New Roman"/>
          <w:sz w:val="24"/>
          <w:szCs w:val="24"/>
        </w:rPr>
        <w:t xml:space="preserve">accounting </w:t>
      </w:r>
      <w:r w:rsidR="00CD50C6" w:rsidRPr="00867B7F">
        <w:rPr>
          <w:rFonts w:ascii="Times New Roman" w:hAnsi="Times New Roman"/>
          <w:sz w:val="24"/>
          <w:szCs w:val="24"/>
        </w:rPr>
        <w:t xml:space="preserve">careers (e.g., bookkeepers) and </w:t>
      </w:r>
      <w:r w:rsidR="00EE0789" w:rsidRPr="00867B7F">
        <w:rPr>
          <w:rFonts w:ascii="Times New Roman" w:hAnsi="Times New Roman"/>
          <w:sz w:val="24"/>
          <w:szCs w:val="24"/>
        </w:rPr>
        <w:t xml:space="preserve">the </w:t>
      </w:r>
      <w:r w:rsidR="00CD50C6" w:rsidRPr="00867B7F">
        <w:rPr>
          <w:rFonts w:ascii="Times New Roman" w:hAnsi="Times New Roman"/>
          <w:sz w:val="24"/>
          <w:szCs w:val="24"/>
        </w:rPr>
        <w:t xml:space="preserve">enterprising </w:t>
      </w:r>
      <w:r w:rsidR="00EE0789" w:rsidRPr="00867B7F">
        <w:rPr>
          <w:rFonts w:ascii="Times New Roman" w:hAnsi="Times New Roman"/>
          <w:sz w:val="24"/>
          <w:szCs w:val="24"/>
        </w:rPr>
        <w:t xml:space="preserve">category </w:t>
      </w:r>
      <w:r w:rsidR="003452B2" w:rsidRPr="00867B7F">
        <w:rPr>
          <w:rFonts w:ascii="Times New Roman" w:hAnsi="Times New Roman"/>
          <w:sz w:val="24"/>
          <w:szCs w:val="24"/>
        </w:rPr>
        <w:t>(formerly persuasive</w:t>
      </w:r>
      <w:r w:rsidR="00316664" w:rsidRPr="00867B7F">
        <w:rPr>
          <w:rFonts w:ascii="Times New Roman" w:hAnsi="Times New Roman"/>
          <w:sz w:val="24"/>
          <w:szCs w:val="24"/>
        </w:rPr>
        <w:t xml:space="preserve"> </w:t>
      </w:r>
      <w:r w:rsidR="00316664" w:rsidRPr="00867B7F">
        <w:rPr>
          <w:rFonts w:ascii="Times New Roman" w:hAnsi="Times New Roman"/>
          <w:sz w:val="24"/>
          <w:szCs w:val="24"/>
        </w:rPr>
      </w:r>
      <w:r w:rsidR="002D1872" w:rsidRPr="00867B7F">
        <w:rPr>
          <w:rFonts w:ascii="Times New Roman" w:hAnsi="Times New Roman"/>
          <w:sz w:val="24"/>
          <w:szCs w:val="24"/>
        </w:rPr>
        <w:instrText xml:space="preserve"/>
      </w:r>
      <w:r w:rsidR="00316664" w:rsidRPr="00867B7F">
        <w:rPr>
          <w:rFonts w:ascii="Times New Roman" w:hAnsi="Times New Roman"/>
          <w:sz w:val="24"/>
          <w:szCs w:val="24"/>
        </w:rPr>
      </w:r>
      <w:r w:rsidR="002D1872" w:rsidRPr="00867B7F">
        <w:rPr>
          <w:rFonts w:ascii="Times New Roman" w:hAnsi="Times New Roman"/>
          <w:noProof/>
          <w:sz w:val="24"/>
          <w:szCs w:val="24"/>
        </w:rPr>
        <w:t>(Holland, 1962)</w:t>
      </w:r>
      <w:r w:rsidR="00316664" w:rsidRPr="00867B7F">
        <w:rPr>
          <w:rFonts w:ascii="Times New Roman" w:hAnsi="Times New Roman"/>
          <w:sz w:val="24"/>
          <w:szCs w:val="24"/>
        </w:rPr>
      </w:r>
      <w:r w:rsidR="003452B2" w:rsidRPr="00867B7F">
        <w:rPr>
          <w:rFonts w:ascii="Times New Roman" w:hAnsi="Times New Roman"/>
          <w:sz w:val="24"/>
          <w:szCs w:val="24"/>
        </w:rPr>
        <w:t>)</w:t>
      </w:r>
      <w:r w:rsidR="00CF0A30" w:rsidRPr="00867B7F">
        <w:rPr>
          <w:rFonts w:ascii="Times New Roman" w:hAnsi="Times New Roman"/>
          <w:sz w:val="24"/>
          <w:szCs w:val="24"/>
        </w:rPr>
        <w:t xml:space="preserve"> </w:t>
      </w:r>
      <w:r w:rsidR="003452B2" w:rsidRPr="00867B7F">
        <w:rPr>
          <w:rFonts w:ascii="Times New Roman" w:hAnsi="Times New Roman"/>
          <w:sz w:val="24"/>
          <w:szCs w:val="24"/>
        </w:rPr>
        <w:t>to</w:t>
      </w:r>
      <w:r w:rsidR="00CD50C6" w:rsidRPr="00867B7F">
        <w:rPr>
          <w:rFonts w:ascii="Times New Roman" w:hAnsi="Times New Roman"/>
          <w:sz w:val="24"/>
          <w:szCs w:val="24"/>
        </w:rPr>
        <w:t xml:space="preserve"> higher-level careers (e.g., </w:t>
      </w:r>
      <w:r w:rsidR="00941C7C" w:rsidRPr="00867B7F">
        <w:rPr>
          <w:rFonts w:ascii="Times New Roman" w:hAnsi="Times New Roman"/>
          <w:sz w:val="24"/>
          <w:szCs w:val="24"/>
        </w:rPr>
        <w:t xml:space="preserve">business </w:t>
      </w:r>
      <w:r w:rsidR="00CD50C6" w:rsidRPr="00867B7F">
        <w:rPr>
          <w:rFonts w:ascii="Times New Roman" w:hAnsi="Times New Roman"/>
          <w:sz w:val="24"/>
          <w:szCs w:val="24"/>
        </w:rPr>
        <w:t xml:space="preserve">executives). </w:t>
      </w:r>
      <w:r w:rsidR="00B0136F" w:rsidRPr="00867B7F">
        <w:rPr>
          <w:rFonts w:ascii="Times New Roman" w:hAnsi="Times New Roman"/>
          <w:sz w:val="24"/>
          <w:szCs w:val="24"/>
        </w:rPr>
        <w:t xml:space="preserve">It is unclear whether Holland’s </w:t>
      </w:r>
      <w:r w:rsidR="003B229B" w:rsidRPr="00867B7F">
        <w:rPr>
          <w:rFonts w:ascii="Times New Roman" w:hAnsi="Times New Roman"/>
          <w:sz w:val="24"/>
          <w:szCs w:val="24"/>
        </w:rPr>
        <w:t>original definition of</w:t>
      </w:r>
      <w:r w:rsidR="00B0136F" w:rsidRPr="00867B7F">
        <w:rPr>
          <w:rFonts w:ascii="Times New Roman" w:hAnsi="Times New Roman"/>
          <w:sz w:val="24"/>
          <w:szCs w:val="24"/>
        </w:rPr>
        <w:t xml:space="preserve"> </w:t>
      </w:r>
      <w:r w:rsidR="00D76446" w:rsidRPr="00867B7F">
        <w:rPr>
          <w:rFonts w:ascii="Times New Roman" w:hAnsi="Times New Roman"/>
          <w:sz w:val="24"/>
          <w:szCs w:val="24"/>
        </w:rPr>
        <w:t xml:space="preserve">business </w:t>
      </w:r>
      <w:r w:rsidR="00B0136F" w:rsidRPr="00867B7F">
        <w:rPr>
          <w:rFonts w:ascii="Times New Roman" w:hAnsi="Times New Roman"/>
          <w:sz w:val="24"/>
          <w:szCs w:val="24"/>
        </w:rPr>
        <w:t>executives include</w:t>
      </w:r>
      <w:r w:rsidR="001B3575" w:rsidRPr="00867B7F">
        <w:rPr>
          <w:rFonts w:ascii="Times New Roman" w:hAnsi="Times New Roman"/>
          <w:sz w:val="24"/>
          <w:szCs w:val="24"/>
        </w:rPr>
        <w:t>d</w:t>
      </w:r>
      <w:r w:rsidR="00B0136F" w:rsidRPr="00867B7F">
        <w:rPr>
          <w:rFonts w:ascii="Times New Roman" w:hAnsi="Times New Roman"/>
          <w:sz w:val="24"/>
          <w:szCs w:val="24"/>
        </w:rPr>
        <w:t xml:space="preserve"> </w:t>
      </w:r>
      <w:r w:rsidR="008265B4" w:rsidRPr="00867B7F">
        <w:rPr>
          <w:rFonts w:ascii="Times New Roman" w:hAnsi="Times New Roman"/>
          <w:sz w:val="24"/>
          <w:szCs w:val="24"/>
        </w:rPr>
        <w:t>upper-level</w:t>
      </w:r>
      <w:r w:rsidR="00B0136F" w:rsidRPr="00867B7F">
        <w:rPr>
          <w:rFonts w:ascii="Times New Roman" w:hAnsi="Times New Roman"/>
          <w:sz w:val="24"/>
          <w:szCs w:val="24"/>
        </w:rPr>
        <w:t xml:space="preserve"> </w:t>
      </w:r>
      <w:r w:rsidR="00B469B2" w:rsidRPr="00867B7F">
        <w:rPr>
          <w:rFonts w:ascii="Times New Roman" w:hAnsi="Times New Roman"/>
          <w:sz w:val="24"/>
          <w:szCs w:val="24"/>
        </w:rPr>
        <w:t>accountants</w:t>
      </w:r>
      <w:r w:rsidR="00B0136F" w:rsidRPr="00867B7F">
        <w:rPr>
          <w:rFonts w:ascii="Times New Roman" w:hAnsi="Times New Roman"/>
          <w:sz w:val="24"/>
          <w:szCs w:val="24"/>
        </w:rPr>
        <w:t xml:space="preserve">. </w:t>
      </w:r>
      <w:r w:rsidR="00BE4A51" w:rsidRPr="00867B7F">
        <w:rPr>
          <w:rFonts w:ascii="Times New Roman" w:hAnsi="Times New Roman"/>
          <w:sz w:val="24"/>
          <w:szCs w:val="24"/>
        </w:rPr>
        <w:t>However, many ac</w:t>
      </w:r>
      <w:r w:rsidR="00CD50C6" w:rsidRPr="00867B7F">
        <w:rPr>
          <w:rFonts w:ascii="Times New Roman" w:hAnsi="Times New Roman"/>
          <w:sz w:val="24"/>
          <w:szCs w:val="24"/>
        </w:rPr>
        <w:t xml:space="preserve">countants </w:t>
      </w:r>
      <w:r w:rsidR="00E577C7" w:rsidRPr="00867B7F">
        <w:rPr>
          <w:rFonts w:ascii="Times New Roman" w:hAnsi="Times New Roman"/>
          <w:sz w:val="24"/>
          <w:szCs w:val="24"/>
        </w:rPr>
        <w:t xml:space="preserve">have historically </w:t>
      </w:r>
      <w:r w:rsidR="00CD50C6" w:rsidRPr="00867B7F">
        <w:rPr>
          <w:rFonts w:ascii="Times New Roman" w:hAnsi="Times New Roman"/>
          <w:sz w:val="24"/>
          <w:szCs w:val="24"/>
        </w:rPr>
        <w:t>work</w:t>
      </w:r>
      <w:r w:rsidR="00E577C7" w:rsidRPr="00867B7F">
        <w:rPr>
          <w:rFonts w:ascii="Times New Roman" w:hAnsi="Times New Roman"/>
          <w:sz w:val="24"/>
          <w:szCs w:val="24"/>
        </w:rPr>
        <w:t>ed</w:t>
      </w:r>
      <w:r w:rsidR="00CD50C6" w:rsidRPr="00867B7F">
        <w:rPr>
          <w:rFonts w:ascii="Times New Roman" w:hAnsi="Times New Roman"/>
          <w:sz w:val="24"/>
          <w:szCs w:val="24"/>
        </w:rPr>
        <w:t xml:space="preserve"> in executive positions</w:t>
      </w:r>
      <w:r w:rsidR="00BE4A51" w:rsidRPr="00867B7F">
        <w:rPr>
          <w:rFonts w:ascii="Times New Roman" w:hAnsi="Times New Roman"/>
          <w:sz w:val="24"/>
          <w:szCs w:val="24"/>
        </w:rPr>
        <w:t>, so this may be accurate</w:t>
      </w:r>
      <w:r w:rsidR="00CD50C6" w:rsidRPr="00867B7F">
        <w:rPr>
          <w:rFonts w:ascii="Times New Roman" w:hAnsi="Times New Roman"/>
          <w:sz w:val="24"/>
          <w:szCs w:val="24"/>
        </w:rPr>
        <w:t xml:space="preserve">. </w:t>
      </w:r>
      <w:r w:rsidR="00211A54" w:rsidRPr="00867B7F">
        <w:rPr>
          <w:rFonts w:ascii="Times New Roman" w:hAnsi="Times New Roman"/>
          <w:sz w:val="24"/>
          <w:szCs w:val="24"/>
        </w:rPr>
        <w:t xml:space="preserve">If one were to progress from a </w:t>
      </w:r>
      <w:r w:rsidR="00D61CF9" w:rsidRPr="00867B7F">
        <w:rPr>
          <w:rFonts w:ascii="Times New Roman" w:hAnsi="Times New Roman"/>
          <w:sz w:val="24"/>
          <w:szCs w:val="24"/>
        </w:rPr>
        <w:t>lower</w:t>
      </w:r>
      <w:r w:rsidR="00875977" w:rsidRPr="00867B7F">
        <w:rPr>
          <w:rFonts w:ascii="Times New Roman" w:hAnsi="Times New Roman"/>
          <w:sz w:val="24"/>
          <w:szCs w:val="24"/>
        </w:rPr>
        <w:t>-</w:t>
      </w:r>
      <w:r w:rsidR="00D61CF9" w:rsidRPr="00867B7F">
        <w:rPr>
          <w:rFonts w:ascii="Times New Roman" w:hAnsi="Times New Roman"/>
          <w:sz w:val="24"/>
          <w:szCs w:val="24"/>
        </w:rPr>
        <w:t>level</w:t>
      </w:r>
      <w:r w:rsidR="00211A54" w:rsidRPr="00867B7F">
        <w:rPr>
          <w:rFonts w:ascii="Times New Roman" w:hAnsi="Times New Roman"/>
          <w:sz w:val="24"/>
          <w:szCs w:val="24"/>
        </w:rPr>
        <w:t xml:space="preserve"> </w:t>
      </w:r>
      <w:r w:rsidR="00881EE4" w:rsidRPr="00867B7F">
        <w:rPr>
          <w:rFonts w:ascii="Times New Roman" w:hAnsi="Times New Roman"/>
          <w:sz w:val="24"/>
          <w:szCs w:val="24"/>
        </w:rPr>
        <w:t>career</w:t>
      </w:r>
      <w:r w:rsidR="00211A54" w:rsidRPr="00867B7F">
        <w:rPr>
          <w:rFonts w:ascii="Times New Roman" w:hAnsi="Times New Roman"/>
          <w:sz w:val="24"/>
          <w:szCs w:val="24"/>
        </w:rPr>
        <w:t xml:space="preserve"> to an executive-level </w:t>
      </w:r>
      <w:r w:rsidR="00881EE4" w:rsidRPr="00867B7F">
        <w:rPr>
          <w:rFonts w:ascii="Times New Roman" w:hAnsi="Times New Roman"/>
          <w:sz w:val="24"/>
          <w:szCs w:val="24"/>
        </w:rPr>
        <w:t>career</w:t>
      </w:r>
      <w:r w:rsidR="00211A54" w:rsidRPr="00867B7F">
        <w:rPr>
          <w:rFonts w:ascii="Times New Roman" w:hAnsi="Times New Roman"/>
          <w:sz w:val="24"/>
          <w:szCs w:val="24"/>
        </w:rPr>
        <w:t xml:space="preserve">, their primary </w:t>
      </w:r>
      <w:r w:rsidR="00D61CF9" w:rsidRPr="00867B7F">
        <w:rPr>
          <w:rFonts w:ascii="Times New Roman" w:hAnsi="Times New Roman"/>
          <w:sz w:val="24"/>
          <w:szCs w:val="24"/>
        </w:rPr>
        <w:t xml:space="preserve">personality </w:t>
      </w:r>
      <w:r w:rsidR="00FA6C22" w:rsidRPr="00867B7F">
        <w:rPr>
          <w:rFonts w:ascii="Times New Roman" w:hAnsi="Times New Roman"/>
          <w:sz w:val="24"/>
          <w:szCs w:val="24"/>
        </w:rPr>
        <w:t>type</w:t>
      </w:r>
      <w:r w:rsidR="00D61CF9" w:rsidRPr="00867B7F">
        <w:rPr>
          <w:rFonts w:ascii="Times New Roman" w:hAnsi="Times New Roman"/>
          <w:sz w:val="24"/>
          <w:szCs w:val="24"/>
        </w:rPr>
        <w:t xml:space="preserve"> </w:t>
      </w:r>
      <w:r w:rsidR="00737A27" w:rsidRPr="00867B7F">
        <w:rPr>
          <w:rFonts w:ascii="Times New Roman" w:hAnsi="Times New Roman"/>
          <w:sz w:val="24"/>
          <w:szCs w:val="24"/>
        </w:rPr>
        <w:t xml:space="preserve">may need to </w:t>
      </w:r>
      <w:r w:rsidR="00BE4A51" w:rsidRPr="00867B7F">
        <w:rPr>
          <w:rFonts w:ascii="Times New Roman" w:hAnsi="Times New Roman"/>
          <w:sz w:val="24"/>
          <w:szCs w:val="24"/>
        </w:rPr>
        <w:t>shift</w:t>
      </w:r>
      <w:r w:rsidR="00737A27" w:rsidRPr="00867B7F">
        <w:rPr>
          <w:rFonts w:ascii="Times New Roman" w:hAnsi="Times New Roman"/>
          <w:sz w:val="24"/>
          <w:szCs w:val="24"/>
        </w:rPr>
        <w:t xml:space="preserve"> </w:t>
      </w:r>
      <w:r w:rsidR="001C4627" w:rsidRPr="00867B7F">
        <w:rPr>
          <w:rFonts w:ascii="Times New Roman" w:hAnsi="Times New Roman"/>
          <w:sz w:val="24"/>
          <w:szCs w:val="24"/>
        </w:rPr>
        <w:t>as well</w:t>
      </w:r>
      <w:r w:rsidR="00D61CF9" w:rsidRPr="00867B7F">
        <w:rPr>
          <w:rFonts w:ascii="Times New Roman" w:hAnsi="Times New Roman"/>
          <w:sz w:val="24"/>
          <w:szCs w:val="24"/>
        </w:rPr>
        <w:t xml:space="preserve">. </w:t>
      </w:r>
      <w:r w:rsidR="00CD50C6" w:rsidRPr="00867B7F">
        <w:rPr>
          <w:rFonts w:ascii="Times New Roman" w:hAnsi="Times New Roman"/>
          <w:sz w:val="24"/>
          <w:szCs w:val="24"/>
        </w:rPr>
        <w:t xml:space="preserve">Therefore, it seems that a natural </w:t>
      </w:r>
      <w:r w:rsidR="0088615B" w:rsidRPr="00867B7F">
        <w:rPr>
          <w:rFonts w:ascii="Times New Roman" w:hAnsi="Times New Roman"/>
          <w:sz w:val="24"/>
          <w:szCs w:val="24"/>
        </w:rPr>
        <w:t xml:space="preserve">accounting </w:t>
      </w:r>
      <w:r w:rsidR="003C205C" w:rsidRPr="00867B7F">
        <w:rPr>
          <w:rFonts w:ascii="Times New Roman" w:hAnsi="Times New Roman"/>
          <w:sz w:val="24"/>
          <w:szCs w:val="24"/>
        </w:rPr>
        <w:t xml:space="preserve">career </w:t>
      </w:r>
      <w:r w:rsidR="00CD50C6" w:rsidRPr="00867B7F">
        <w:rPr>
          <w:rFonts w:ascii="Times New Roman" w:hAnsi="Times New Roman"/>
          <w:sz w:val="24"/>
          <w:szCs w:val="24"/>
        </w:rPr>
        <w:t xml:space="preserve">progression </w:t>
      </w:r>
      <w:r w:rsidR="001206D5" w:rsidRPr="00867B7F">
        <w:rPr>
          <w:rFonts w:ascii="Times New Roman" w:hAnsi="Times New Roman"/>
          <w:sz w:val="24"/>
          <w:szCs w:val="24"/>
        </w:rPr>
        <w:t>may</w:t>
      </w:r>
      <w:r w:rsidR="00CD50C6" w:rsidRPr="00867B7F">
        <w:rPr>
          <w:rFonts w:ascii="Times New Roman" w:hAnsi="Times New Roman"/>
          <w:sz w:val="24"/>
          <w:szCs w:val="24"/>
        </w:rPr>
        <w:t xml:space="preserve"> </w:t>
      </w:r>
      <w:r w:rsidR="00212DF2" w:rsidRPr="00867B7F">
        <w:rPr>
          <w:rFonts w:ascii="Times New Roman" w:hAnsi="Times New Roman"/>
          <w:sz w:val="24"/>
          <w:szCs w:val="24"/>
        </w:rPr>
        <w:t xml:space="preserve">have been </w:t>
      </w:r>
      <w:r w:rsidR="001E024E" w:rsidRPr="00867B7F">
        <w:rPr>
          <w:rFonts w:ascii="Times New Roman" w:hAnsi="Times New Roman"/>
          <w:sz w:val="24"/>
          <w:szCs w:val="24"/>
        </w:rPr>
        <w:t>alluded to</w:t>
      </w:r>
      <w:r w:rsidR="00CD50C6" w:rsidRPr="00867B7F">
        <w:rPr>
          <w:rFonts w:ascii="Times New Roman" w:hAnsi="Times New Roman"/>
          <w:sz w:val="24"/>
          <w:szCs w:val="24"/>
        </w:rPr>
        <w:t xml:space="preserve"> </w:t>
      </w:r>
      <w:r w:rsidR="005307D9" w:rsidRPr="00867B7F">
        <w:rPr>
          <w:rFonts w:ascii="Times New Roman" w:hAnsi="Times New Roman"/>
          <w:sz w:val="24"/>
          <w:szCs w:val="24"/>
        </w:rPr>
        <w:t>in</w:t>
      </w:r>
      <w:r w:rsidR="00CD50C6" w:rsidRPr="00867B7F">
        <w:rPr>
          <w:rFonts w:ascii="Times New Roman" w:hAnsi="Times New Roman"/>
          <w:sz w:val="24"/>
          <w:szCs w:val="24"/>
        </w:rPr>
        <w:t xml:space="preserve"> Holland’s model from the offset.</w:t>
      </w:r>
      <w:r w:rsidR="00BC5D3F" w:rsidRPr="00867B7F">
        <w:rPr>
          <w:rFonts w:ascii="Times New Roman" w:hAnsi="Times New Roman"/>
          <w:sz w:val="24"/>
          <w:szCs w:val="24"/>
        </w:rPr>
        <w:t xml:space="preserve"> </w:t>
      </w:r>
      <w:r w:rsidR="0000705D" w:rsidRPr="00867B7F">
        <w:rPr>
          <w:rFonts w:ascii="Times New Roman" w:hAnsi="Times New Roman"/>
          <w:sz w:val="24"/>
          <w:szCs w:val="24"/>
        </w:rPr>
        <w:t xml:space="preserve">With this in mind, the following </w:t>
      </w:r>
      <w:r w:rsidR="00DA4DFC" w:rsidRPr="00867B7F">
        <w:rPr>
          <w:rFonts w:ascii="Times New Roman" w:hAnsi="Times New Roman"/>
          <w:sz w:val="24"/>
          <w:szCs w:val="24"/>
        </w:rPr>
        <w:t>proposal is made</w:t>
      </w:r>
      <w:r w:rsidR="00C810F8" w:rsidRPr="00867B7F">
        <w:rPr>
          <w:rFonts w:ascii="Times New Roman" w:hAnsi="Times New Roman"/>
          <w:sz w:val="24"/>
          <w:szCs w:val="24"/>
        </w:rPr>
        <w:t>:</w:t>
      </w:r>
    </w:p>
    <w:p w14:paraId="28656C7F" w14:textId="30F927B5" w:rsidR="00505FE9" w:rsidRDefault="006F5AB8" w:rsidP="00902A07">
      <w:pPr>
        <w:ind w:left="720"/>
        <w:rPr>
          <w:rFonts w:ascii="Times New Roman" w:hAnsi="Times New Roman"/>
          <w:i/>
          <w:iCs/>
          <w:sz w:val="24"/>
          <w:szCs w:val="24"/>
        </w:rPr>
      </w:pPr>
      <w:r w:rsidRPr="00867B7F">
        <w:rPr>
          <w:rFonts w:ascii="Times New Roman" w:hAnsi="Times New Roman"/>
          <w:i/>
          <w:iCs/>
          <w:sz w:val="24"/>
          <w:szCs w:val="24"/>
        </w:rPr>
        <w:t>Proposition 2: If accountants progress in their careers, then they must modify their primary personality</w:t>
      </w:r>
      <w:r w:rsidR="000D3DF3" w:rsidRPr="00867B7F">
        <w:rPr>
          <w:rFonts w:ascii="Times New Roman" w:hAnsi="Times New Roman"/>
          <w:i/>
          <w:iCs/>
          <w:sz w:val="24"/>
          <w:szCs w:val="24"/>
        </w:rPr>
        <w:t xml:space="preserve"> type to correspond with the primary personality type</w:t>
      </w:r>
      <w:r w:rsidR="00477760" w:rsidRPr="00867B7F">
        <w:rPr>
          <w:rFonts w:ascii="Times New Roman" w:hAnsi="Times New Roman"/>
          <w:i/>
          <w:iCs/>
          <w:sz w:val="24"/>
          <w:szCs w:val="24"/>
        </w:rPr>
        <w:t xml:space="preserve"> requirement</w:t>
      </w:r>
      <w:r w:rsidR="00C9465C" w:rsidRPr="00867B7F">
        <w:rPr>
          <w:rFonts w:ascii="Times New Roman" w:hAnsi="Times New Roman"/>
          <w:i/>
          <w:iCs/>
          <w:sz w:val="24"/>
          <w:szCs w:val="24"/>
        </w:rPr>
        <w:t>s</w:t>
      </w:r>
      <w:r w:rsidR="000D3DF3" w:rsidRPr="00867B7F">
        <w:rPr>
          <w:rFonts w:ascii="Times New Roman" w:hAnsi="Times New Roman"/>
          <w:i/>
          <w:iCs/>
          <w:sz w:val="24"/>
          <w:szCs w:val="24"/>
        </w:rPr>
        <w:t xml:space="preserve"> of each level of seniority obtained</w:t>
      </w:r>
      <w:r w:rsidRPr="00867B7F">
        <w:rPr>
          <w:rFonts w:ascii="Times New Roman" w:hAnsi="Times New Roman"/>
          <w:i/>
          <w:iCs/>
          <w:sz w:val="24"/>
          <w:szCs w:val="24"/>
        </w:rPr>
        <w:t>.</w:t>
      </w:r>
    </w:p>
    <w:p w14:paraId="61752A83" w14:textId="77777777" w:rsidR="000A7632" w:rsidRPr="00867B7F" w:rsidRDefault="000A7632" w:rsidP="00902A07">
      <w:pPr>
        <w:ind w:left="720"/>
        <w:rPr>
          <w:rFonts w:ascii="Times New Roman" w:hAnsi="Times New Roman"/>
          <w:i/>
          <w:iCs/>
          <w:sz w:val="24"/>
          <w:szCs w:val="24"/>
        </w:rPr>
      </w:pPr>
    </w:p>
    <w:p w14:paraId="560015A8" w14:textId="77777777" w:rsidR="00BD2294" w:rsidRPr="00867B7F" w:rsidRDefault="006F5AB8" w:rsidP="00902A07">
      <w:pPr>
        <w:pStyle w:val="Heading2"/>
        <w:spacing w:before="0"/>
        <w:rPr>
          <w:rFonts w:ascii="Times New Roman" w:hAnsi="Times New Roman"/>
          <w:b/>
          <w:bCs/>
          <w:color w:val="auto"/>
          <w:sz w:val="24"/>
          <w:szCs w:val="24"/>
        </w:rPr>
      </w:pPr>
      <w:r w:rsidRPr="00867B7F">
        <w:rPr>
          <w:rFonts w:ascii="Times New Roman" w:hAnsi="Times New Roman"/>
          <w:b/>
          <w:bCs/>
          <w:color w:val="auto"/>
          <w:sz w:val="24"/>
          <w:szCs w:val="24"/>
        </w:rPr>
        <w:t>Proposed Routes through the Models</w:t>
      </w:r>
    </w:p>
    <w:p w14:paraId="5C4BBFD9" w14:textId="206CA519" w:rsidR="00C618E1" w:rsidRPr="00867B7F" w:rsidRDefault="006F5AB8" w:rsidP="00902A07">
      <w:pPr>
        <w:ind w:firstLine="720"/>
        <w:rPr>
          <w:rFonts w:ascii="Times New Roman" w:hAnsi="Times New Roman"/>
          <w:sz w:val="24"/>
          <w:szCs w:val="24"/>
        </w:rPr>
      </w:pPr>
      <w:r w:rsidRPr="00867B7F">
        <w:rPr>
          <w:rFonts w:ascii="Times New Roman" w:hAnsi="Times New Roman"/>
          <w:sz w:val="24"/>
          <w:szCs w:val="24"/>
        </w:rPr>
        <w:t xml:space="preserve">Because of </w:t>
      </w:r>
      <w:r w:rsidR="00A21F56" w:rsidRPr="00867B7F">
        <w:rPr>
          <w:rFonts w:ascii="Times New Roman" w:hAnsi="Times New Roman"/>
          <w:sz w:val="24"/>
          <w:szCs w:val="24"/>
        </w:rPr>
        <w:t>the aforementioned</w:t>
      </w:r>
      <w:r w:rsidR="00B0657B" w:rsidRPr="00867B7F">
        <w:rPr>
          <w:rFonts w:ascii="Times New Roman" w:hAnsi="Times New Roman"/>
          <w:sz w:val="24"/>
          <w:szCs w:val="24"/>
        </w:rPr>
        <w:t xml:space="preserve"> </w:t>
      </w:r>
      <w:r w:rsidR="00093054" w:rsidRPr="00867B7F">
        <w:rPr>
          <w:rFonts w:ascii="Times New Roman" w:hAnsi="Times New Roman"/>
          <w:sz w:val="24"/>
          <w:szCs w:val="24"/>
        </w:rPr>
        <w:t xml:space="preserve">personality </w:t>
      </w:r>
      <w:r w:rsidRPr="00867B7F">
        <w:rPr>
          <w:rFonts w:ascii="Times New Roman" w:hAnsi="Times New Roman"/>
          <w:sz w:val="24"/>
          <w:szCs w:val="24"/>
        </w:rPr>
        <w:t xml:space="preserve">progression, I propose </w:t>
      </w:r>
      <w:r w:rsidR="00DA1CEF" w:rsidRPr="00867B7F">
        <w:rPr>
          <w:rFonts w:ascii="Times New Roman" w:hAnsi="Times New Roman"/>
          <w:sz w:val="24"/>
          <w:szCs w:val="24"/>
        </w:rPr>
        <w:t xml:space="preserve">that </w:t>
      </w:r>
      <w:r w:rsidR="0073310D" w:rsidRPr="00867B7F">
        <w:rPr>
          <w:rFonts w:ascii="Times New Roman" w:hAnsi="Times New Roman"/>
          <w:sz w:val="24"/>
          <w:szCs w:val="24"/>
        </w:rPr>
        <w:t xml:space="preserve">Holland’s model and those models based on his theory </w:t>
      </w:r>
      <w:r w:rsidR="00E26EB6" w:rsidRPr="00867B7F">
        <w:rPr>
          <w:rFonts w:ascii="Times New Roman" w:hAnsi="Times New Roman"/>
          <w:sz w:val="24"/>
          <w:szCs w:val="24"/>
        </w:rPr>
        <w:t>should be</w:t>
      </w:r>
      <w:r w:rsidR="00DA1CEF" w:rsidRPr="00867B7F">
        <w:rPr>
          <w:rFonts w:ascii="Times New Roman" w:hAnsi="Times New Roman"/>
          <w:sz w:val="24"/>
          <w:szCs w:val="24"/>
        </w:rPr>
        <w:t xml:space="preserve"> updated to include</w:t>
      </w:r>
      <w:r w:rsidRPr="00867B7F">
        <w:rPr>
          <w:rFonts w:ascii="Times New Roman" w:hAnsi="Times New Roman"/>
          <w:sz w:val="24"/>
          <w:szCs w:val="24"/>
        </w:rPr>
        <w:t xml:space="preserve"> </w:t>
      </w:r>
      <w:r w:rsidR="007E078F" w:rsidRPr="00867B7F">
        <w:rPr>
          <w:rFonts w:ascii="Times New Roman" w:hAnsi="Times New Roman"/>
          <w:sz w:val="24"/>
          <w:szCs w:val="24"/>
        </w:rPr>
        <w:t xml:space="preserve">accounting </w:t>
      </w:r>
      <w:r w:rsidRPr="00867B7F">
        <w:rPr>
          <w:rFonts w:ascii="Times New Roman" w:hAnsi="Times New Roman"/>
          <w:sz w:val="24"/>
          <w:szCs w:val="24"/>
        </w:rPr>
        <w:t xml:space="preserve">career </w:t>
      </w:r>
      <w:r w:rsidR="004E0CD6" w:rsidRPr="00867B7F">
        <w:rPr>
          <w:rFonts w:ascii="Times New Roman" w:hAnsi="Times New Roman"/>
          <w:i/>
          <w:iCs/>
          <w:sz w:val="24"/>
          <w:szCs w:val="24"/>
        </w:rPr>
        <w:t>routes</w:t>
      </w:r>
      <w:r w:rsidRPr="00867B7F">
        <w:rPr>
          <w:rFonts w:ascii="Times New Roman" w:hAnsi="Times New Roman"/>
          <w:sz w:val="24"/>
          <w:szCs w:val="24"/>
        </w:rPr>
        <w:t>.</w:t>
      </w:r>
      <w:r w:rsidR="007761D5" w:rsidRPr="00867B7F">
        <w:rPr>
          <w:rFonts w:ascii="Times New Roman" w:hAnsi="Times New Roman"/>
          <w:sz w:val="24"/>
          <w:szCs w:val="24"/>
        </w:rPr>
        <w:t xml:space="preserve"> </w:t>
      </w:r>
      <w:r w:rsidRPr="00867B7F">
        <w:rPr>
          <w:rFonts w:ascii="Times New Roman" w:hAnsi="Times New Roman"/>
          <w:sz w:val="24"/>
          <w:szCs w:val="24"/>
        </w:rPr>
        <w:t>It should be noted that some</w:t>
      </w:r>
      <w:r w:rsidR="00AD2894" w:rsidRPr="00867B7F">
        <w:rPr>
          <w:rFonts w:ascii="Times New Roman" w:hAnsi="Times New Roman"/>
          <w:sz w:val="24"/>
          <w:szCs w:val="24"/>
        </w:rPr>
        <w:t xml:space="preserve"> professional</w:t>
      </w:r>
      <w:r w:rsidRPr="00867B7F">
        <w:rPr>
          <w:rFonts w:ascii="Times New Roman" w:hAnsi="Times New Roman"/>
          <w:sz w:val="24"/>
          <w:szCs w:val="24"/>
        </w:rPr>
        <w:t xml:space="preserve"> accounting careers may not belong on a route. This is because </w:t>
      </w:r>
      <w:r w:rsidR="00B31B4B" w:rsidRPr="00867B7F">
        <w:rPr>
          <w:rFonts w:ascii="Times New Roman" w:hAnsi="Times New Roman"/>
          <w:sz w:val="24"/>
          <w:szCs w:val="24"/>
        </w:rPr>
        <w:t>these careers</w:t>
      </w:r>
      <w:r w:rsidRPr="00867B7F">
        <w:rPr>
          <w:rFonts w:ascii="Times New Roman" w:hAnsi="Times New Roman"/>
          <w:sz w:val="24"/>
          <w:szCs w:val="24"/>
        </w:rPr>
        <w:t xml:space="preserve"> may not </w:t>
      </w:r>
      <w:r w:rsidR="005C6E37" w:rsidRPr="00867B7F">
        <w:rPr>
          <w:rFonts w:ascii="Times New Roman" w:hAnsi="Times New Roman"/>
          <w:sz w:val="24"/>
          <w:szCs w:val="24"/>
        </w:rPr>
        <w:t>be part of</w:t>
      </w:r>
      <w:r w:rsidRPr="00867B7F">
        <w:rPr>
          <w:rFonts w:ascii="Times New Roman" w:hAnsi="Times New Roman"/>
          <w:sz w:val="24"/>
          <w:szCs w:val="24"/>
        </w:rPr>
        <w:t xml:space="preserve"> the typical progression </w:t>
      </w:r>
      <w:r w:rsidR="001C1CC7" w:rsidRPr="00867B7F">
        <w:rPr>
          <w:rFonts w:ascii="Times New Roman" w:hAnsi="Times New Roman"/>
          <w:sz w:val="24"/>
          <w:szCs w:val="24"/>
        </w:rPr>
        <w:t xml:space="preserve">that </w:t>
      </w:r>
      <w:r w:rsidR="00B31B4B" w:rsidRPr="00867B7F">
        <w:rPr>
          <w:rFonts w:ascii="Times New Roman" w:hAnsi="Times New Roman"/>
          <w:sz w:val="24"/>
          <w:szCs w:val="24"/>
        </w:rPr>
        <w:t>one takes in</w:t>
      </w:r>
      <w:r w:rsidRPr="00867B7F">
        <w:rPr>
          <w:rFonts w:ascii="Times New Roman" w:hAnsi="Times New Roman"/>
          <w:sz w:val="24"/>
          <w:szCs w:val="24"/>
        </w:rPr>
        <w:t xml:space="preserve"> an accounting organization. For example, an </w:t>
      </w:r>
      <w:r w:rsidR="000C4978" w:rsidRPr="00867B7F">
        <w:rPr>
          <w:rFonts w:ascii="Times New Roman" w:hAnsi="Times New Roman"/>
          <w:sz w:val="24"/>
          <w:szCs w:val="24"/>
        </w:rPr>
        <w:t>individual</w:t>
      </w:r>
      <w:r w:rsidRPr="00867B7F">
        <w:rPr>
          <w:rFonts w:ascii="Times New Roman" w:hAnsi="Times New Roman"/>
          <w:sz w:val="24"/>
          <w:szCs w:val="24"/>
        </w:rPr>
        <w:t xml:space="preserve"> may work in public accounting until they are a senior associate</w:t>
      </w:r>
      <w:r w:rsidR="001C1CC7" w:rsidRPr="00867B7F">
        <w:rPr>
          <w:rFonts w:ascii="Times New Roman" w:hAnsi="Times New Roman"/>
          <w:sz w:val="24"/>
          <w:szCs w:val="24"/>
        </w:rPr>
        <w:t>, and then transition into teaching</w:t>
      </w:r>
      <w:r w:rsidR="000C4978" w:rsidRPr="00867B7F">
        <w:rPr>
          <w:rFonts w:ascii="Times New Roman" w:hAnsi="Times New Roman"/>
          <w:sz w:val="24"/>
          <w:szCs w:val="24"/>
        </w:rPr>
        <w:t xml:space="preserve"> to become an accounting professor. </w:t>
      </w:r>
      <w:r w:rsidRPr="00867B7F">
        <w:rPr>
          <w:rFonts w:ascii="Times New Roman" w:hAnsi="Times New Roman"/>
          <w:sz w:val="24"/>
          <w:szCs w:val="24"/>
        </w:rPr>
        <w:t xml:space="preserve">An internal auditor may </w:t>
      </w:r>
      <w:r w:rsidR="00F36D1C" w:rsidRPr="00867B7F">
        <w:rPr>
          <w:rFonts w:ascii="Times New Roman" w:hAnsi="Times New Roman"/>
          <w:sz w:val="24"/>
          <w:szCs w:val="24"/>
        </w:rPr>
        <w:t>work</w:t>
      </w:r>
      <w:r w:rsidRPr="00867B7F">
        <w:rPr>
          <w:rFonts w:ascii="Times New Roman" w:hAnsi="Times New Roman"/>
          <w:sz w:val="24"/>
          <w:szCs w:val="24"/>
        </w:rPr>
        <w:t xml:space="preserve"> at a smaller institution</w:t>
      </w:r>
      <w:r w:rsidR="00DD2478" w:rsidRPr="00867B7F">
        <w:rPr>
          <w:rFonts w:ascii="Times New Roman" w:hAnsi="Times New Roman"/>
          <w:sz w:val="24"/>
          <w:szCs w:val="24"/>
        </w:rPr>
        <w:t xml:space="preserve"> </w:t>
      </w:r>
      <w:r w:rsidRPr="00867B7F">
        <w:rPr>
          <w:rFonts w:ascii="Times New Roman" w:hAnsi="Times New Roman"/>
          <w:sz w:val="24"/>
          <w:szCs w:val="24"/>
        </w:rPr>
        <w:t>and there may not be much room for advancement for that individual; therefore</w:t>
      </w:r>
      <w:r w:rsidR="00F36D1C" w:rsidRPr="00867B7F">
        <w:rPr>
          <w:rFonts w:ascii="Times New Roman" w:hAnsi="Times New Roman"/>
          <w:sz w:val="24"/>
          <w:szCs w:val="24"/>
        </w:rPr>
        <w:t xml:space="preserve">, their </w:t>
      </w:r>
      <w:r w:rsidRPr="00867B7F">
        <w:rPr>
          <w:rFonts w:ascii="Times New Roman" w:hAnsi="Times New Roman"/>
          <w:sz w:val="24"/>
          <w:szCs w:val="24"/>
        </w:rPr>
        <w:t xml:space="preserve">job may be </w:t>
      </w:r>
      <w:r w:rsidR="009346C2" w:rsidRPr="00867B7F">
        <w:rPr>
          <w:rFonts w:ascii="Times New Roman" w:hAnsi="Times New Roman"/>
          <w:sz w:val="24"/>
          <w:szCs w:val="24"/>
        </w:rPr>
        <w:t>stagnant</w:t>
      </w:r>
      <w:r w:rsidR="00F36D1C" w:rsidRPr="00867B7F">
        <w:rPr>
          <w:rFonts w:ascii="Times New Roman" w:hAnsi="Times New Roman"/>
          <w:sz w:val="24"/>
          <w:szCs w:val="24"/>
        </w:rPr>
        <w:t xml:space="preserve"> in nature</w:t>
      </w:r>
      <w:r w:rsidRPr="00867B7F">
        <w:rPr>
          <w:rFonts w:ascii="Times New Roman" w:hAnsi="Times New Roman"/>
          <w:sz w:val="24"/>
          <w:szCs w:val="24"/>
        </w:rPr>
        <w:t xml:space="preserve">. </w:t>
      </w:r>
      <w:r w:rsidR="00F36D1C" w:rsidRPr="00867B7F">
        <w:rPr>
          <w:rFonts w:ascii="Times New Roman" w:hAnsi="Times New Roman"/>
          <w:sz w:val="24"/>
          <w:szCs w:val="24"/>
        </w:rPr>
        <w:t xml:space="preserve">With </w:t>
      </w:r>
      <w:r w:rsidR="00EF497D" w:rsidRPr="00867B7F">
        <w:rPr>
          <w:rFonts w:ascii="Times New Roman" w:hAnsi="Times New Roman"/>
          <w:sz w:val="24"/>
          <w:szCs w:val="24"/>
        </w:rPr>
        <w:t>these</w:t>
      </w:r>
      <w:r w:rsidR="00F36D1C" w:rsidRPr="00867B7F">
        <w:rPr>
          <w:rFonts w:ascii="Times New Roman" w:hAnsi="Times New Roman"/>
          <w:sz w:val="24"/>
          <w:szCs w:val="24"/>
        </w:rPr>
        <w:t xml:space="preserve"> exceptions</w:t>
      </w:r>
      <w:r w:rsidR="008A1E42" w:rsidRPr="00867B7F">
        <w:rPr>
          <w:rFonts w:ascii="Times New Roman" w:hAnsi="Times New Roman"/>
          <w:sz w:val="24"/>
          <w:szCs w:val="24"/>
        </w:rPr>
        <w:t xml:space="preserve"> in mind</w:t>
      </w:r>
      <w:r w:rsidR="00614569" w:rsidRPr="00867B7F">
        <w:rPr>
          <w:rFonts w:ascii="Times New Roman" w:hAnsi="Times New Roman"/>
          <w:sz w:val="24"/>
          <w:szCs w:val="24"/>
        </w:rPr>
        <w:t xml:space="preserve">, </w:t>
      </w:r>
      <w:r w:rsidR="008A1E42" w:rsidRPr="00867B7F">
        <w:rPr>
          <w:rFonts w:ascii="Times New Roman" w:hAnsi="Times New Roman"/>
          <w:sz w:val="24"/>
          <w:szCs w:val="24"/>
        </w:rPr>
        <w:t xml:space="preserve">it is assumed that many </w:t>
      </w:r>
      <w:r w:rsidRPr="00867B7F">
        <w:rPr>
          <w:rFonts w:ascii="Times New Roman" w:hAnsi="Times New Roman"/>
          <w:sz w:val="24"/>
          <w:szCs w:val="24"/>
        </w:rPr>
        <w:t xml:space="preserve">accounting careers follow a standard career </w:t>
      </w:r>
      <w:r w:rsidR="00F4211F" w:rsidRPr="00867B7F">
        <w:rPr>
          <w:rFonts w:ascii="Times New Roman" w:hAnsi="Times New Roman"/>
          <w:sz w:val="24"/>
          <w:szCs w:val="24"/>
        </w:rPr>
        <w:t>path and</w:t>
      </w:r>
      <w:r w:rsidRPr="00867B7F">
        <w:rPr>
          <w:rFonts w:ascii="Times New Roman" w:hAnsi="Times New Roman"/>
          <w:sz w:val="24"/>
          <w:szCs w:val="24"/>
        </w:rPr>
        <w:t xml:space="preserve"> will be the focus of this paper henceforth.</w:t>
      </w:r>
    </w:p>
    <w:p w14:paraId="610BBE4C" w14:textId="66ECC2AC" w:rsidR="00DA6288" w:rsidRDefault="006F5AB8" w:rsidP="00902A07">
      <w:pPr>
        <w:ind w:firstLine="720"/>
        <w:rPr>
          <w:rFonts w:ascii="Times New Roman" w:hAnsi="Times New Roman"/>
          <w:sz w:val="24"/>
          <w:szCs w:val="24"/>
        </w:rPr>
      </w:pPr>
      <w:r w:rsidRPr="00867B7F">
        <w:rPr>
          <w:rFonts w:ascii="Times New Roman" w:hAnsi="Times New Roman"/>
          <w:sz w:val="24"/>
          <w:szCs w:val="24"/>
        </w:rPr>
        <w:t>For example</w:t>
      </w:r>
      <w:r w:rsidR="007761D5" w:rsidRPr="00867B7F">
        <w:rPr>
          <w:rFonts w:ascii="Times New Roman" w:hAnsi="Times New Roman"/>
          <w:sz w:val="24"/>
          <w:szCs w:val="24"/>
        </w:rPr>
        <w:t>,</w:t>
      </w:r>
      <w:r w:rsidR="001666DD" w:rsidRPr="00867B7F">
        <w:rPr>
          <w:rFonts w:ascii="Times New Roman" w:hAnsi="Times New Roman"/>
          <w:sz w:val="24"/>
          <w:szCs w:val="24"/>
        </w:rPr>
        <w:t xml:space="preserve"> one may start as an audit or tax staff accountant at a public accounting firm</w:t>
      </w:r>
      <w:r w:rsidR="007761D5" w:rsidRPr="00867B7F">
        <w:rPr>
          <w:rFonts w:ascii="Times New Roman" w:hAnsi="Times New Roman"/>
          <w:sz w:val="24"/>
          <w:szCs w:val="24"/>
        </w:rPr>
        <w:t xml:space="preserve">, then </w:t>
      </w:r>
      <w:r w:rsidR="00663343" w:rsidRPr="00867B7F">
        <w:rPr>
          <w:rFonts w:ascii="Times New Roman" w:hAnsi="Times New Roman"/>
          <w:sz w:val="24"/>
          <w:szCs w:val="24"/>
        </w:rPr>
        <w:t xml:space="preserve">become </w:t>
      </w:r>
      <w:r w:rsidR="007761D5" w:rsidRPr="00867B7F">
        <w:rPr>
          <w:rFonts w:ascii="Times New Roman" w:hAnsi="Times New Roman"/>
          <w:sz w:val="24"/>
          <w:szCs w:val="24"/>
        </w:rPr>
        <w:t>a senior</w:t>
      </w:r>
      <w:r w:rsidR="00522B1C" w:rsidRPr="00867B7F">
        <w:rPr>
          <w:rFonts w:ascii="Times New Roman" w:hAnsi="Times New Roman"/>
          <w:sz w:val="24"/>
          <w:szCs w:val="24"/>
        </w:rPr>
        <w:t xml:space="preserve"> accountant</w:t>
      </w:r>
      <w:r w:rsidR="007761D5" w:rsidRPr="00867B7F">
        <w:rPr>
          <w:rFonts w:ascii="Times New Roman" w:hAnsi="Times New Roman"/>
          <w:sz w:val="24"/>
          <w:szCs w:val="24"/>
        </w:rPr>
        <w:t xml:space="preserve">, manager, and eventually </w:t>
      </w:r>
      <w:r w:rsidR="001C1CC7" w:rsidRPr="00867B7F">
        <w:rPr>
          <w:rFonts w:ascii="Times New Roman" w:hAnsi="Times New Roman"/>
          <w:sz w:val="24"/>
          <w:szCs w:val="24"/>
        </w:rPr>
        <w:t>a partner</w:t>
      </w:r>
      <w:r w:rsidR="00861527" w:rsidRPr="00867B7F">
        <w:rPr>
          <w:rFonts w:ascii="Times New Roman" w:hAnsi="Times New Roman"/>
          <w:sz w:val="24"/>
          <w:szCs w:val="24"/>
        </w:rPr>
        <w:t xml:space="preserve"> </w:t>
      </w:r>
      <w:r w:rsidR="00861527" w:rsidRPr="00867B7F">
        <w:rPr>
          <w:rFonts w:ascii="Times New Roman" w:hAnsi="Times New Roman"/>
          <w:sz w:val="24"/>
          <w:szCs w:val="24"/>
        </w:rPr>
      </w:r>
      <w:r w:rsidR="002D1872" w:rsidRPr="00867B7F">
        <w:rPr>
          <w:rFonts w:ascii="Times New Roman" w:hAnsi="Times New Roman"/>
          <w:sz w:val="24"/>
          <w:szCs w:val="24"/>
        </w:rPr>
        <w:instrText xml:space="preserve"/>
      </w:r>
      <w:r w:rsidR="00861527" w:rsidRPr="00867B7F">
        <w:rPr>
          <w:rFonts w:ascii="Times New Roman" w:hAnsi="Times New Roman"/>
          <w:sz w:val="24"/>
          <w:szCs w:val="24"/>
        </w:rPr>
      </w:r>
      <w:r w:rsidR="002D1872" w:rsidRPr="00867B7F">
        <w:rPr>
          <w:rFonts w:ascii="Times New Roman" w:hAnsi="Times New Roman"/>
          <w:noProof/>
          <w:sz w:val="24"/>
          <w:szCs w:val="24"/>
        </w:rPr>
        <w:t>(American Institute of CPAs, n.d.-b)</w:t>
      </w:r>
      <w:r w:rsidR="00861527" w:rsidRPr="00867B7F">
        <w:rPr>
          <w:rFonts w:ascii="Times New Roman" w:hAnsi="Times New Roman"/>
          <w:sz w:val="24"/>
          <w:szCs w:val="24"/>
        </w:rPr>
      </w:r>
      <w:r w:rsidR="007761D5" w:rsidRPr="00867B7F">
        <w:rPr>
          <w:rFonts w:ascii="Times New Roman" w:hAnsi="Times New Roman"/>
          <w:sz w:val="24"/>
          <w:szCs w:val="24"/>
        </w:rPr>
        <w:t>.</w:t>
      </w:r>
      <w:r w:rsidR="00D57096" w:rsidRPr="00867B7F">
        <w:rPr>
          <w:rFonts w:ascii="Times New Roman" w:hAnsi="Times New Roman"/>
          <w:sz w:val="24"/>
          <w:szCs w:val="24"/>
        </w:rPr>
        <w:t xml:space="preserve"> </w:t>
      </w:r>
      <w:r w:rsidR="00853660" w:rsidRPr="00867B7F">
        <w:rPr>
          <w:rFonts w:ascii="Times New Roman" w:hAnsi="Times New Roman"/>
          <w:sz w:val="24"/>
          <w:szCs w:val="24"/>
        </w:rPr>
        <w:t>A similar</w:t>
      </w:r>
      <w:r w:rsidR="00FA21C8" w:rsidRPr="00867B7F">
        <w:rPr>
          <w:rFonts w:ascii="Times New Roman" w:hAnsi="Times New Roman"/>
          <w:sz w:val="24"/>
          <w:szCs w:val="24"/>
        </w:rPr>
        <w:t xml:space="preserve"> </w:t>
      </w:r>
      <w:r w:rsidR="00AF05EC" w:rsidRPr="00867B7F">
        <w:rPr>
          <w:rFonts w:ascii="Times New Roman" w:hAnsi="Times New Roman"/>
          <w:sz w:val="24"/>
          <w:szCs w:val="24"/>
        </w:rPr>
        <w:t>advancement could occur</w:t>
      </w:r>
      <w:r w:rsidR="00D570B9" w:rsidRPr="00867B7F">
        <w:rPr>
          <w:rFonts w:ascii="Times New Roman" w:hAnsi="Times New Roman"/>
          <w:sz w:val="24"/>
          <w:szCs w:val="24"/>
        </w:rPr>
        <w:t xml:space="preserve"> </w:t>
      </w:r>
      <w:r w:rsidR="007761D5" w:rsidRPr="00867B7F">
        <w:rPr>
          <w:rFonts w:ascii="Times New Roman" w:hAnsi="Times New Roman"/>
          <w:sz w:val="24"/>
          <w:szCs w:val="24"/>
        </w:rPr>
        <w:t xml:space="preserve">for individuals in </w:t>
      </w:r>
      <w:r w:rsidR="00CF50FC" w:rsidRPr="00867B7F">
        <w:rPr>
          <w:rFonts w:ascii="Times New Roman" w:hAnsi="Times New Roman"/>
          <w:sz w:val="24"/>
          <w:szCs w:val="24"/>
        </w:rPr>
        <w:t>corporate</w:t>
      </w:r>
      <w:r w:rsidR="007761D5" w:rsidRPr="00867B7F">
        <w:rPr>
          <w:rFonts w:ascii="Times New Roman" w:hAnsi="Times New Roman"/>
          <w:sz w:val="24"/>
          <w:szCs w:val="24"/>
        </w:rPr>
        <w:t xml:space="preserve"> accounting but with different job titles and duties. </w:t>
      </w:r>
      <w:r w:rsidR="00DE2876" w:rsidRPr="00867B7F">
        <w:rPr>
          <w:rFonts w:ascii="Times New Roman" w:hAnsi="Times New Roman"/>
          <w:sz w:val="24"/>
          <w:szCs w:val="24"/>
        </w:rPr>
        <w:t>One may advance from</w:t>
      </w:r>
      <w:r w:rsidR="00BD1786" w:rsidRPr="00867B7F">
        <w:rPr>
          <w:rFonts w:ascii="Times New Roman" w:hAnsi="Times New Roman"/>
          <w:sz w:val="24"/>
          <w:szCs w:val="24"/>
        </w:rPr>
        <w:t xml:space="preserve"> being</w:t>
      </w:r>
      <w:r w:rsidR="007761D5" w:rsidRPr="00867B7F">
        <w:rPr>
          <w:rFonts w:ascii="Times New Roman" w:hAnsi="Times New Roman"/>
          <w:sz w:val="24"/>
          <w:szCs w:val="24"/>
        </w:rPr>
        <w:t xml:space="preserve"> a staff accountant</w:t>
      </w:r>
      <w:r w:rsidR="008E6AD2" w:rsidRPr="00867B7F">
        <w:rPr>
          <w:rFonts w:ascii="Times New Roman" w:hAnsi="Times New Roman"/>
          <w:sz w:val="24"/>
          <w:szCs w:val="24"/>
        </w:rPr>
        <w:t xml:space="preserve"> to </w:t>
      </w:r>
      <w:r w:rsidR="00AF05EC" w:rsidRPr="00867B7F">
        <w:rPr>
          <w:rFonts w:ascii="Times New Roman" w:hAnsi="Times New Roman"/>
          <w:sz w:val="24"/>
          <w:szCs w:val="24"/>
        </w:rPr>
        <w:t xml:space="preserve">a </w:t>
      </w:r>
      <w:r w:rsidR="008E6AD2" w:rsidRPr="00867B7F">
        <w:rPr>
          <w:rFonts w:ascii="Times New Roman" w:hAnsi="Times New Roman"/>
          <w:sz w:val="24"/>
          <w:szCs w:val="24"/>
        </w:rPr>
        <w:t>senior accountant</w:t>
      </w:r>
      <w:r w:rsidR="007761D5" w:rsidRPr="00867B7F">
        <w:rPr>
          <w:rFonts w:ascii="Times New Roman" w:hAnsi="Times New Roman"/>
          <w:sz w:val="24"/>
          <w:szCs w:val="24"/>
        </w:rPr>
        <w:t xml:space="preserve">, </w:t>
      </w:r>
      <w:r w:rsidR="00682CBC" w:rsidRPr="00867B7F">
        <w:rPr>
          <w:rFonts w:ascii="Times New Roman" w:hAnsi="Times New Roman"/>
          <w:sz w:val="24"/>
          <w:szCs w:val="24"/>
        </w:rPr>
        <w:t xml:space="preserve">assistant </w:t>
      </w:r>
      <w:r w:rsidR="007761D5" w:rsidRPr="00867B7F">
        <w:rPr>
          <w:rFonts w:ascii="Times New Roman" w:hAnsi="Times New Roman"/>
          <w:sz w:val="24"/>
          <w:szCs w:val="24"/>
        </w:rPr>
        <w:t>controller,</w:t>
      </w:r>
      <w:r w:rsidR="00232DB0" w:rsidRPr="00867B7F">
        <w:rPr>
          <w:rFonts w:ascii="Times New Roman" w:hAnsi="Times New Roman"/>
          <w:sz w:val="24"/>
          <w:szCs w:val="24"/>
        </w:rPr>
        <w:t xml:space="preserve"> controller</w:t>
      </w:r>
      <w:r w:rsidRPr="00867B7F">
        <w:rPr>
          <w:rFonts w:ascii="Times New Roman" w:hAnsi="Times New Roman"/>
          <w:sz w:val="24"/>
          <w:szCs w:val="24"/>
        </w:rPr>
        <w:t>,</w:t>
      </w:r>
      <w:r w:rsidR="007761D5" w:rsidRPr="00867B7F">
        <w:rPr>
          <w:rFonts w:ascii="Times New Roman" w:hAnsi="Times New Roman"/>
          <w:sz w:val="24"/>
          <w:szCs w:val="24"/>
        </w:rPr>
        <w:t xml:space="preserve"> </w:t>
      </w:r>
      <w:r w:rsidR="00BD1786" w:rsidRPr="00867B7F">
        <w:rPr>
          <w:rFonts w:ascii="Times New Roman" w:hAnsi="Times New Roman"/>
          <w:sz w:val="24"/>
          <w:szCs w:val="24"/>
        </w:rPr>
        <w:t>and chief financial officer</w:t>
      </w:r>
      <w:r w:rsidR="007761D5" w:rsidRPr="00867B7F">
        <w:rPr>
          <w:rFonts w:ascii="Times New Roman" w:hAnsi="Times New Roman"/>
          <w:sz w:val="24"/>
          <w:szCs w:val="24"/>
        </w:rPr>
        <w:t xml:space="preserve"> of </w:t>
      </w:r>
      <w:r w:rsidR="00616C31" w:rsidRPr="00867B7F">
        <w:rPr>
          <w:rFonts w:ascii="Times New Roman" w:hAnsi="Times New Roman"/>
          <w:sz w:val="24"/>
          <w:szCs w:val="24"/>
        </w:rPr>
        <w:t>an</w:t>
      </w:r>
      <w:r w:rsidR="007761D5" w:rsidRPr="00867B7F">
        <w:rPr>
          <w:rFonts w:ascii="Times New Roman" w:hAnsi="Times New Roman"/>
          <w:sz w:val="24"/>
          <w:szCs w:val="24"/>
        </w:rPr>
        <w:t xml:space="preserve"> entity</w:t>
      </w:r>
      <w:r w:rsidR="00AF2EF2" w:rsidRPr="00867B7F">
        <w:rPr>
          <w:rFonts w:ascii="Times New Roman" w:hAnsi="Times New Roman"/>
          <w:sz w:val="24"/>
          <w:szCs w:val="24"/>
        </w:rPr>
        <w:t xml:space="preserve"> </w:t>
      </w:r>
      <w:r w:rsidR="00AF2EF2" w:rsidRPr="00867B7F">
        <w:rPr>
          <w:rFonts w:ascii="Times New Roman" w:hAnsi="Times New Roman"/>
          <w:sz w:val="24"/>
          <w:szCs w:val="24"/>
        </w:rPr>
      </w:r>
      <w:r w:rsidR="002D1872" w:rsidRPr="00867B7F">
        <w:rPr>
          <w:rFonts w:ascii="Times New Roman" w:hAnsi="Times New Roman"/>
          <w:sz w:val="24"/>
          <w:szCs w:val="24"/>
        </w:rPr>
        <w:instrText xml:space="preserve"/>
      </w:r>
      <w:r w:rsidR="00AF2EF2" w:rsidRPr="00867B7F">
        <w:rPr>
          <w:rFonts w:ascii="Times New Roman" w:hAnsi="Times New Roman"/>
          <w:sz w:val="24"/>
          <w:szCs w:val="24"/>
        </w:rPr>
      </w:r>
      <w:r w:rsidR="002D1872" w:rsidRPr="00867B7F">
        <w:rPr>
          <w:rFonts w:ascii="Times New Roman" w:hAnsi="Times New Roman"/>
          <w:noProof/>
          <w:sz w:val="24"/>
          <w:szCs w:val="24"/>
        </w:rPr>
        <w:t>(American Institute of CPAs, n.d.-a)</w:t>
      </w:r>
      <w:r w:rsidR="00AF2EF2" w:rsidRPr="00867B7F">
        <w:rPr>
          <w:rFonts w:ascii="Times New Roman" w:hAnsi="Times New Roman"/>
          <w:sz w:val="24"/>
          <w:szCs w:val="24"/>
        </w:rPr>
      </w:r>
      <w:r w:rsidR="007761D5" w:rsidRPr="00867B7F">
        <w:rPr>
          <w:rFonts w:ascii="Times New Roman" w:hAnsi="Times New Roman"/>
          <w:sz w:val="24"/>
          <w:szCs w:val="24"/>
        </w:rPr>
        <w:t xml:space="preserve">. </w:t>
      </w:r>
      <w:r w:rsidR="001C0F7F" w:rsidRPr="00867B7F">
        <w:rPr>
          <w:rFonts w:ascii="Times New Roman" w:hAnsi="Times New Roman"/>
          <w:sz w:val="24"/>
          <w:szCs w:val="24"/>
        </w:rPr>
        <w:t>It should be noted that these examples are not exhaustive</w:t>
      </w:r>
      <w:r w:rsidR="00FF423F" w:rsidRPr="00867B7F">
        <w:rPr>
          <w:rFonts w:ascii="Times New Roman" w:hAnsi="Times New Roman"/>
          <w:sz w:val="24"/>
          <w:szCs w:val="24"/>
        </w:rPr>
        <w:t xml:space="preserve">; </w:t>
      </w:r>
      <w:r w:rsidR="0054695E" w:rsidRPr="00867B7F">
        <w:rPr>
          <w:rFonts w:ascii="Times New Roman" w:hAnsi="Times New Roman"/>
          <w:sz w:val="24"/>
          <w:szCs w:val="24"/>
        </w:rPr>
        <w:t xml:space="preserve">they </w:t>
      </w:r>
      <w:r w:rsidR="0040667D" w:rsidRPr="00867B7F">
        <w:rPr>
          <w:rFonts w:ascii="Times New Roman" w:hAnsi="Times New Roman"/>
          <w:sz w:val="24"/>
          <w:szCs w:val="24"/>
        </w:rPr>
        <w:t>are</w:t>
      </w:r>
      <w:r w:rsidR="001C0F7F" w:rsidRPr="00867B7F">
        <w:rPr>
          <w:rFonts w:ascii="Times New Roman" w:hAnsi="Times New Roman"/>
          <w:sz w:val="24"/>
          <w:szCs w:val="24"/>
        </w:rPr>
        <w:t xml:space="preserve"> provided only</w:t>
      </w:r>
      <w:r w:rsidR="00C64598" w:rsidRPr="00867B7F">
        <w:rPr>
          <w:rFonts w:ascii="Times New Roman" w:hAnsi="Times New Roman"/>
          <w:sz w:val="24"/>
          <w:szCs w:val="24"/>
        </w:rPr>
        <w:t xml:space="preserve"> </w:t>
      </w:r>
      <w:r w:rsidR="0040667D" w:rsidRPr="00867B7F">
        <w:rPr>
          <w:rFonts w:ascii="Times New Roman" w:hAnsi="Times New Roman"/>
          <w:sz w:val="24"/>
          <w:szCs w:val="24"/>
        </w:rPr>
        <w:t xml:space="preserve">to </w:t>
      </w:r>
      <w:r w:rsidR="00C56237" w:rsidRPr="00867B7F">
        <w:rPr>
          <w:rFonts w:ascii="Times New Roman" w:hAnsi="Times New Roman"/>
          <w:sz w:val="24"/>
          <w:szCs w:val="24"/>
        </w:rPr>
        <w:t>demonstrate</w:t>
      </w:r>
      <w:r w:rsidR="001C0F7F" w:rsidRPr="00867B7F">
        <w:rPr>
          <w:rFonts w:ascii="Times New Roman" w:hAnsi="Times New Roman"/>
          <w:sz w:val="24"/>
          <w:szCs w:val="24"/>
        </w:rPr>
        <w:t xml:space="preserve"> the method involved. </w:t>
      </w:r>
      <w:r w:rsidR="00472858" w:rsidRPr="00867B7F">
        <w:rPr>
          <w:rFonts w:ascii="Times New Roman" w:hAnsi="Times New Roman"/>
          <w:sz w:val="24"/>
          <w:szCs w:val="24"/>
        </w:rPr>
        <w:t xml:space="preserve">In </w:t>
      </w:r>
      <w:r w:rsidR="001E19DD" w:rsidRPr="00867B7F">
        <w:rPr>
          <w:rFonts w:ascii="Times New Roman" w:hAnsi="Times New Roman"/>
          <w:sz w:val="24"/>
          <w:szCs w:val="24"/>
        </w:rPr>
        <w:t>both</w:t>
      </w:r>
      <w:r w:rsidR="00472858" w:rsidRPr="00867B7F">
        <w:rPr>
          <w:rFonts w:ascii="Times New Roman" w:hAnsi="Times New Roman"/>
          <w:sz w:val="24"/>
          <w:szCs w:val="24"/>
        </w:rPr>
        <w:t xml:space="preserve"> </w:t>
      </w:r>
      <w:r w:rsidR="00980436" w:rsidRPr="00867B7F">
        <w:rPr>
          <w:rFonts w:ascii="Times New Roman" w:hAnsi="Times New Roman"/>
          <w:sz w:val="24"/>
          <w:szCs w:val="24"/>
        </w:rPr>
        <w:t xml:space="preserve">of </w:t>
      </w:r>
      <w:r w:rsidR="00492FB5" w:rsidRPr="00867B7F">
        <w:rPr>
          <w:rFonts w:ascii="Times New Roman" w:hAnsi="Times New Roman"/>
          <w:sz w:val="24"/>
          <w:szCs w:val="24"/>
        </w:rPr>
        <w:t xml:space="preserve">these </w:t>
      </w:r>
      <w:r w:rsidR="00472858" w:rsidRPr="00867B7F">
        <w:rPr>
          <w:rFonts w:ascii="Times New Roman" w:hAnsi="Times New Roman"/>
          <w:sz w:val="24"/>
          <w:szCs w:val="24"/>
        </w:rPr>
        <w:t xml:space="preserve">scenarios, the individual </w:t>
      </w:r>
      <w:r w:rsidR="00C64598" w:rsidRPr="00867B7F">
        <w:rPr>
          <w:rFonts w:ascii="Times New Roman" w:hAnsi="Times New Roman"/>
          <w:sz w:val="24"/>
          <w:szCs w:val="24"/>
        </w:rPr>
        <w:t>would transition</w:t>
      </w:r>
      <w:r w:rsidR="00472858" w:rsidRPr="00867B7F">
        <w:rPr>
          <w:rFonts w:ascii="Times New Roman" w:hAnsi="Times New Roman"/>
          <w:sz w:val="24"/>
          <w:szCs w:val="24"/>
        </w:rPr>
        <w:t xml:space="preserve"> </w:t>
      </w:r>
      <w:r w:rsidR="00663343" w:rsidRPr="00867B7F">
        <w:rPr>
          <w:rFonts w:ascii="Times New Roman" w:hAnsi="Times New Roman"/>
          <w:sz w:val="24"/>
          <w:szCs w:val="24"/>
        </w:rPr>
        <w:t xml:space="preserve">their primary personality </w:t>
      </w:r>
      <w:r w:rsidR="00FA6C22" w:rsidRPr="00867B7F">
        <w:rPr>
          <w:rFonts w:ascii="Times New Roman" w:hAnsi="Times New Roman"/>
          <w:sz w:val="24"/>
          <w:szCs w:val="24"/>
        </w:rPr>
        <w:t>type</w:t>
      </w:r>
      <w:r w:rsidR="004230AC" w:rsidRPr="00867B7F">
        <w:rPr>
          <w:rFonts w:ascii="Times New Roman" w:hAnsi="Times New Roman"/>
          <w:sz w:val="24"/>
          <w:szCs w:val="24"/>
        </w:rPr>
        <w:t xml:space="preserve"> from</w:t>
      </w:r>
      <w:r w:rsidR="00663343" w:rsidRPr="00867B7F">
        <w:rPr>
          <w:rFonts w:ascii="Times New Roman" w:hAnsi="Times New Roman"/>
          <w:sz w:val="24"/>
          <w:szCs w:val="24"/>
        </w:rPr>
        <w:t xml:space="preserve"> </w:t>
      </w:r>
      <w:r w:rsidR="00472858" w:rsidRPr="00867B7F">
        <w:rPr>
          <w:rFonts w:ascii="Times New Roman" w:hAnsi="Times New Roman"/>
          <w:sz w:val="24"/>
          <w:szCs w:val="24"/>
        </w:rPr>
        <w:t xml:space="preserve">conventional </w:t>
      </w:r>
      <w:r w:rsidR="00CC20F4" w:rsidRPr="00867B7F">
        <w:rPr>
          <w:rFonts w:ascii="Times New Roman" w:hAnsi="Times New Roman"/>
          <w:sz w:val="24"/>
          <w:szCs w:val="24"/>
        </w:rPr>
        <w:t xml:space="preserve">(staff accountant) </w:t>
      </w:r>
      <w:r w:rsidR="00472858" w:rsidRPr="00867B7F">
        <w:rPr>
          <w:rFonts w:ascii="Times New Roman" w:hAnsi="Times New Roman"/>
          <w:sz w:val="24"/>
          <w:szCs w:val="24"/>
        </w:rPr>
        <w:t>to enterprising</w:t>
      </w:r>
      <w:r w:rsidR="00CC20F4" w:rsidRPr="00867B7F">
        <w:rPr>
          <w:rFonts w:ascii="Times New Roman" w:hAnsi="Times New Roman"/>
          <w:sz w:val="24"/>
          <w:szCs w:val="24"/>
        </w:rPr>
        <w:t xml:space="preserve"> (senior</w:t>
      </w:r>
      <w:r w:rsidR="0090137C" w:rsidRPr="00867B7F">
        <w:rPr>
          <w:rFonts w:ascii="Times New Roman" w:hAnsi="Times New Roman"/>
          <w:sz w:val="24"/>
          <w:szCs w:val="24"/>
        </w:rPr>
        <w:t xml:space="preserve">, </w:t>
      </w:r>
      <w:r w:rsidR="00CC20F4" w:rsidRPr="00867B7F">
        <w:rPr>
          <w:rFonts w:ascii="Times New Roman" w:hAnsi="Times New Roman"/>
          <w:sz w:val="24"/>
          <w:szCs w:val="24"/>
        </w:rPr>
        <w:t>manager</w:t>
      </w:r>
      <w:r w:rsidR="0090137C" w:rsidRPr="00867B7F">
        <w:rPr>
          <w:rFonts w:ascii="Times New Roman" w:hAnsi="Times New Roman"/>
          <w:sz w:val="24"/>
          <w:szCs w:val="24"/>
        </w:rPr>
        <w:t>, assistant controller</w:t>
      </w:r>
      <w:r w:rsidR="00AD74E6" w:rsidRPr="00867B7F">
        <w:rPr>
          <w:rFonts w:ascii="Times New Roman" w:hAnsi="Times New Roman"/>
          <w:sz w:val="24"/>
          <w:szCs w:val="24"/>
        </w:rPr>
        <w:t>, controller</w:t>
      </w:r>
      <w:r w:rsidR="00CC20F4" w:rsidRPr="00867B7F">
        <w:rPr>
          <w:rFonts w:ascii="Times New Roman" w:hAnsi="Times New Roman"/>
          <w:sz w:val="24"/>
          <w:szCs w:val="24"/>
        </w:rPr>
        <w:t>)</w:t>
      </w:r>
      <w:r w:rsidR="00472858" w:rsidRPr="00867B7F">
        <w:rPr>
          <w:rFonts w:ascii="Times New Roman" w:hAnsi="Times New Roman"/>
          <w:sz w:val="24"/>
          <w:szCs w:val="24"/>
        </w:rPr>
        <w:t xml:space="preserve"> to social</w:t>
      </w:r>
      <w:r w:rsidR="00CC20F4" w:rsidRPr="00867B7F">
        <w:rPr>
          <w:rFonts w:ascii="Times New Roman" w:hAnsi="Times New Roman"/>
          <w:sz w:val="24"/>
          <w:szCs w:val="24"/>
        </w:rPr>
        <w:t xml:space="preserve"> (</w:t>
      </w:r>
      <w:r w:rsidR="0090137C" w:rsidRPr="00867B7F">
        <w:rPr>
          <w:rFonts w:ascii="Times New Roman" w:hAnsi="Times New Roman"/>
          <w:sz w:val="24"/>
          <w:szCs w:val="24"/>
        </w:rPr>
        <w:t>partner, chief financial officer</w:t>
      </w:r>
      <w:r w:rsidR="00CC20F4" w:rsidRPr="00867B7F">
        <w:rPr>
          <w:rFonts w:ascii="Times New Roman" w:hAnsi="Times New Roman"/>
          <w:sz w:val="24"/>
          <w:szCs w:val="24"/>
        </w:rPr>
        <w:t>)</w:t>
      </w:r>
      <w:r w:rsidR="00177106" w:rsidRPr="00867B7F">
        <w:rPr>
          <w:rFonts w:ascii="Times New Roman" w:hAnsi="Times New Roman"/>
          <w:sz w:val="24"/>
          <w:szCs w:val="24"/>
        </w:rPr>
        <w:t xml:space="preserve"> along </w:t>
      </w:r>
      <w:r w:rsidR="00B55885" w:rsidRPr="00867B7F">
        <w:rPr>
          <w:rFonts w:ascii="Times New Roman" w:hAnsi="Times New Roman"/>
          <w:sz w:val="24"/>
          <w:szCs w:val="24"/>
        </w:rPr>
        <w:t>the</w:t>
      </w:r>
      <w:r w:rsidR="00177106" w:rsidRPr="00867B7F">
        <w:rPr>
          <w:rFonts w:ascii="Times New Roman" w:hAnsi="Times New Roman"/>
          <w:sz w:val="24"/>
          <w:szCs w:val="24"/>
        </w:rPr>
        <w:t xml:space="preserve"> route.</w:t>
      </w:r>
      <w:r w:rsidR="00CF001A" w:rsidRPr="00867B7F">
        <w:rPr>
          <w:rFonts w:ascii="Times New Roman" w:hAnsi="Times New Roman"/>
          <w:sz w:val="24"/>
          <w:szCs w:val="24"/>
        </w:rPr>
        <w:t xml:space="preserve"> </w:t>
      </w:r>
    </w:p>
    <w:p w14:paraId="23F52D95" w14:textId="77777777" w:rsidR="000A7632" w:rsidRPr="00867B7F" w:rsidRDefault="000A7632" w:rsidP="00902A07">
      <w:pPr>
        <w:ind w:firstLine="720"/>
        <w:rPr>
          <w:rFonts w:ascii="Times New Roman" w:hAnsi="Times New Roman"/>
          <w:sz w:val="24"/>
          <w:szCs w:val="24"/>
        </w:rPr>
      </w:pPr>
    </w:p>
    <w:p w14:paraId="1A905AFA" w14:textId="77777777" w:rsidR="00C75001" w:rsidRPr="00867B7F" w:rsidRDefault="006F5AB8" w:rsidP="00902A07">
      <w:pPr>
        <w:pStyle w:val="Heading2"/>
        <w:spacing w:before="0"/>
        <w:rPr>
          <w:rFonts w:ascii="Times New Roman" w:hAnsi="Times New Roman"/>
          <w:b/>
          <w:bCs/>
          <w:color w:val="auto"/>
          <w:sz w:val="24"/>
          <w:szCs w:val="24"/>
        </w:rPr>
      </w:pPr>
      <w:r w:rsidRPr="00867B7F">
        <w:rPr>
          <w:rFonts w:ascii="Times New Roman" w:hAnsi="Times New Roman"/>
          <w:b/>
          <w:bCs/>
          <w:color w:val="auto"/>
          <w:sz w:val="24"/>
          <w:szCs w:val="24"/>
        </w:rPr>
        <w:t>Routes of Accountants</w:t>
      </w:r>
    </w:p>
    <w:p w14:paraId="2EFEFBD8" w14:textId="0FE27297" w:rsidR="00A01509" w:rsidRDefault="006F5AB8" w:rsidP="00902A07">
      <w:pPr>
        <w:rPr>
          <w:rFonts w:ascii="Times New Roman" w:hAnsi="Times New Roman"/>
          <w:sz w:val="24"/>
          <w:szCs w:val="24"/>
        </w:rPr>
      </w:pPr>
      <w:r w:rsidRPr="00867B7F">
        <w:rPr>
          <w:rFonts w:ascii="Times New Roman" w:hAnsi="Times New Roman"/>
          <w:sz w:val="24"/>
          <w:szCs w:val="24"/>
        </w:rPr>
        <w:tab/>
      </w:r>
      <w:r w:rsidR="008E130F" w:rsidRPr="00867B7F">
        <w:rPr>
          <w:rFonts w:ascii="Times New Roman" w:hAnsi="Times New Roman"/>
          <w:sz w:val="24"/>
          <w:szCs w:val="24"/>
        </w:rPr>
      </w:r>
      <w:r w:rsidR="000E0B24" w:rsidRPr="00867B7F">
        <w:rPr>
          <w:rFonts w:ascii="Times New Roman" w:hAnsi="Times New Roman"/>
          <w:sz w:val="24"/>
          <w:szCs w:val="24"/>
        </w:rPr>
        <w:instrText xml:space="preserve"/>
      </w:r>
      <w:r w:rsidR="008E130F" w:rsidRPr="00867B7F">
        <w:rPr>
          <w:rFonts w:ascii="Times New Roman" w:hAnsi="Times New Roman"/>
          <w:sz w:val="24"/>
          <w:szCs w:val="24"/>
        </w:rPr>
      </w:r>
      <w:r w:rsidR="009525CE" w:rsidRPr="00867B7F">
        <w:rPr>
          <w:rFonts w:ascii="Times New Roman" w:hAnsi="Times New Roman"/>
          <w:noProof/>
          <w:sz w:val="24"/>
          <w:szCs w:val="24"/>
        </w:rPr>
        <w:t>Cewińska et al. (2017)</w:t>
      </w:r>
      <w:r w:rsidR="008E130F" w:rsidRPr="00867B7F">
        <w:rPr>
          <w:rFonts w:ascii="Times New Roman" w:hAnsi="Times New Roman"/>
          <w:sz w:val="24"/>
          <w:szCs w:val="24"/>
        </w:rPr>
      </w:r>
      <w:r w:rsidR="008E130F" w:rsidRPr="00867B7F">
        <w:rPr>
          <w:rFonts w:ascii="Times New Roman" w:hAnsi="Times New Roman"/>
          <w:sz w:val="24"/>
          <w:szCs w:val="24"/>
        </w:rPr>
        <w:t xml:space="preserve"> noted in their </w:t>
      </w:r>
      <w:r w:rsidR="00537F05" w:rsidRPr="00867B7F">
        <w:rPr>
          <w:rFonts w:ascii="Times New Roman" w:hAnsi="Times New Roman"/>
          <w:sz w:val="24"/>
          <w:szCs w:val="24"/>
        </w:rPr>
        <w:t>survey</w:t>
      </w:r>
      <w:r w:rsidR="008E130F" w:rsidRPr="00867B7F">
        <w:rPr>
          <w:rFonts w:ascii="Times New Roman" w:hAnsi="Times New Roman"/>
          <w:sz w:val="24"/>
          <w:szCs w:val="24"/>
        </w:rPr>
        <w:t xml:space="preserve"> of upper-level accounting majors that the leading </w:t>
      </w:r>
      <w:r w:rsidR="00E25CF3" w:rsidRPr="00867B7F">
        <w:rPr>
          <w:rFonts w:ascii="Times New Roman" w:hAnsi="Times New Roman"/>
          <w:sz w:val="24"/>
          <w:szCs w:val="24"/>
        </w:rPr>
        <w:t xml:space="preserve">primary </w:t>
      </w:r>
      <w:r w:rsidR="006D2F6A" w:rsidRPr="00867B7F">
        <w:rPr>
          <w:rFonts w:ascii="Times New Roman" w:hAnsi="Times New Roman"/>
          <w:sz w:val="24"/>
          <w:szCs w:val="24"/>
        </w:rPr>
        <w:t>personality type</w:t>
      </w:r>
      <w:r w:rsidR="008E130F" w:rsidRPr="00867B7F">
        <w:rPr>
          <w:rFonts w:ascii="Times New Roman" w:hAnsi="Times New Roman"/>
          <w:sz w:val="24"/>
          <w:szCs w:val="24"/>
        </w:rPr>
        <w:t xml:space="preserve"> of the students tested </w:t>
      </w:r>
      <w:r w:rsidR="001800F6" w:rsidRPr="00867B7F">
        <w:rPr>
          <w:rFonts w:ascii="Times New Roman" w:hAnsi="Times New Roman"/>
          <w:sz w:val="24"/>
          <w:szCs w:val="24"/>
        </w:rPr>
        <w:t>was</w:t>
      </w:r>
      <w:r w:rsidR="008E130F" w:rsidRPr="00867B7F">
        <w:rPr>
          <w:rFonts w:ascii="Times New Roman" w:hAnsi="Times New Roman"/>
          <w:sz w:val="24"/>
          <w:szCs w:val="24"/>
        </w:rPr>
        <w:t xml:space="preserve"> conventional, followed by enterprising</w:t>
      </w:r>
      <w:r w:rsidRPr="00867B7F">
        <w:rPr>
          <w:rFonts w:ascii="Times New Roman" w:hAnsi="Times New Roman"/>
          <w:sz w:val="24"/>
          <w:szCs w:val="24"/>
        </w:rPr>
        <w:t xml:space="preserve"> and then social. </w:t>
      </w:r>
      <w:r w:rsidRPr="00867B7F">
        <w:rPr>
          <w:rFonts w:ascii="Times New Roman" w:hAnsi="Times New Roman"/>
          <w:sz w:val="24"/>
          <w:szCs w:val="24"/>
        </w:rPr>
      </w:r>
      <w:r w:rsidR="002D1872" w:rsidRPr="00867B7F">
        <w:rPr>
          <w:rFonts w:ascii="Times New Roman" w:hAnsi="Times New Roman"/>
          <w:sz w:val="24"/>
          <w:szCs w:val="24"/>
        </w:rPr>
        <w:instrText xml:space="preserve"/>
      </w:r>
      <w:r w:rsidRPr="00867B7F">
        <w:rPr>
          <w:rFonts w:ascii="Times New Roman" w:hAnsi="Times New Roman"/>
          <w:sz w:val="24"/>
          <w:szCs w:val="24"/>
        </w:rPr>
      </w:r>
      <w:r w:rsidR="002D1872" w:rsidRPr="00867B7F">
        <w:rPr>
          <w:rFonts w:ascii="Times New Roman" w:hAnsi="Times New Roman"/>
          <w:noProof/>
          <w:sz w:val="24"/>
          <w:szCs w:val="24"/>
        </w:rPr>
        <w:t>Aranya et al. (1981)</w:t>
      </w:r>
      <w:r w:rsidRPr="00867B7F">
        <w:rPr>
          <w:rFonts w:ascii="Times New Roman" w:hAnsi="Times New Roman"/>
          <w:sz w:val="24"/>
          <w:szCs w:val="24"/>
        </w:rPr>
      </w:r>
      <w:r w:rsidRPr="00867B7F">
        <w:rPr>
          <w:rFonts w:ascii="Times New Roman" w:hAnsi="Times New Roman"/>
          <w:sz w:val="24"/>
          <w:szCs w:val="24"/>
        </w:rPr>
        <w:t xml:space="preserve"> surveyed CPAs and CAs </w:t>
      </w:r>
      <w:r w:rsidR="00550C10" w:rsidRPr="00867B7F">
        <w:rPr>
          <w:rFonts w:ascii="Times New Roman" w:hAnsi="Times New Roman"/>
          <w:sz w:val="24"/>
          <w:szCs w:val="24"/>
        </w:rPr>
        <w:t>to determine their</w:t>
      </w:r>
      <w:r w:rsidR="00B8109E" w:rsidRPr="00867B7F">
        <w:rPr>
          <w:rFonts w:ascii="Times New Roman" w:hAnsi="Times New Roman"/>
          <w:sz w:val="24"/>
          <w:szCs w:val="24"/>
        </w:rPr>
        <w:t xml:space="preserve"> </w:t>
      </w:r>
      <w:r w:rsidR="003928F9" w:rsidRPr="00867B7F">
        <w:rPr>
          <w:rFonts w:ascii="Times New Roman" w:hAnsi="Times New Roman"/>
          <w:sz w:val="24"/>
          <w:szCs w:val="24"/>
        </w:rPr>
        <w:t xml:space="preserve">primary </w:t>
      </w:r>
      <w:r w:rsidR="006D2F6A" w:rsidRPr="00867B7F">
        <w:rPr>
          <w:rFonts w:ascii="Times New Roman" w:hAnsi="Times New Roman"/>
          <w:sz w:val="24"/>
          <w:szCs w:val="24"/>
        </w:rPr>
        <w:t xml:space="preserve">personality </w:t>
      </w:r>
      <w:r w:rsidR="00370225" w:rsidRPr="00867B7F">
        <w:rPr>
          <w:rFonts w:ascii="Times New Roman" w:hAnsi="Times New Roman"/>
          <w:sz w:val="24"/>
          <w:szCs w:val="24"/>
        </w:rPr>
        <w:t>types</w:t>
      </w:r>
      <w:r w:rsidRPr="00867B7F">
        <w:rPr>
          <w:rFonts w:ascii="Times New Roman" w:hAnsi="Times New Roman"/>
          <w:sz w:val="24"/>
          <w:szCs w:val="24"/>
        </w:rPr>
        <w:t xml:space="preserve">. </w:t>
      </w:r>
      <w:r w:rsidR="00A60D58" w:rsidRPr="00867B7F">
        <w:rPr>
          <w:rFonts w:ascii="Times New Roman" w:hAnsi="Times New Roman"/>
          <w:sz w:val="24"/>
          <w:szCs w:val="24"/>
        </w:rPr>
        <w:t xml:space="preserve">The authors arrived at a similar conclusion in that the leading primary personality type </w:t>
      </w:r>
      <w:r w:rsidR="008859FD" w:rsidRPr="00867B7F">
        <w:rPr>
          <w:rFonts w:ascii="Times New Roman" w:hAnsi="Times New Roman"/>
          <w:sz w:val="24"/>
          <w:szCs w:val="24"/>
        </w:rPr>
        <w:t xml:space="preserve">of the individuals surveyed </w:t>
      </w:r>
      <w:r w:rsidR="00A60D58" w:rsidRPr="00867B7F">
        <w:rPr>
          <w:rFonts w:ascii="Times New Roman" w:hAnsi="Times New Roman"/>
          <w:sz w:val="24"/>
          <w:szCs w:val="24"/>
        </w:rPr>
        <w:t>was</w:t>
      </w:r>
      <w:r w:rsidR="0045645E" w:rsidRPr="00867B7F">
        <w:rPr>
          <w:rFonts w:ascii="Times New Roman" w:hAnsi="Times New Roman"/>
          <w:sz w:val="24"/>
          <w:szCs w:val="24"/>
        </w:rPr>
        <w:t xml:space="preserve"> </w:t>
      </w:r>
      <w:r w:rsidRPr="00867B7F">
        <w:rPr>
          <w:rFonts w:ascii="Times New Roman" w:hAnsi="Times New Roman"/>
          <w:sz w:val="24"/>
          <w:szCs w:val="24"/>
        </w:rPr>
        <w:t>conventional, followed by enterprising and social</w:t>
      </w:r>
      <w:r w:rsidR="00065349" w:rsidRPr="00867B7F">
        <w:rPr>
          <w:rFonts w:ascii="Times New Roman" w:hAnsi="Times New Roman"/>
          <w:sz w:val="24"/>
          <w:szCs w:val="24"/>
        </w:rPr>
        <w:t>.</w:t>
      </w:r>
      <w:r w:rsidRPr="00867B7F">
        <w:rPr>
          <w:rFonts w:ascii="Times New Roman" w:hAnsi="Times New Roman"/>
          <w:sz w:val="24"/>
          <w:szCs w:val="24"/>
        </w:rPr>
        <w:t xml:space="preserve"> </w:t>
      </w:r>
      <w:r w:rsidRPr="00867B7F">
        <w:rPr>
          <w:rFonts w:ascii="Times New Roman" w:hAnsi="Times New Roman"/>
          <w:sz w:val="24"/>
          <w:szCs w:val="24"/>
        </w:rPr>
      </w:r>
      <w:r w:rsidR="000E0B24" w:rsidRPr="00867B7F">
        <w:rPr>
          <w:rFonts w:ascii="Times New Roman" w:hAnsi="Times New Roman"/>
          <w:sz w:val="24"/>
          <w:szCs w:val="24"/>
        </w:rPr>
        <w:instrText xml:space="preserve"/>
      </w:r>
      <w:r w:rsidRPr="00867B7F">
        <w:rPr>
          <w:rFonts w:ascii="Times New Roman" w:hAnsi="Times New Roman"/>
          <w:sz w:val="24"/>
          <w:szCs w:val="24"/>
        </w:rPr>
      </w:r>
      <w:r w:rsidR="00940D93" w:rsidRPr="00867B7F">
        <w:rPr>
          <w:rFonts w:ascii="Times New Roman" w:hAnsi="Times New Roman"/>
          <w:noProof/>
          <w:sz w:val="24"/>
          <w:szCs w:val="24"/>
        </w:rPr>
        <w:t>Feldman and Arnold (1985)</w:t>
      </w:r>
      <w:r w:rsidRPr="00867B7F">
        <w:rPr>
          <w:rFonts w:ascii="Times New Roman" w:hAnsi="Times New Roman"/>
          <w:sz w:val="24"/>
          <w:szCs w:val="24"/>
        </w:rPr>
      </w:r>
      <w:r w:rsidRPr="00867B7F">
        <w:rPr>
          <w:rFonts w:ascii="Times New Roman" w:hAnsi="Times New Roman"/>
          <w:sz w:val="24"/>
          <w:szCs w:val="24"/>
        </w:rPr>
        <w:t xml:space="preserve"> surveyed CAs and </w:t>
      </w:r>
      <w:r w:rsidR="00615843" w:rsidRPr="00867B7F">
        <w:rPr>
          <w:rFonts w:ascii="Times New Roman" w:hAnsi="Times New Roman"/>
          <w:sz w:val="24"/>
          <w:szCs w:val="24"/>
        </w:rPr>
        <w:t>found the sa</w:t>
      </w:r>
      <w:r w:rsidR="002F6FD9" w:rsidRPr="00867B7F">
        <w:rPr>
          <w:rFonts w:ascii="Times New Roman" w:hAnsi="Times New Roman"/>
          <w:sz w:val="24"/>
          <w:szCs w:val="24"/>
        </w:rPr>
        <w:t>me</w:t>
      </w:r>
      <w:r w:rsidR="00070233" w:rsidRPr="00867B7F">
        <w:rPr>
          <w:rFonts w:ascii="Times New Roman" w:hAnsi="Times New Roman"/>
          <w:sz w:val="24"/>
          <w:szCs w:val="24"/>
        </w:rPr>
        <w:t xml:space="preserve"> primary code</w:t>
      </w:r>
      <w:r w:rsidR="002F6FD9" w:rsidRPr="00867B7F">
        <w:rPr>
          <w:rFonts w:ascii="Times New Roman" w:hAnsi="Times New Roman"/>
          <w:sz w:val="24"/>
          <w:szCs w:val="24"/>
        </w:rPr>
        <w:t xml:space="preserve"> order </w:t>
      </w:r>
      <w:r w:rsidR="001D3768" w:rsidRPr="00867B7F">
        <w:rPr>
          <w:rFonts w:ascii="Times New Roman" w:hAnsi="Times New Roman"/>
          <w:sz w:val="24"/>
          <w:szCs w:val="24"/>
        </w:rPr>
        <w:t>for</w:t>
      </w:r>
      <w:r w:rsidR="00232568" w:rsidRPr="00867B7F">
        <w:rPr>
          <w:rFonts w:ascii="Times New Roman" w:hAnsi="Times New Roman"/>
          <w:sz w:val="24"/>
          <w:szCs w:val="24"/>
        </w:rPr>
        <w:t xml:space="preserve"> </w:t>
      </w:r>
      <w:r w:rsidR="00D74B4B" w:rsidRPr="00867B7F">
        <w:rPr>
          <w:rFonts w:ascii="Times New Roman" w:hAnsi="Times New Roman"/>
          <w:sz w:val="24"/>
          <w:szCs w:val="24"/>
        </w:rPr>
        <w:t>the</w:t>
      </w:r>
      <w:r w:rsidR="001D3768" w:rsidRPr="00867B7F">
        <w:rPr>
          <w:rFonts w:ascii="Times New Roman" w:hAnsi="Times New Roman"/>
          <w:sz w:val="24"/>
          <w:szCs w:val="24"/>
        </w:rPr>
        <w:t xml:space="preserve"> </w:t>
      </w:r>
      <w:r w:rsidR="002F6FD9" w:rsidRPr="00867B7F">
        <w:rPr>
          <w:rFonts w:ascii="Times New Roman" w:hAnsi="Times New Roman"/>
          <w:sz w:val="24"/>
          <w:szCs w:val="24"/>
        </w:rPr>
        <w:t xml:space="preserve">individuals </w:t>
      </w:r>
      <w:r w:rsidR="00D74B4B" w:rsidRPr="00867B7F">
        <w:rPr>
          <w:rFonts w:ascii="Times New Roman" w:hAnsi="Times New Roman"/>
          <w:sz w:val="24"/>
          <w:szCs w:val="24"/>
        </w:rPr>
        <w:t xml:space="preserve">that they </w:t>
      </w:r>
      <w:r w:rsidR="002D72BD" w:rsidRPr="00867B7F">
        <w:rPr>
          <w:rFonts w:ascii="Times New Roman" w:hAnsi="Times New Roman"/>
          <w:sz w:val="24"/>
          <w:szCs w:val="24"/>
        </w:rPr>
        <w:t>surveyed</w:t>
      </w:r>
      <w:r w:rsidRPr="00867B7F">
        <w:rPr>
          <w:rFonts w:ascii="Times New Roman" w:hAnsi="Times New Roman"/>
          <w:sz w:val="24"/>
          <w:szCs w:val="24"/>
        </w:rPr>
        <w:t xml:space="preserve">. </w:t>
      </w:r>
      <w:r w:rsidR="000E39DE" w:rsidRPr="00867B7F">
        <w:rPr>
          <w:rFonts w:ascii="Times New Roman" w:hAnsi="Times New Roman"/>
          <w:sz w:val="24"/>
          <w:szCs w:val="24"/>
        </w:rPr>
        <w:t>From th</w:t>
      </w:r>
      <w:r w:rsidR="00401309" w:rsidRPr="00867B7F">
        <w:rPr>
          <w:rFonts w:ascii="Times New Roman" w:hAnsi="Times New Roman"/>
          <w:sz w:val="24"/>
          <w:szCs w:val="24"/>
        </w:rPr>
        <w:t xml:space="preserve">is evidence, it can be </w:t>
      </w:r>
      <w:r w:rsidR="00B017E3" w:rsidRPr="00867B7F">
        <w:rPr>
          <w:rFonts w:ascii="Times New Roman" w:hAnsi="Times New Roman"/>
          <w:sz w:val="24"/>
          <w:szCs w:val="24"/>
        </w:rPr>
        <w:t>understood</w:t>
      </w:r>
      <w:r w:rsidR="00401309" w:rsidRPr="00867B7F">
        <w:rPr>
          <w:rFonts w:ascii="Times New Roman" w:hAnsi="Times New Roman"/>
          <w:sz w:val="24"/>
          <w:szCs w:val="24"/>
        </w:rPr>
        <w:t xml:space="preserve"> that </w:t>
      </w:r>
      <w:r w:rsidR="00D36B97" w:rsidRPr="00867B7F">
        <w:rPr>
          <w:rFonts w:ascii="Times New Roman" w:hAnsi="Times New Roman"/>
          <w:sz w:val="24"/>
          <w:szCs w:val="24"/>
        </w:rPr>
        <w:t xml:space="preserve">most </w:t>
      </w:r>
      <w:r w:rsidR="00401309" w:rsidRPr="00867B7F">
        <w:rPr>
          <w:rFonts w:ascii="Times New Roman" w:hAnsi="Times New Roman"/>
          <w:sz w:val="24"/>
          <w:szCs w:val="24"/>
        </w:rPr>
        <w:t xml:space="preserve">accountants possess </w:t>
      </w:r>
      <w:r w:rsidR="002D5C29" w:rsidRPr="00867B7F">
        <w:rPr>
          <w:rFonts w:ascii="Times New Roman" w:hAnsi="Times New Roman"/>
          <w:sz w:val="24"/>
          <w:szCs w:val="24"/>
        </w:rPr>
        <w:t>some</w:t>
      </w:r>
      <w:r w:rsidR="00401309" w:rsidRPr="00867B7F">
        <w:rPr>
          <w:rFonts w:ascii="Times New Roman" w:hAnsi="Times New Roman"/>
          <w:sz w:val="24"/>
          <w:szCs w:val="24"/>
        </w:rPr>
        <w:t xml:space="preserve"> combination </w:t>
      </w:r>
      <w:r w:rsidR="00421F75" w:rsidRPr="00867B7F">
        <w:rPr>
          <w:rFonts w:ascii="Times New Roman" w:hAnsi="Times New Roman"/>
          <w:sz w:val="24"/>
          <w:szCs w:val="24"/>
        </w:rPr>
        <w:t>of the letter</w:t>
      </w:r>
      <w:r w:rsidR="002C6FE5" w:rsidRPr="00867B7F">
        <w:rPr>
          <w:rFonts w:ascii="Times New Roman" w:hAnsi="Times New Roman"/>
          <w:sz w:val="24"/>
          <w:szCs w:val="24"/>
        </w:rPr>
        <w:t>s</w:t>
      </w:r>
      <w:r w:rsidR="00421F75" w:rsidRPr="00867B7F">
        <w:rPr>
          <w:rFonts w:ascii="Times New Roman" w:hAnsi="Times New Roman"/>
          <w:sz w:val="24"/>
          <w:szCs w:val="24"/>
        </w:rPr>
        <w:t xml:space="preserve"> C, E, and S as their </w:t>
      </w:r>
      <w:r w:rsidR="002C6FE5" w:rsidRPr="00867B7F">
        <w:rPr>
          <w:rFonts w:ascii="Times New Roman" w:hAnsi="Times New Roman"/>
          <w:sz w:val="24"/>
          <w:szCs w:val="24"/>
        </w:rPr>
        <w:t xml:space="preserve">primary, secondary, and tertiary </w:t>
      </w:r>
      <w:r w:rsidR="00421F75" w:rsidRPr="00867B7F">
        <w:rPr>
          <w:rFonts w:ascii="Times New Roman" w:hAnsi="Times New Roman"/>
          <w:sz w:val="24"/>
          <w:szCs w:val="24"/>
        </w:rPr>
        <w:t xml:space="preserve">Holland </w:t>
      </w:r>
      <w:r w:rsidR="0080608A" w:rsidRPr="00867B7F">
        <w:rPr>
          <w:rFonts w:ascii="Times New Roman" w:hAnsi="Times New Roman"/>
          <w:sz w:val="24"/>
          <w:szCs w:val="24"/>
        </w:rPr>
        <w:t>C</w:t>
      </w:r>
      <w:r w:rsidR="00421F75" w:rsidRPr="00867B7F">
        <w:rPr>
          <w:rFonts w:ascii="Times New Roman" w:hAnsi="Times New Roman"/>
          <w:sz w:val="24"/>
          <w:szCs w:val="24"/>
        </w:rPr>
        <w:t>odes</w:t>
      </w:r>
      <w:r w:rsidR="004535A6" w:rsidRPr="00867B7F">
        <w:rPr>
          <w:rFonts w:ascii="Times New Roman" w:hAnsi="Times New Roman"/>
          <w:sz w:val="24"/>
          <w:szCs w:val="24"/>
        </w:rPr>
        <w:t>.</w:t>
      </w:r>
    </w:p>
    <w:p w14:paraId="7D52CCF0" w14:textId="77777777" w:rsidR="000A7632" w:rsidRPr="00867B7F" w:rsidRDefault="000A7632" w:rsidP="00902A07">
      <w:pPr>
        <w:rPr>
          <w:rFonts w:ascii="Times New Roman" w:hAnsi="Times New Roman"/>
          <w:sz w:val="24"/>
          <w:szCs w:val="24"/>
        </w:rPr>
      </w:pPr>
    </w:p>
    <w:p w14:paraId="07104AD7" w14:textId="77777777" w:rsidR="00D362D8" w:rsidRPr="00867B7F" w:rsidRDefault="006F5AB8" w:rsidP="00902A07">
      <w:pPr>
        <w:pStyle w:val="Heading3"/>
        <w:spacing w:before="0"/>
        <w:rPr>
          <w:rFonts w:ascii="Times New Roman" w:hAnsi="Times New Roman"/>
          <w:b/>
          <w:bCs/>
          <w:i/>
          <w:iCs/>
          <w:color w:val="auto"/>
        </w:rPr>
      </w:pPr>
      <w:r w:rsidRPr="00867B7F">
        <w:rPr>
          <w:rFonts w:ascii="Times New Roman" w:hAnsi="Times New Roman"/>
          <w:b/>
          <w:bCs/>
          <w:i/>
          <w:iCs/>
          <w:color w:val="auto"/>
        </w:rPr>
        <w:t>Start at Conventional</w:t>
      </w:r>
    </w:p>
    <w:p w14:paraId="1713C485" w14:textId="6C8D1B54" w:rsidR="002A72E5" w:rsidRDefault="006F5AB8" w:rsidP="00902A07">
      <w:pPr>
        <w:ind w:firstLine="720"/>
        <w:rPr>
          <w:rFonts w:ascii="Times New Roman" w:hAnsi="Times New Roman"/>
          <w:sz w:val="24"/>
          <w:szCs w:val="24"/>
        </w:rPr>
      </w:pPr>
      <w:r w:rsidRPr="00867B7F">
        <w:rPr>
          <w:rFonts w:ascii="Times New Roman" w:hAnsi="Times New Roman"/>
          <w:sz w:val="24"/>
          <w:szCs w:val="24"/>
        </w:rPr>
        <w:t xml:space="preserve">Many </w:t>
      </w:r>
      <w:r w:rsidR="00CB62D6" w:rsidRPr="00867B7F">
        <w:rPr>
          <w:rFonts w:ascii="Times New Roman" w:hAnsi="Times New Roman"/>
          <w:sz w:val="24"/>
          <w:szCs w:val="24"/>
        </w:rPr>
        <w:t xml:space="preserve">employees who work in </w:t>
      </w:r>
      <w:r w:rsidRPr="00867B7F">
        <w:rPr>
          <w:rFonts w:ascii="Times New Roman" w:hAnsi="Times New Roman"/>
          <w:sz w:val="24"/>
          <w:szCs w:val="24"/>
        </w:rPr>
        <w:t>lower-level</w:t>
      </w:r>
      <w:r w:rsidR="00804C55" w:rsidRPr="00867B7F">
        <w:rPr>
          <w:rFonts w:ascii="Times New Roman" w:hAnsi="Times New Roman"/>
          <w:sz w:val="24"/>
          <w:szCs w:val="24"/>
        </w:rPr>
        <w:t xml:space="preserve"> accounting </w:t>
      </w:r>
      <w:r w:rsidR="00CB62D6" w:rsidRPr="00867B7F">
        <w:rPr>
          <w:rFonts w:ascii="Times New Roman" w:hAnsi="Times New Roman"/>
          <w:sz w:val="24"/>
          <w:szCs w:val="24"/>
        </w:rPr>
        <w:t>careers</w:t>
      </w:r>
      <w:r w:rsidRPr="00867B7F">
        <w:rPr>
          <w:rFonts w:ascii="Times New Roman" w:hAnsi="Times New Roman"/>
          <w:sz w:val="24"/>
          <w:szCs w:val="24"/>
        </w:rPr>
        <w:t xml:space="preserve"> are</w:t>
      </w:r>
      <w:r w:rsidR="00804C55" w:rsidRPr="00867B7F">
        <w:rPr>
          <w:rFonts w:ascii="Times New Roman" w:hAnsi="Times New Roman"/>
          <w:sz w:val="24"/>
          <w:szCs w:val="24"/>
        </w:rPr>
        <w:t xml:space="preserve"> expected to possess conventional </w:t>
      </w:r>
      <w:r w:rsidR="004A02B8" w:rsidRPr="00867B7F">
        <w:rPr>
          <w:rFonts w:ascii="Times New Roman" w:hAnsi="Times New Roman"/>
          <w:sz w:val="24"/>
          <w:szCs w:val="24"/>
        </w:rPr>
        <w:t xml:space="preserve">personality </w:t>
      </w:r>
      <w:r w:rsidR="00804C55" w:rsidRPr="00867B7F">
        <w:rPr>
          <w:rFonts w:ascii="Times New Roman" w:hAnsi="Times New Roman"/>
          <w:sz w:val="24"/>
          <w:szCs w:val="24"/>
        </w:rPr>
        <w:t>type qualities.</w:t>
      </w:r>
      <w:r w:rsidR="009D2967" w:rsidRPr="00867B7F">
        <w:rPr>
          <w:rFonts w:ascii="Times New Roman" w:hAnsi="Times New Roman"/>
          <w:sz w:val="24"/>
          <w:szCs w:val="24"/>
        </w:rPr>
        <w:t xml:space="preserve"> </w:t>
      </w:r>
      <w:r w:rsidR="0051758A" w:rsidRPr="00867B7F">
        <w:rPr>
          <w:rFonts w:ascii="Times New Roman" w:hAnsi="Times New Roman"/>
          <w:sz w:val="24"/>
          <w:szCs w:val="24"/>
        </w:rPr>
        <w:t>According to the</w:t>
      </w:r>
      <w:r w:rsidR="009413DA" w:rsidRPr="00867B7F">
        <w:rPr>
          <w:rFonts w:ascii="Times New Roman" w:hAnsi="Times New Roman"/>
          <w:sz w:val="24"/>
          <w:szCs w:val="24"/>
        </w:rPr>
        <w:t xml:space="preserve"> </w:t>
      </w:r>
      <w:r w:rsidR="009413DA" w:rsidRPr="00867B7F">
        <w:rPr>
          <w:rFonts w:ascii="Times New Roman" w:hAnsi="Times New Roman"/>
          <w:sz w:val="24"/>
          <w:szCs w:val="24"/>
        </w:rPr>
      </w:r>
      <w:r w:rsidR="00911F71" w:rsidRPr="00867B7F">
        <w:rPr>
          <w:rFonts w:ascii="Times New Roman" w:hAnsi="Times New Roman"/>
          <w:sz w:val="24"/>
          <w:szCs w:val="24"/>
        </w:rPr>
        <w:instrText xml:space="preserve"/>
      </w:r>
      <w:r w:rsidR="009413DA" w:rsidRPr="00867B7F">
        <w:rPr>
          <w:rFonts w:ascii="Times New Roman" w:hAnsi="Times New Roman"/>
          <w:sz w:val="24"/>
          <w:szCs w:val="24"/>
        </w:rPr>
      </w:r>
      <w:r w:rsidR="009413DA" w:rsidRPr="00867B7F">
        <w:rPr>
          <w:rFonts w:ascii="Times New Roman" w:hAnsi="Times New Roman"/>
          <w:noProof/>
          <w:sz w:val="24"/>
          <w:szCs w:val="24"/>
        </w:rPr>
        <w:t>American Counseling Association (2015)</w:t>
      </w:r>
      <w:r w:rsidR="009413DA" w:rsidRPr="00867B7F">
        <w:rPr>
          <w:rFonts w:ascii="Times New Roman" w:hAnsi="Times New Roman"/>
          <w:sz w:val="24"/>
          <w:szCs w:val="24"/>
        </w:rPr>
      </w:r>
      <w:r w:rsidR="0051758A" w:rsidRPr="00867B7F">
        <w:rPr>
          <w:rFonts w:ascii="Times New Roman" w:hAnsi="Times New Roman"/>
          <w:sz w:val="24"/>
          <w:szCs w:val="24"/>
        </w:rPr>
        <w:t xml:space="preserve">, conventional personality types </w:t>
      </w:r>
      <w:r w:rsidR="00827B8A" w:rsidRPr="00867B7F">
        <w:rPr>
          <w:rFonts w:ascii="Times New Roman" w:hAnsi="Times New Roman"/>
          <w:sz w:val="24"/>
          <w:szCs w:val="24"/>
        </w:rPr>
        <w:t xml:space="preserve">are not natural leaders, </w:t>
      </w:r>
      <w:r w:rsidR="0051758A" w:rsidRPr="00867B7F">
        <w:rPr>
          <w:rFonts w:ascii="Times New Roman" w:hAnsi="Times New Roman"/>
          <w:sz w:val="24"/>
          <w:szCs w:val="24"/>
        </w:rPr>
        <w:t xml:space="preserve">prefer rules and structure, and want complete instructions for every </w:t>
      </w:r>
      <w:r w:rsidR="005C3077" w:rsidRPr="00867B7F">
        <w:rPr>
          <w:rFonts w:ascii="Times New Roman" w:hAnsi="Times New Roman"/>
          <w:sz w:val="24"/>
          <w:szCs w:val="24"/>
        </w:rPr>
        <w:t>assignment they are given</w:t>
      </w:r>
      <w:r w:rsidR="0051758A" w:rsidRPr="00867B7F">
        <w:rPr>
          <w:rFonts w:ascii="Times New Roman" w:hAnsi="Times New Roman"/>
          <w:sz w:val="24"/>
          <w:szCs w:val="24"/>
        </w:rPr>
        <w:t>.</w:t>
      </w:r>
      <w:r w:rsidR="00A04B72" w:rsidRPr="00867B7F">
        <w:rPr>
          <w:rFonts w:ascii="Times New Roman" w:hAnsi="Times New Roman"/>
          <w:sz w:val="24"/>
          <w:szCs w:val="24"/>
        </w:rPr>
        <w:t xml:space="preserve"> </w:t>
      </w:r>
      <w:r w:rsidR="00041E11" w:rsidRPr="00867B7F">
        <w:rPr>
          <w:rFonts w:ascii="Times New Roman" w:hAnsi="Times New Roman"/>
          <w:sz w:val="24"/>
          <w:szCs w:val="24"/>
        </w:rPr>
        <w:t>Furthermore, a</w:t>
      </w:r>
      <w:r w:rsidR="00697E9C" w:rsidRPr="00867B7F">
        <w:rPr>
          <w:rFonts w:ascii="Times New Roman" w:hAnsi="Times New Roman"/>
          <w:sz w:val="24"/>
          <w:szCs w:val="24"/>
        </w:rPr>
        <w:t xml:space="preserve"> </w:t>
      </w:r>
      <w:r w:rsidR="003E66B9" w:rsidRPr="00867B7F">
        <w:rPr>
          <w:rFonts w:ascii="Times New Roman" w:hAnsi="Times New Roman"/>
          <w:sz w:val="24"/>
          <w:szCs w:val="24"/>
        </w:rPr>
        <w:t>website that uses the RIASEC model</w:t>
      </w:r>
      <w:r w:rsidR="00AF7E64" w:rsidRPr="00867B7F">
        <w:rPr>
          <w:rFonts w:ascii="Times New Roman" w:hAnsi="Times New Roman"/>
          <w:sz w:val="24"/>
          <w:szCs w:val="24"/>
        </w:rPr>
        <w:t xml:space="preserve"> </w:t>
      </w:r>
      <w:r w:rsidR="00BF5B35" w:rsidRPr="00867B7F">
        <w:rPr>
          <w:rFonts w:ascii="Times New Roman" w:hAnsi="Times New Roman"/>
          <w:sz w:val="24"/>
          <w:szCs w:val="24"/>
        </w:rPr>
        <w:t>noted</w:t>
      </w:r>
      <w:r w:rsidR="000E3F65" w:rsidRPr="00867B7F">
        <w:rPr>
          <w:rFonts w:ascii="Times New Roman" w:hAnsi="Times New Roman"/>
          <w:sz w:val="24"/>
          <w:szCs w:val="24"/>
        </w:rPr>
        <w:t xml:space="preserve"> that</w:t>
      </w:r>
      <w:r w:rsidR="009D2967" w:rsidRPr="00867B7F">
        <w:rPr>
          <w:rFonts w:ascii="Times New Roman" w:hAnsi="Times New Roman"/>
          <w:sz w:val="24"/>
          <w:szCs w:val="24"/>
        </w:rPr>
        <w:t xml:space="preserve"> </w:t>
      </w:r>
      <w:r w:rsidR="00B13002" w:rsidRPr="00867B7F">
        <w:rPr>
          <w:rFonts w:ascii="Times New Roman" w:hAnsi="Times New Roman"/>
          <w:sz w:val="24"/>
          <w:szCs w:val="24"/>
        </w:rPr>
        <w:t>jobs that are conventional</w:t>
      </w:r>
      <w:r w:rsidR="000E3F65" w:rsidRPr="00867B7F">
        <w:rPr>
          <w:rFonts w:ascii="Times New Roman" w:hAnsi="Times New Roman"/>
          <w:sz w:val="24"/>
          <w:szCs w:val="24"/>
        </w:rPr>
        <w:t xml:space="preserve"> in nature</w:t>
      </w:r>
      <w:r w:rsidR="00B13002" w:rsidRPr="00867B7F">
        <w:rPr>
          <w:rFonts w:ascii="Times New Roman" w:hAnsi="Times New Roman"/>
          <w:sz w:val="24"/>
          <w:szCs w:val="24"/>
        </w:rPr>
        <w:t xml:space="preserve"> involve data</w:t>
      </w:r>
      <w:r w:rsidR="00F57A1E" w:rsidRPr="00867B7F">
        <w:rPr>
          <w:rFonts w:ascii="Times New Roman" w:hAnsi="Times New Roman"/>
          <w:sz w:val="24"/>
          <w:szCs w:val="24"/>
        </w:rPr>
        <w:t xml:space="preserve"> manipulation </w:t>
      </w:r>
      <w:r w:rsidR="009D2967" w:rsidRPr="00867B7F">
        <w:rPr>
          <w:rFonts w:ascii="Times New Roman" w:hAnsi="Times New Roman"/>
          <w:sz w:val="24"/>
          <w:szCs w:val="24"/>
        </w:rPr>
      </w:r>
      <w:r w:rsidR="002D1872" w:rsidRPr="00867B7F">
        <w:rPr>
          <w:rFonts w:ascii="Times New Roman" w:hAnsi="Times New Roman"/>
          <w:sz w:val="24"/>
          <w:szCs w:val="24"/>
        </w:rPr>
        <w:instrText xml:space="preserve"/>
      </w:r>
      <w:r w:rsidR="009D2967" w:rsidRPr="00867B7F">
        <w:rPr>
          <w:rFonts w:ascii="Times New Roman" w:hAnsi="Times New Roman"/>
          <w:sz w:val="24"/>
          <w:szCs w:val="24"/>
        </w:rPr>
      </w:r>
      <w:r w:rsidR="002D1872" w:rsidRPr="00867B7F">
        <w:rPr>
          <w:rFonts w:ascii="Times New Roman" w:hAnsi="Times New Roman"/>
          <w:noProof/>
          <w:sz w:val="24"/>
          <w:szCs w:val="24"/>
        </w:rPr>
        <w:t>(National Center for O*NET Development, n.d.-c)</w:t>
      </w:r>
      <w:r w:rsidR="009D2967" w:rsidRPr="00867B7F">
        <w:rPr>
          <w:rFonts w:ascii="Times New Roman" w:hAnsi="Times New Roman"/>
          <w:sz w:val="24"/>
          <w:szCs w:val="24"/>
        </w:rPr>
      </w:r>
      <w:r w:rsidR="009D2967" w:rsidRPr="00867B7F">
        <w:rPr>
          <w:rFonts w:ascii="Times New Roman" w:hAnsi="Times New Roman"/>
          <w:sz w:val="24"/>
          <w:szCs w:val="24"/>
        </w:rPr>
        <w:t>.</w:t>
      </w:r>
      <w:r w:rsidR="00C44120" w:rsidRPr="00867B7F">
        <w:rPr>
          <w:rFonts w:ascii="Times New Roman" w:hAnsi="Times New Roman"/>
          <w:sz w:val="24"/>
          <w:szCs w:val="24"/>
        </w:rPr>
        <w:t xml:space="preserve"> </w:t>
      </w:r>
      <w:r w:rsidR="00BF3B57" w:rsidRPr="00867B7F">
        <w:rPr>
          <w:rFonts w:ascii="Times New Roman" w:hAnsi="Times New Roman"/>
          <w:sz w:val="24"/>
          <w:szCs w:val="24"/>
        </w:rPr>
        <w:t>Entry-level</w:t>
      </w:r>
      <w:r w:rsidR="0058022E" w:rsidRPr="00867B7F">
        <w:rPr>
          <w:rFonts w:ascii="Times New Roman" w:hAnsi="Times New Roman"/>
          <w:sz w:val="24"/>
          <w:szCs w:val="24"/>
        </w:rPr>
        <w:t xml:space="preserve"> </w:t>
      </w:r>
      <w:r w:rsidRPr="00867B7F">
        <w:rPr>
          <w:rFonts w:ascii="Times New Roman" w:hAnsi="Times New Roman"/>
          <w:sz w:val="24"/>
          <w:szCs w:val="24"/>
        </w:rPr>
        <w:t xml:space="preserve">tax and audit </w:t>
      </w:r>
      <w:r w:rsidR="00506072" w:rsidRPr="00867B7F">
        <w:rPr>
          <w:rFonts w:ascii="Times New Roman" w:hAnsi="Times New Roman"/>
          <w:sz w:val="24"/>
          <w:szCs w:val="24"/>
        </w:rPr>
        <w:t xml:space="preserve">staff </w:t>
      </w:r>
      <w:r w:rsidRPr="00867B7F">
        <w:rPr>
          <w:rFonts w:ascii="Times New Roman" w:hAnsi="Times New Roman"/>
          <w:sz w:val="24"/>
          <w:szCs w:val="24"/>
        </w:rPr>
        <w:t>positions</w:t>
      </w:r>
      <w:r w:rsidR="00BF3B57" w:rsidRPr="00867B7F">
        <w:rPr>
          <w:rFonts w:ascii="Times New Roman" w:hAnsi="Times New Roman"/>
          <w:sz w:val="24"/>
          <w:szCs w:val="24"/>
        </w:rPr>
        <w:t xml:space="preserve"> </w:t>
      </w:r>
      <w:r w:rsidR="00E57F6A" w:rsidRPr="00867B7F">
        <w:rPr>
          <w:rFonts w:ascii="Times New Roman" w:hAnsi="Times New Roman"/>
          <w:sz w:val="24"/>
          <w:szCs w:val="24"/>
        </w:rPr>
        <w:t xml:space="preserve">are </w:t>
      </w:r>
      <w:r w:rsidR="00431A77" w:rsidRPr="00867B7F">
        <w:rPr>
          <w:rFonts w:ascii="Times New Roman" w:hAnsi="Times New Roman"/>
          <w:sz w:val="24"/>
          <w:szCs w:val="24"/>
        </w:rPr>
        <w:t xml:space="preserve">considered </w:t>
      </w:r>
      <w:r w:rsidR="00E57F6A" w:rsidRPr="00867B7F">
        <w:rPr>
          <w:rFonts w:ascii="Times New Roman" w:hAnsi="Times New Roman"/>
          <w:sz w:val="24"/>
          <w:szCs w:val="24"/>
        </w:rPr>
        <w:t>conventional in nature</w:t>
      </w:r>
      <w:r w:rsidRPr="00867B7F">
        <w:rPr>
          <w:rFonts w:ascii="Times New Roman" w:hAnsi="Times New Roman"/>
          <w:sz w:val="24"/>
          <w:szCs w:val="24"/>
        </w:rPr>
        <w:t xml:space="preserve">. These individuals do not have </w:t>
      </w:r>
      <w:r w:rsidR="00005DA1" w:rsidRPr="00867B7F">
        <w:rPr>
          <w:rFonts w:ascii="Times New Roman" w:hAnsi="Times New Roman"/>
          <w:sz w:val="24"/>
          <w:szCs w:val="24"/>
        </w:rPr>
        <w:t>much</w:t>
      </w:r>
      <w:r w:rsidR="00AE33A0" w:rsidRPr="00867B7F">
        <w:rPr>
          <w:rFonts w:ascii="Times New Roman" w:hAnsi="Times New Roman"/>
          <w:sz w:val="24"/>
          <w:szCs w:val="24"/>
        </w:rPr>
        <w:t xml:space="preserve"> </w:t>
      </w:r>
      <w:r w:rsidRPr="00867B7F">
        <w:rPr>
          <w:rFonts w:ascii="Times New Roman" w:hAnsi="Times New Roman"/>
          <w:sz w:val="24"/>
          <w:szCs w:val="24"/>
        </w:rPr>
        <w:t xml:space="preserve">freedom in their </w:t>
      </w:r>
      <w:r w:rsidR="00DD4CF7" w:rsidRPr="00867B7F">
        <w:rPr>
          <w:rFonts w:ascii="Times New Roman" w:hAnsi="Times New Roman"/>
          <w:sz w:val="24"/>
          <w:szCs w:val="24"/>
        </w:rPr>
        <w:t>decision-making at work</w:t>
      </w:r>
      <w:r w:rsidRPr="00867B7F">
        <w:rPr>
          <w:rFonts w:ascii="Times New Roman" w:hAnsi="Times New Roman"/>
          <w:sz w:val="24"/>
          <w:szCs w:val="24"/>
        </w:rPr>
        <w:t xml:space="preserve">. </w:t>
      </w:r>
      <w:r w:rsidR="001079B3" w:rsidRPr="00867B7F">
        <w:rPr>
          <w:rFonts w:ascii="Times New Roman" w:hAnsi="Times New Roman"/>
          <w:sz w:val="24"/>
          <w:szCs w:val="24"/>
        </w:rPr>
        <w:t>Their days are mostly structured, and t</w:t>
      </w:r>
      <w:r w:rsidRPr="00867B7F">
        <w:rPr>
          <w:rFonts w:ascii="Times New Roman" w:hAnsi="Times New Roman"/>
          <w:sz w:val="24"/>
          <w:szCs w:val="24"/>
        </w:rPr>
        <w:t xml:space="preserve">hey usually have a senior or manager in charge of them </w:t>
      </w:r>
      <w:r w:rsidR="00D54F12" w:rsidRPr="00867B7F">
        <w:rPr>
          <w:rFonts w:ascii="Times New Roman" w:hAnsi="Times New Roman"/>
          <w:sz w:val="24"/>
          <w:szCs w:val="24"/>
        </w:rPr>
        <w:t>who</w:t>
      </w:r>
      <w:r w:rsidRPr="00867B7F">
        <w:rPr>
          <w:rFonts w:ascii="Times New Roman" w:hAnsi="Times New Roman"/>
          <w:sz w:val="24"/>
          <w:szCs w:val="24"/>
        </w:rPr>
        <w:t xml:space="preserve"> provide</w:t>
      </w:r>
      <w:r w:rsidR="003D50B9" w:rsidRPr="00867B7F">
        <w:rPr>
          <w:rFonts w:ascii="Times New Roman" w:hAnsi="Times New Roman"/>
          <w:sz w:val="24"/>
          <w:szCs w:val="24"/>
        </w:rPr>
        <w:t>s</w:t>
      </w:r>
      <w:r w:rsidRPr="00867B7F">
        <w:rPr>
          <w:rFonts w:ascii="Times New Roman" w:hAnsi="Times New Roman"/>
          <w:sz w:val="24"/>
          <w:szCs w:val="24"/>
        </w:rPr>
        <w:t xml:space="preserve"> them with their duties for that day. If there are difficult or gray areas to a tax return</w:t>
      </w:r>
      <w:r w:rsidR="0010590D" w:rsidRPr="00867B7F">
        <w:rPr>
          <w:rFonts w:ascii="Times New Roman" w:hAnsi="Times New Roman"/>
          <w:sz w:val="24"/>
          <w:szCs w:val="24"/>
        </w:rPr>
        <w:t xml:space="preserve"> or audit procedure</w:t>
      </w:r>
      <w:r w:rsidRPr="00867B7F">
        <w:rPr>
          <w:rFonts w:ascii="Times New Roman" w:hAnsi="Times New Roman"/>
          <w:sz w:val="24"/>
          <w:szCs w:val="24"/>
        </w:rPr>
        <w:t>, those individuals will most of the time defer to their senior</w:t>
      </w:r>
      <w:r w:rsidR="00082B03" w:rsidRPr="00867B7F">
        <w:rPr>
          <w:rFonts w:ascii="Times New Roman" w:hAnsi="Times New Roman"/>
          <w:sz w:val="24"/>
          <w:szCs w:val="24"/>
        </w:rPr>
        <w:t xml:space="preserve"> or manager</w:t>
      </w:r>
      <w:r w:rsidRPr="00867B7F">
        <w:rPr>
          <w:rFonts w:ascii="Times New Roman" w:hAnsi="Times New Roman"/>
          <w:sz w:val="24"/>
          <w:szCs w:val="24"/>
        </w:rPr>
        <w:t xml:space="preserve"> for an answer.</w:t>
      </w:r>
      <w:r w:rsidR="00FC0D5B" w:rsidRPr="00867B7F">
        <w:rPr>
          <w:rFonts w:ascii="Times New Roman" w:hAnsi="Times New Roman"/>
          <w:sz w:val="24"/>
          <w:szCs w:val="24"/>
        </w:rPr>
        <w:t xml:space="preserve"> </w:t>
      </w:r>
      <w:r w:rsidR="00295451" w:rsidRPr="00867B7F">
        <w:rPr>
          <w:rFonts w:ascii="Times New Roman" w:hAnsi="Times New Roman"/>
          <w:sz w:val="24"/>
          <w:szCs w:val="24"/>
        </w:rPr>
        <w:t xml:space="preserve">Overall, </w:t>
      </w:r>
      <w:r w:rsidR="003D0C5D" w:rsidRPr="00867B7F">
        <w:rPr>
          <w:rFonts w:ascii="Times New Roman" w:hAnsi="Times New Roman"/>
          <w:sz w:val="24"/>
          <w:szCs w:val="24"/>
        </w:rPr>
        <w:t>one can see that</w:t>
      </w:r>
      <w:r w:rsidR="00786EE9" w:rsidRPr="00867B7F">
        <w:rPr>
          <w:rFonts w:ascii="Times New Roman" w:hAnsi="Times New Roman"/>
          <w:sz w:val="24"/>
          <w:szCs w:val="24"/>
        </w:rPr>
        <w:t xml:space="preserve"> </w:t>
      </w:r>
      <w:r w:rsidR="00FB2D0B" w:rsidRPr="00867B7F">
        <w:rPr>
          <w:rFonts w:ascii="Times New Roman" w:hAnsi="Times New Roman"/>
          <w:sz w:val="24"/>
          <w:szCs w:val="24"/>
        </w:rPr>
        <w:t>lower-level</w:t>
      </w:r>
      <w:r w:rsidR="00800057" w:rsidRPr="00867B7F">
        <w:rPr>
          <w:rFonts w:ascii="Times New Roman" w:hAnsi="Times New Roman"/>
          <w:sz w:val="24"/>
          <w:szCs w:val="24"/>
        </w:rPr>
        <w:t xml:space="preserve"> accounting</w:t>
      </w:r>
      <w:r w:rsidR="00FB2D0B" w:rsidRPr="00867B7F">
        <w:rPr>
          <w:rFonts w:ascii="Times New Roman" w:hAnsi="Times New Roman"/>
          <w:sz w:val="24"/>
          <w:szCs w:val="24"/>
        </w:rPr>
        <w:t xml:space="preserve"> careers are primarily conventional in nature.</w:t>
      </w:r>
    </w:p>
    <w:p w14:paraId="7C5E675D" w14:textId="77777777" w:rsidR="000A7632" w:rsidRPr="00867B7F" w:rsidRDefault="000A7632" w:rsidP="00902A07">
      <w:pPr>
        <w:ind w:firstLine="720"/>
        <w:rPr>
          <w:rFonts w:ascii="Times New Roman" w:hAnsi="Times New Roman"/>
          <w:sz w:val="24"/>
          <w:szCs w:val="24"/>
        </w:rPr>
      </w:pPr>
    </w:p>
    <w:p w14:paraId="6C66CE72" w14:textId="77777777" w:rsidR="00B86FD8" w:rsidRPr="00867B7F" w:rsidRDefault="006F5AB8" w:rsidP="00902A07">
      <w:pPr>
        <w:pStyle w:val="Heading3"/>
        <w:spacing w:before="0"/>
        <w:rPr>
          <w:rFonts w:ascii="Times New Roman" w:hAnsi="Times New Roman"/>
          <w:b/>
          <w:bCs/>
          <w:i/>
          <w:iCs/>
          <w:color w:val="auto"/>
        </w:rPr>
      </w:pPr>
      <w:r w:rsidRPr="00867B7F">
        <w:rPr>
          <w:rFonts w:ascii="Times New Roman" w:hAnsi="Times New Roman"/>
          <w:b/>
          <w:bCs/>
          <w:i/>
          <w:iCs/>
          <w:color w:val="auto"/>
        </w:rPr>
        <w:t>Travel through Enterprising</w:t>
      </w:r>
    </w:p>
    <w:p w14:paraId="3F0AEB18" w14:textId="056BD99E" w:rsidR="00EB6AB7" w:rsidRPr="00867B7F" w:rsidRDefault="006F5AB8" w:rsidP="00902A07">
      <w:pPr>
        <w:ind w:firstLine="720"/>
        <w:rPr>
          <w:rFonts w:ascii="Times New Roman" w:hAnsi="Times New Roman"/>
          <w:sz w:val="24"/>
          <w:szCs w:val="24"/>
        </w:rPr>
      </w:pPr>
      <w:r w:rsidRPr="00867B7F">
        <w:rPr>
          <w:rFonts w:ascii="Times New Roman" w:hAnsi="Times New Roman"/>
          <w:sz w:val="24"/>
          <w:szCs w:val="24"/>
        </w:rPr>
        <w:t>Individuals</w:t>
      </w:r>
      <w:r w:rsidR="007B1341" w:rsidRPr="00867B7F">
        <w:rPr>
          <w:rFonts w:ascii="Times New Roman" w:hAnsi="Times New Roman"/>
          <w:sz w:val="24"/>
          <w:szCs w:val="24"/>
        </w:rPr>
        <w:t xml:space="preserve"> are </w:t>
      </w:r>
      <w:r w:rsidR="00985EF1" w:rsidRPr="00867B7F">
        <w:rPr>
          <w:rFonts w:ascii="Times New Roman" w:hAnsi="Times New Roman"/>
          <w:sz w:val="24"/>
          <w:szCs w:val="24"/>
        </w:rPr>
        <w:t xml:space="preserve">expected to shift to </w:t>
      </w:r>
      <w:r w:rsidRPr="00867B7F">
        <w:rPr>
          <w:rFonts w:ascii="Times New Roman" w:hAnsi="Times New Roman"/>
          <w:sz w:val="24"/>
          <w:szCs w:val="24"/>
        </w:rPr>
        <w:t>more of an enterprising mindset</w:t>
      </w:r>
      <w:r w:rsidR="007B1341" w:rsidRPr="00867B7F">
        <w:rPr>
          <w:rFonts w:ascii="Times New Roman" w:hAnsi="Times New Roman"/>
          <w:sz w:val="24"/>
          <w:szCs w:val="24"/>
        </w:rPr>
        <w:t xml:space="preserve"> as they transition from a staff accountant to a senior accountant</w:t>
      </w:r>
      <w:r w:rsidR="00985EF1" w:rsidRPr="00867B7F">
        <w:rPr>
          <w:rFonts w:ascii="Times New Roman" w:hAnsi="Times New Roman"/>
          <w:sz w:val="24"/>
          <w:szCs w:val="24"/>
        </w:rPr>
        <w:t>.</w:t>
      </w:r>
      <w:r w:rsidR="00552A1E" w:rsidRPr="00867B7F">
        <w:rPr>
          <w:rFonts w:ascii="Times New Roman" w:hAnsi="Times New Roman"/>
          <w:sz w:val="24"/>
          <w:szCs w:val="24"/>
        </w:rPr>
        <w:t xml:space="preserve"> </w:t>
      </w:r>
      <w:r w:rsidR="0018714F" w:rsidRPr="00867B7F">
        <w:rPr>
          <w:rFonts w:ascii="Times New Roman" w:hAnsi="Times New Roman"/>
          <w:sz w:val="24"/>
          <w:szCs w:val="24"/>
        </w:rPr>
        <w:t>The</w:t>
      </w:r>
      <w:r w:rsidR="00C6555A" w:rsidRPr="00867B7F">
        <w:rPr>
          <w:rFonts w:ascii="Times New Roman" w:hAnsi="Times New Roman"/>
          <w:sz w:val="24"/>
          <w:szCs w:val="24"/>
        </w:rPr>
        <w:t xml:space="preserve"> </w:t>
      </w:r>
      <w:r w:rsidR="00C6555A" w:rsidRPr="00867B7F">
        <w:rPr>
          <w:rFonts w:ascii="Times New Roman" w:hAnsi="Times New Roman"/>
          <w:sz w:val="24"/>
          <w:szCs w:val="24"/>
        </w:rPr>
      </w:r>
      <w:r w:rsidR="00911F71" w:rsidRPr="00867B7F">
        <w:rPr>
          <w:rFonts w:ascii="Times New Roman" w:hAnsi="Times New Roman"/>
          <w:sz w:val="24"/>
          <w:szCs w:val="24"/>
        </w:rPr>
        <w:instrText xml:space="preserve"/>
      </w:r>
      <w:r w:rsidR="00C6555A" w:rsidRPr="00867B7F">
        <w:rPr>
          <w:rFonts w:ascii="Times New Roman" w:hAnsi="Times New Roman"/>
          <w:sz w:val="24"/>
          <w:szCs w:val="24"/>
        </w:rPr>
      </w:r>
      <w:r w:rsidR="00C6555A" w:rsidRPr="00867B7F">
        <w:rPr>
          <w:rFonts w:ascii="Times New Roman" w:hAnsi="Times New Roman"/>
          <w:noProof/>
          <w:sz w:val="24"/>
          <w:szCs w:val="24"/>
        </w:rPr>
        <w:t>American Counseling Association (2015)</w:t>
      </w:r>
      <w:r w:rsidR="00C6555A" w:rsidRPr="00867B7F">
        <w:rPr>
          <w:rFonts w:ascii="Times New Roman" w:hAnsi="Times New Roman"/>
          <w:sz w:val="24"/>
          <w:szCs w:val="24"/>
        </w:rPr>
      </w:r>
      <w:r w:rsidR="0018714F" w:rsidRPr="00867B7F">
        <w:rPr>
          <w:rFonts w:ascii="Times New Roman" w:hAnsi="Times New Roman"/>
          <w:sz w:val="24"/>
          <w:szCs w:val="24"/>
        </w:rPr>
        <w:t xml:space="preserve"> stated that </w:t>
      </w:r>
      <w:r w:rsidR="00E3590A" w:rsidRPr="00867B7F">
        <w:rPr>
          <w:rFonts w:ascii="Times New Roman" w:hAnsi="Times New Roman"/>
          <w:sz w:val="24"/>
          <w:szCs w:val="24"/>
        </w:rPr>
        <w:t>enterprising types enjoy leadership responsibilities, are affable, and are effective public speakers</w:t>
      </w:r>
      <w:r w:rsidR="00C6555A" w:rsidRPr="00867B7F">
        <w:rPr>
          <w:rFonts w:ascii="Times New Roman" w:hAnsi="Times New Roman"/>
          <w:sz w:val="24"/>
          <w:szCs w:val="24"/>
        </w:rPr>
        <w:t xml:space="preserve">. </w:t>
      </w:r>
      <w:r w:rsidR="00F2550D" w:rsidRPr="00867B7F">
        <w:rPr>
          <w:rFonts w:ascii="Times New Roman" w:hAnsi="Times New Roman"/>
          <w:sz w:val="24"/>
          <w:szCs w:val="24"/>
        </w:rPr>
        <w:t xml:space="preserve">Additionally, enterprising types are </w:t>
      </w:r>
      <w:r w:rsidR="00AE7998" w:rsidRPr="00867B7F">
        <w:rPr>
          <w:rFonts w:ascii="Times New Roman" w:hAnsi="Times New Roman"/>
          <w:sz w:val="24"/>
          <w:szCs w:val="24"/>
        </w:rPr>
        <w:t xml:space="preserve">usually </w:t>
      </w:r>
      <w:r w:rsidR="00F2550D" w:rsidRPr="00867B7F">
        <w:rPr>
          <w:rFonts w:ascii="Times New Roman" w:hAnsi="Times New Roman"/>
          <w:sz w:val="24"/>
          <w:szCs w:val="24"/>
        </w:rPr>
        <w:t xml:space="preserve">involved in </w:t>
      </w:r>
      <w:r w:rsidR="00C40F32" w:rsidRPr="00867B7F">
        <w:rPr>
          <w:rFonts w:ascii="Times New Roman" w:hAnsi="Times New Roman"/>
          <w:sz w:val="24"/>
          <w:szCs w:val="24"/>
        </w:rPr>
        <w:t xml:space="preserve">assignment </w:t>
      </w:r>
      <w:r w:rsidR="00754179" w:rsidRPr="00867B7F">
        <w:rPr>
          <w:rFonts w:ascii="Times New Roman" w:hAnsi="Times New Roman"/>
          <w:sz w:val="24"/>
          <w:szCs w:val="24"/>
        </w:rPr>
        <w:t xml:space="preserve">commencement and </w:t>
      </w:r>
      <w:r w:rsidR="00477253" w:rsidRPr="00867B7F">
        <w:rPr>
          <w:rFonts w:ascii="Times New Roman" w:hAnsi="Times New Roman"/>
          <w:sz w:val="24"/>
          <w:szCs w:val="24"/>
        </w:rPr>
        <w:t>execution</w:t>
      </w:r>
      <w:r w:rsidR="00F2550D" w:rsidRPr="00867B7F">
        <w:rPr>
          <w:rFonts w:ascii="Times New Roman" w:hAnsi="Times New Roman"/>
          <w:sz w:val="24"/>
          <w:szCs w:val="24"/>
        </w:rPr>
        <w:t xml:space="preserve"> </w:t>
      </w:r>
      <w:r w:rsidR="001F3272" w:rsidRPr="00867B7F">
        <w:rPr>
          <w:rFonts w:ascii="Times New Roman" w:hAnsi="Times New Roman"/>
          <w:sz w:val="24"/>
          <w:szCs w:val="24"/>
        </w:rPr>
      </w:r>
      <w:r w:rsidR="002D1872" w:rsidRPr="00867B7F">
        <w:rPr>
          <w:rFonts w:ascii="Times New Roman" w:hAnsi="Times New Roman"/>
          <w:sz w:val="24"/>
          <w:szCs w:val="24"/>
        </w:rPr>
        <w:instrText xml:space="preserve"/>
      </w:r>
      <w:r w:rsidR="001F3272" w:rsidRPr="00867B7F">
        <w:rPr>
          <w:rFonts w:ascii="Times New Roman" w:hAnsi="Times New Roman"/>
          <w:sz w:val="24"/>
          <w:szCs w:val="24"/>
        </w:rPr>
      </w:r>
      <w:r w:rsidR="002D1872" w:rsidRPr="00867B7F">
        <w:rPr>
          <w:rFonts w:ascii="Times New Roman" w:hAnsi="Times New Roman"/>
          <w:noProof/>
          <w:sz w:val="24"/>
          <w:szCs w:val="24"/>
        </w:rPr>
        <w:t>(National Center for O*NET Development, n.d.-c)</w:t>
      </w:r>
      <w:r w:rsidR="001F3272" w:rsidRPr="00867B7F">
        <w:rPr>
          <w:rFonts w:ascii="Times New Roman" w:hAnsi="Times New Roman"/>
          <w:sz w:val="24"/>
          <w:szCs w:val="24"/>
        </w:rPr>
      </w:r>
      <w:r w:rsidR="00F2550D" w:rsidRPr="00867B7F">
        <w:rPr>
          <w:rFonts w:ascii="Times New Roman" w:hAnsi="Times New Roman"/>
          <w:sz w:val="24"/>
          <w:szCs w:val="24"/>
        </w:rPr>
        <w:t>.</w:t>
      </w:r>
      <w:r w:rsidR="00F74FD1" w:rsidRPr="00867B7F">
        <w:rPr>
          <w:rFonts w:ascii="Times New Roman" w:hAnsi="Times New Roman"/>
          <w:sz w:val="24"/>
          <w:szCs w:val="24"/>
        </w:rPr>
        <w:t xml:space="preserve"> </w:t>
      </w:r>
      <w:r w:rsidR="00867C1B" w:rsidRPr="00867B7F">
        <w:rPr>
          <w:rFonts w:ascii="Times New Roman" w:hAnsi="Times New Roman"/>
          <w:sz w:val="24"/>
          <w:szCs w:val="24"/>
        </w:rPr>
        <w:t xml:space="preserve">Senior accountants are expected to be a leader on audit and tax teams. They lead staff accountants by answering their questions and providing guidance. </w:t>
      </w:r>
      <w:r w:rsidR="00647A75" w:rsidRPr="00867B7F">
        <w:rPr>
          <w:rFonts w:ascii="Times New Roman" w:hAnsi="Times New Roman"/>
          <w:sz w:val="24"/>
          <w:szCs w:val="24"/>
        </w:rPr>
        <w:t xml:space="preserve">Communication skills are emphasized more for a senior accountant than for a staff accountant because a senior accountant has more contact with the client and with those in management and partner positions within an accounting firm. </w:t>
      </w:r>
      <w:r w:rsidR="005906FE" w:rsidRPr="00867B7F">
        <w:rPr>
          <w:rFonts w:ascii="Times New Roman" w:hAnsi="Times New Roman"/>
          <w:sz w:val="24"/>
          <w:szCs w:val="24"/>
        </w:rPr>
        <w:t>Furthermore, s</w:t>
      </w:r>
      <w:r w:rsidR="00AC66F8" w:rsidRPr="00867B7F">
        <w:rPr>
          <w:rFonts w:ascii="Times New Roman" w:hAnsi="Times New Roman"/>
          <w:sz w:val="24"/>
          <w:szCs w:val="24"/>
        </w:rPr>
        <w:t>enior accountants are usually required by their employers to give</w:t>
      </w:r>
      <w:r w:rsidR="00B8635C" w:rsidRPr="00867B7F">
        <w:rPr>
          <w:rFonts w:ascii="Times New Roman" w:hAnsi="Times New Roman"/>
          <w:sz w:val="24"/>
          <w:szCs w:val="24"/>
        </w:rPr>
        <w:t xml:space="preserve"> </w:t>
      </w:r>
      <w:r w:rsidR="00AC66F8" w:rsidRPr="00867B7F">
        <w:rPr>
          <w:rFonts w:ascii="Times New Roman" w:hAnsi="Times New Roman"/>
          <w:sz w:val="24"/>
          <w:szCs w:val="24"/>
        </w:rPr>
        <w:t xml:space="preserve">public speeches and be more of an ambassador for their firm than staff accountants. </w:t>
      </w:r>
      <w:r w:rsidR="008B784B" w:rsidRPr="00867B7F">
        <w:rPr>
          <w:rFonts w:ascii="Times New Roman" w:hAnsi="Times New Roman"/>
          <w:sz w:val="24"/>
          <w:szCs w:val="24"/>
        </w:rPr>
        <w:t xml:space="preserve">Additionally, they </w:t>
      </w:r>
      <w:r w:rsidR="00532EE5" w:rsidRPr="00867B7F">
        <w:rPr>
          <w:rFonts w:ascii="Times New Roman" w:hAnsi="Times New Roman"/>
          <w:sz w:val="24"/>
          <w:szCs w:val="24"/>
        </w:rPr>
        <w:t xml:space="preserve">are </w:t>
      </w:r>
      <w:r w:rsidR="002E16FD" w:rsidRPr="00867B7F">
        <w:rPr>
          <w:rFonts w:ascii="Times New Roman" w:hAnsi="Times New Roman"/>
          <w:sz w:val="24"/>
          <w:szCs w:val="24"/>
        </w:rPr>
        <w:t>often</w:t>
      </w:r>
      <w:r w:rsidR="00532EE5" w:rsidRPr="00867B7F">
        <w:rPr>
          <w:rFonts w:ascii="Times New Roman" w:hAnsi="Times New Roman"/>
          <w:sz w:val="24"/>
          <w:szCs w:val="24"/>
        </w:rPr>
        <w:t xml:space="preserve"> responsible for collaborating </w:t>
      </w:r>
      <w:r w:rsidR="00521828" w:rsidRPr="00867B7F">
        <w:rPr>
          <w:rFonts w:ascii="Times New Roman" w:hAnsi="Times New Roman"/>
          <w:sz w:val="24"/>
          <w:szCs w:val="24"/>
        </w:rPr>
        <w:t xml:space="preserve">with </w:t>
      </w:r>
      <w:r w:rsidR="00D87DD1" w:rsidRPr="00867B7F">
        <w:rPr>
          <w:rFonts w:ascii="Times New Roman" w:hAnsi="Times New Roman"/>
          <w:sz w:val="24"/>
          <w:szCs w:val="24"/>
        </w:rPr>
        <w:t>management regarding the</w:t>
      </w:r>
      <w:r w:rsidR="00532EE5" w:rsidRPr="00867B7F">
        <w:rPr>
          <w:rFonts w:ascii="Times New Roman" w:hAnsi="Times New Roman"/>
          <w:sz w:val="24"/>
          <w:szCs w:val="24"/>
        </w:rPr>
        <w:t xml:space="preserve"> timing of </w:t>
      </w:r>
      <w:r w:rsidR="00D87DD1" w:rsidRPr="00867B7F">
        <w:rPr>
          <w:rFonts w:ascii="Times New Roman" w:hAnsi="Times New Roman"/>
          <w:sz w:val="24"/>
          <w:szCs w:val="24"/>
        </w:rPr>
        <w:t>audit and tax return procedures</w:t>
      </w:r>
      <w:r w:rsidR="00532EE5" w:rsidRPr="00867B7F">
        <w:rPr>
          <w:rFonts w:ascii="Times New Roman" w:hAnsi="Times New Roman"/>
          <w:sz w:val="24"/>
          <w:szCs w:val="24"/>
        </w:rPr>
        <w:t>.</w:t>
      </w:r>
      <w:r w:rsidR="008B784B" w:rsidRPr="00867B7F">
        <w:rPr>
          <w:rFonts w:ascii="Times New Roman" w:hAnsi="Times New Roman"/>
          <w:sz w:val="24"/>
          <w:szCs w:val="24"/>
        </w:rPr>
        <w:t xml:space="preserve"> S</w:t>
      </w:r>
      <w:r w:rsidR="00CD1AC1" w:rsidRPr="00867B7F">
        <w:rPr>
          <w:rFonts w:ascii="Times New Roman" w:hAnsi="Times New Roman"/>
          <w:sz w:val="24"/>
          <w:szCs w:val="24"/>
        </w:rPr>
        <w:t>enior accountants’</w:t>
      </w:r>
      <w:r w:rsidR="00B14A51" w:rsidRPr="00867B7F">
        <w:rPr>
          <w:rFonts w:ascii="Times New Roman" w:hAnsi="Times New Roman"/>
          <w:sz w:val="24"/>
          <w:szCs w:val="24"/>
        </w:rPr>
        <w:t xml:space="preserve"> days are usually less structured than </w:t>
      </w:r>
      <w:r w:rsidRPr="00867B7F">
        <w:rPr>
          <w:rFonts w:ascii="Times New Roman" w:hAnsi="Times New Roman"/>
          <w:sz w:val="24"/>
          <w:szCs w:val="24"/>
        </w:rPr>
        <w:t>those of staff accountants</w:t>
      </w:r>
      <w:r w:rsidR="00CD1AC1" w:rsidRPr="00867B7F">
        <w:rPr>
          <w:rFonts w:ascii="Times New Roman" w:hAnsi="Times New Roman"/>
          <w:sz w:val="24"/>
          <w:szCs w:val="24"/>
        </w:rPr>
        <w:t xml:space="preserve">, demonstrating a shift away from </w:t>
      </w:r>
      <w:r w:rsidR="000A3ABF" w:rsidRPr="00867B7F">
        <w:rPr>
          <w:rFonts w:ascii="Times New Roman" w:hAnsi="Times New Roman"/>
          <w:sz w:val="24"/>
          <w:szCs w:val="24"/>
        </w:rPr>
        <w:t>the</w:t>
      </w:r>
      <w:r w:rsidR="00CD1AC1" w:rsidRPr="00867B7F">
        <w:rPr>
          <w:rFonts w:ascii="Times New Roman" w:hAnsi="Times New Roman"/>
          <w:sz w:val="24"/>
          <w:szCs w:val="24"/>
        </w:rPr>
        <w:t xml:space="preserve"> conventional personality mindset</w:t>
      </w:r>
      <w:r w:rsidR="00F87795" w:rsidRPr="00867B7F">
        <w:rPr>
          <w:rFonts w:ascii="Times New Roman" w:hAnsi="Times New Roman"/>
          <w:sz w:val="24"/>
          <w:szCs w:val="24"/>
        </w:rPr>
        <w:t xml:space="preserve">. </w:t>
      </w:r>
      <w:r w:rsidR="006578EA" w:rsidRPr="00867B7F">
        <w:rPr>
          <w:rFonts w:ascii="Times New Roman" w:hAnsi="Times New Roman"/>
          <w:sz w:val="24"/>
          <w:szCs w:val="24"/>
        </w:rPr>
        <w:t xml:space="preserve">For example, </w:t>
      </w:r>
      <w:r w:rsidR="001C1CC7" w:rsidRPr="00867B7F">
        <w:rPr>
          <w:rFonts w:ascii="Times New Roman" w:hAnsi="Times New Roman"/>
          <w:sz w:val="24"/>
          <w:szCs w:val="24"/>
        </w:rPr>
        <w:t>a p</w:t>
      </w:r>
      <w:r w:rsidR="006D1CBF" w:rsidRPr="00867B7F">
        <w:rPr>
          <w:rFonts w:ascii="Times New Roman" w:hAnsi="Times New Roman"/>
          <w:sz w:val="24"/>
          <w:szCs w:val="24"/>
        </w:rPr>
        <w:t xml:space="preserve">art of </w:t>
      </w:r>
      <w:r w:rsidR="00F87795" w:rsidRPr="00867B7F">
        <w:rPr>
          <w:rFonts w:ascii="Times New Roman" w:hAnsi="Times New Roman"/>
          <w:sz w:val="24"/>
          <w:szCs w:val="24"/>
        </w:rPr>
        <w:t>a senior accountant’s day</w:t>
      </w:r>
      <w:r w:rsidR="006D1CBF" w:rsidRPr="00867B7F">
        <w:rPr>
          <w:rFonts w:ascii="Times New Roman" w:hAnsi="Times New Roman"/>
          <w:sz w:val="24"/>
          <w:szCs w:val="24"/>
        </w:rPr>
        <w:t xml:space="preserve"> may involve reviewing the work of </w:t>
      </w:r>
      <w:r w:rsidR="000A3ABF" w:rsidRPr="00867B7F">
        <w:rPr>
          <w:rFonts w:ascii="Times New Roman" w:hAnsi="Times New Roman"/>
          <w:sz w:val="24"/>
          <w:szCs w:val="24"/>
        </w:rPr>
        <w:t xml:space="preserve">several </w:t>
      </w:r>
      <w:r w:rsidR="006D1CBF" w:rsidRPr="00867B7F">
        <w:rPr>
          <w:rFonts w:ascii="Times New Roman" w:hAnsi="Times New Roman"/>
          <w:sz w:val="24"/>
          <w:szCs w:val="24"/>
        </w:rPr>
        <w:t>different staff accountants</w:t>
      </w:r>
      <w:r w:rsidR="00B5434E" w:rsidRPr="00867B7F">
        <w:rPr>
          <w:rFonts w:ascii="Times New Roman" w:hAnsi="Times New Roman"/>
          <w:sz w:val="24"/>
          <w:szCs w:val="24"/>
        </w:rPr>
        <w:t xml:space="preserve"> or updating management regarding the status of a project. </w:t>
      </w:r>
      <w:r w:rsidR="00DC1E38" w:rsidRPr="00867B7F">
        <w:rPr>
          <w:rFonts w:ascii="Times New Roman" w:hAnsi="Times New Roman"/>
          <w:sz w:val="24"/>
          <w:szCs w:val="24"/>
        </w:rPr>
        <w:t>That being said</w:t>
      </w:r>
      <w:r w:rsidR="00B5434E" w:rsidRPr="00867B7F">
        <w:rPr>
          <w:rFonts w:ascii="Times New Roman" w:hAnsi="Times New Roman"/>
          <w:sz w:val="24"/>
          <w:szCs w:val="24"/>
        </w:rPr>
        <w:t>, a</w:t>
      </w:r>
      <w:r w:rsidR="00AA2AD6" w:rsidRPr="00867B7F">
        <w:rPr>
          <w:rFonts w:ascii="Times New Roman" w:hAnsi="Times New Roman"/>
          <w:sz w:val="24"/>
          <w:szCs w:val="24"/>
        </w:rPr>
        <w:t xml:space="preserve"> </w:t>
      </w:r>
      <w:r w:rsidR="00CC58C1" w:rsidRPr="00867B7F">
        <w:rPr>
          <w:rFonts w:ascii="Times New Roman" w:hAnsi="Times New Roman"/>
          <w:sz w:val="24"/>
          <w:szCs w:val="24"/>
        </w:rPr>
        <w:t>senior accountant</w:t>
      </w:r>
      <w:r w:rsidR="00AA2AD6" w:rsidRPr="00867B7F">
        <w:rPr>
          <w:rFonts w:ascii="Times New Roman" w:hAnsi="Times New Roman"/>
          <w:sz w:val="24"/>
          <w:szCs w:val="24"/>
        </w:rPr>
        <w:t xml:space="preserve"> may need</w:t>
      </w:r>
      <w:r w:rsidR="006D1CBF" w:rsidRPr="00867B7F">
        <w:rPr>
          <w:rFonts w:ascii="Times New Roman" w:hAnsi="Times New Roman"/>
          <w:sz w:val="24"/>
          <w:szCs w:val="24"/>
        </w:rPr>
        <w:t xml:space="preserve"> to be </w:t>
      </w:r>
      <w:r w:rsidR="007C3F90" w:rsidRPr="00867B7F">
        <w:rPr>
          <w:rFonts w:ascii="Times New Roman" w:hAnsi="Times New Roman"/>
          <w:sz w:val="24"/>
          <w:szCs w:val="24"/>
        </w:rPr>
        <w:t xml:space="preserve">somewhat </w:t>
      </w:r>
      <w:r w:rsidR="006D1CBF" w:rsidRPr="00867B7F">
        <w:rPr>
          <w:rFonts w:ascii="Times New Roman" w:hAnsi="Times New Roman"/>
          <w:sz w:val="24"/>
          <w:szCs w:val="24"/>
        </w:rPr>
        <w:t xml:space="preserve">flexible </w:t>
      </w:r>
      <w:r w:rsidR="006D31F2" w:rsidRPr="00867B7F">
        <w:rPr>
          <w:rFonts w:ascii="Times New Roman" w:hAnsi="Times New Roman"/>
          <w:sz w:val="24"/>
          <w:szCs w:val="24"/>
        </w:rPr>
        <w:t>in nature</w:t>
      </w:r>
      <w:r w:rsidR="006D1CBF" w:rsidRPr="00867B7F">
        <w:rPr>
          <w:rFonts w:ascii="Times New Roman" w:hAnsi="Times New Roman"/>
          <w:sz w:val="24"/>
          <w:szCs w:val="24"/>
        </w:rPr>
        <w:t>.</w:t>
      </w:r>
      <w:r w:rsidR="00131F83" w:rsidRPr="00867B7F">
        <w:rPr>
          <w:rFonts w:ascii="Times New Roman" w:hAnsi="Times New Roman"/>
          <w:sz w:val="24"/>
          <w:szCs w:val="24"/>
        </w:rPr>
        <w:t xml:space="preserve"> </w:t>
      </w:r>
      <w:r w:rsidR="00B5434E" w:rsidRPr="00867B7F">
        <w:rPr>
          <w:rFonts w:ascii="Times New Roman" w:hAnsi="Times New Roman"/>
          <w:sz w:val="24"/>
          <w:szCs w:val="24"/>
        </w:rPr>
        <w:t xml:space="preserve">In </w:t>
      </w:r>
      <w:r w:rsidR="00261C51" w:rsidRPr="00867B7F">
        <w:rPr>
          <w:rFonts w:ascii="Times New Roman" w:hAnsi="Times New Roman"/>
          <w:sz w:val="24"/>
          <w:szCs w:val="24"/>
        </w:rPr>
        <w:t>brief</w:t>
      </w:r>
      <w:r w:rsidR="00B5434E" w:rsidRPr="00867B7F">
        <w:rPr>
          <w:rFonts w:ascii="Times New Roman" w:hAnsi="Times New Roman"/>
          <w:sz w:val="24"/>
          <w:szCs w:val="24"/>
        </w:rPr>
        <w:t>, i</w:t>
      </w:r>
      <w:r w:rsidR="006F444C" w:rsidRPr="00867B7F">
        <w:rPr>
          <w:rFonts w:ascii="Times New Roman" w:hAnsi="Times New Roman"/>
          <w:sz w:val="24"/>
          <w:szCs w:val="24"/>
        </w:rPr>
        <w:t xml:space="preserve">ndividuals </w:t>
      </w:r>
      <w:r w:rsidR="0022755F" w:rsidRPr="00867B7F">
        <w:rPr>
          <w:rFonts w:ascii="Times New Roman" w:hAnsi="Times New Roman"/>
          <w:sz w:val="24"/>
          <w:szCs w:val="24"/>
        </w:rPr>
        <w:t>need to</w:t>
      </w:r>
      <w:r w:rsidR="00131F83" w:rsidRPr="00867B7F">
        <w:rPr>
          <w:rFonts w:ascii="Times New Roman" w:hAnsi="Times New Roman"/>
          <w:sz w:val="24"/>
          <w:szCs w:val="24"/>
        </w:rPr>
        <w:t xml:space="preserve"> poss</w:t>
      </w:r>
      <w:r w:rsidR="00C54700" w:rsidRPr="00867B7F">
        <w:rPr>
          <w:rFonts w:ascii="Times New Roman" w:hAnsi="Times New Roman"/>
          <w:sz w:val="24"/>
          <w:szCs w:val="24"/>
        </w:rPr>
        <w:t>ess a</w:t>
      </w:r>
      <w:r w:rsidR="00106B21" w:rsidRPr="00867B7F">
        <w:rPr>
          <w:rFonts w:ascii="Times New Roman" w:hAnsi="Times New Roman"/>
          <w:sz w:val="24"/>
          <w:szCs w:val="24"/>
        </w:rPr>
        <w:t xml:space="preserve"> </w:t>
      </w:r>
      <w:r w:rsidR="002C5FF2" w:rsidRPr="00867B7F">
        <w:rPr>
          <w:rFonts w:ascii="Times New Roman" w:hAnsi="Times New Roman"/>
          <w:sz w:val="24"/>
          <w:szCs w:val="24"/>
        </w:rPr>
        <w:t>primary</w:t>
      </w:r>
      <w:r w:rsidR="00C54700" w:rsidRPr="00867B7F">
        <w:rPr>
          <w:rFonts w:ascii="Times New Roman" w:hAnsi="Times New Roman"/>
          <w:sz w:val="24"/>
          <w:szCs w:val="24"/>
        </w:rPr>
        <w:t xml:space="preserve"> enterprising personality </w:t>
      </w:r>
      <w:r w:rsidR="00106B21" w:rsidRPr="00867B7F">
        <w:rPr>
          <w:rFonts w:ascii="Times New Roman" w:hAnsi="Times New Roman"/>
          <w:sz w:val="24"/>
          <w:szCs w:val="24"/>
        </w:rPr>
        <w:t xml:space="preserve">type </w:t>
      </w:r>
      <w:r w:rsidR="00C54700" w:rsidRPr="00867B7F">
        <w:rPr>
          <w:rFonts w:ascii="Times New Roman" w:hAnsi="Times New Roman"/>
          <w:sz w:val="24"/>
          <w:szCs w:val="24"/>
        </w:rPr>
        <w:t xml:space="preserve">to be successful in </w:t>
      </w:r>
      <w:r w:rsidR="00E528A9" w:rsidRPr="00867B7F">
        <w:rPr>
          <w:rFonts w:ascii="Times New Roman" w:hAnsi="Times New Roman"/>
          <w:sz w:val="24"/>
          <w:szCs w:val="24"/>
        </w:rPr>
        <w:t>the</w:t>
      </w:r>
      <w:r w:rsidR="006F444C" w:rsidRPr="00867B7F">
        <w:rPr>
          <w:rFonts w:ascii="Times New Roman" w:hAnsi="Times New Roman"/>
          <w:sz w:val="24"/>
          <w:szCs w:val="24"/>
        </w:rPr>
        <w:t xml:space="preserve"> senior accountant</w:t>
      </w:r>
      <w:r w:rsidR="00C54700" w:rsidRPr="00867B7F">
        <w:rPr>
          <w:rFonts w:ascii="Times New Roman" w:hAnsi="Times New Roman"/>
          <w:sz w:val="24"/>
          <w:szCs w:val="24"/>
        </w:rPr>
        <w:t xml:space="preserve"> position.</w:t>
      </w:r>
    </w:p>
    <w:p w14:paraId="20E9BEFA" w14:textId="4CB052BF" w:rsidR="005D5139" w:rsidRDefault="006F5AB8" w:rsidP="00902A07">
      <w:pPr>
        <w:autoSpaceDE w:val="0"/>
        <w:autoSpaceDN w:val="0"/>
        <w:adjustRightInd w:val="0"/>
        <w:ind w:firstLine="720"/>
        <w:rPr>
          <w:rFonts w:ascii="Times New Roman" w:hAnsi="Times New Roman"/>
          <w:sz w:val="24"/>
          <w:szCs w:val="24"/>
        </w:rPr>
      </w:pPr>
      <w:r w:rsidRPr="00867B7F">
        <w:rPr>
          <w:rFonts w:ascii="Times New Roman" w:hAnsi="Times New Roman"/>
          <w:sz w:val="24"/>
          <w:szCs w:val="24"/>
        </w:rPr>
        <w:lastRenderedPageBreak/>
        <w:t>M</w:t>
      </w:r>
      <w:r w:rsidR="00367A85" w:rsidRPr="00867B7F">
        <w:rPr>
          <w:rFonts w:ascii="Times New Roman" w:hAnsi="Times New Roman"/>
          <w:sz w:val="24"/>
          <w:szCs w:val="24"/>
        </w:rPr>
        <w:t xml:space="preserve">anagers need to have a </w:t>
      </w:r>
      <w:r w:rsidR="002C5FF2" w:rsidRPr="00867B7F">
        <w:rPr>
          <w:rFonts w:ascii="Times New Roman" w:hAnsi="Times New Roman"/>
          <w:sz w:val="24"/>
          <w:szCs w:val="24"/>
        </w:rPr>
        <w:t>primary</w:t>
      </w:r>
      <w:r w:rsidR="00367A85" w:rsidRPr="00867B7F">
        <w:rPr>
          <w:rFonts w:ascii="Times New Roman" w:hAnsi="Times New Roman"/>
          <w:sz w:val="24"/>
          <w:szCs w:val="24"/>
        </w:rPr>
        <w:t xml:space="preserve"> enterprising personality</w:t>
      </w:r>
      <w:r w:rsidR="000B661D" w:rsidRPr="00867B7F">
        <w:rPr>
          <w:rFonts w:ascii="Times New Roman" w:hAnsi="Times New Roman"/>
          <w:sz w:val="24"/>
          <w:szCs w:val="24"/>
        </w:rPr>
        <w:t xml:space="preserve"> type</w:t>
      </w:r>
      <w:r w:rsidR="00367A85" w:rsidRPr="00867B7F">
        <w:rPr>
          <w:rFonts w:ascii="Times New Roman" w:hAnsi="Times New Roman"/>
          <w:sz w:val="24"/>
          <w:szCs w:val="24"/>
        </w:rPr>
        <w:t xml:space="preserve"> and a strong </w:t>
      </w:r>
      <w:r w:rsidR="000B661D" w:rsidRPr="00867B7F">
        <w:rPr>
          <w:rFonts w:ascii="Times New Roman" w:hAnsi="Times New Roman"/>
          <w:sz w:val="24"/>
          <w:szCs w:val="24"/>
        </w:rPr>
        <w:t xml:space="preserve">secondary </w:t>
      </w:r>
      <w:r w:rsidR="00367A85" w:rsidRPr="00867B7F">
        <w:rPr>
          <w:rFonts w:ascii="Times New Roman" w:hAnsi="Times New Roman"/>
          <w:sz w:val="24"/>
          <w:szCs w:val="24"/>
        </w:rPr>
        <w:t xml:space="preserve">social personality type. </w:t>
      </w:r>
      <w:r w:rsidR="000B661D" w:rsidRPr="00867B7F">
        <w:rPr>
          <w:rFonts w:ascii="Times New Roman" w:hAnsi="Times New Roman"/>
          <w:sz w:val="24"/>
          <w:szCs w:val="24"/>
        </w:rPr>
        <w:t>As the name implies, managers manage individuals underneath them</w:t>
      </w:r>
      <w:r w:rsidR="00346B66" w:rsidRPr="00867B7F">
        <w:rPr>
          <w:rFonts w:ascii="Times New Roman" w:hAnsi="Times New Roman"/>
          <w:sz w:val="24"/>
          <w:szCs w:val="24"/>
        </w:rPr>
        <w:t>; t</w:t>
      </w:r>
      <w:r w:rsidR="000B661D" w:rsidRPr="00867B7F">
        <w:rPr>
          <w:rFonts w:ascii="Times New Roman" w:hAnsi="Times New Roman"/>
          <w:sz w:val="24"/>
          <w:szCs w:val="24"/>
        </w:rPr>
        <w:t xml:space="preserve">herefore, they must be strong leaders. </w:t>
      </w:r>
      <w:r w:rsidR="00E306AC" w:rsidRPr="00867B7F">
        <w:rPr>
          <w:rFonts w:ascii="Times New Roman" w:hAnsi="Times New Roman"/>
          <w:sz w:val="24"/>
          <w:szCs w:val="24"/>
        </w:rPr>
        <w:t>In the audit realm</w:t>
      </w:r>
      <w:r w:rsidR="008D4843" w:rsidRPr="00867B7F">
        <w:rPr>
          <w:rFonts w:ascii="Times New Roman" w:hAnsi="Times New Roman"/>
          <w:sz w:val="24"/>
          <w:szCs w:val="24"/>
        </w:rPr>
        <w:t>, m</w:t>
      </w:r>
      <w:r w:rsidR="00367A85" w:rsidRPr="00867B7F">
        <w:rPr>
          <w:rFonts w:ascii="Times New Roman" w:hAnsi="Times New Roman"/>
          <w:sz w:val="24"/>
          <w:szCs w:val="24"/>
        </w:rPr>
        <w:t xml:space="preserve">anagers are many times responsible for starting and </w:t>
      </w:r>
      <w:r w:rsidR="00C553AD" w:rsidRPr="00867B7F">
        <w:rPr>
          <w:rFonts w:ascii="Times New Roman" w:hAnsi="Times New Roman"/>
          <w:sz w:val="24"/>
          <w:szCs w:val="24"/>
        </w:rPr>
        <w:t>completing</w:t>
      </w:r>
      <w:r w:rsidR="00367A85" w:rsidRPr="00867B7F">
        <w:rPr>
          <w:rFonts w:ascii="Times New Roman" w:hAnsi="Times New Roman"/>
          <w:sz w:val="24"/>
          <w:szCs w:val="24"/>
        </w:rPr>
        <w:t xml:space="preserve"> </w:t>
      </w:r>
      <w:r w:rsidR="00824156" w:rsidRPr="00867B7F">
        <w:rPr>
          <w:rFonts w:ascii="Times New Roman" w:hAnsi="Times New Roman"/>
          <w:sz w:val="24"/>
          <w:szCs w:val="24"/>
        </w:rPr>
        <w:t>an</w:t>
      </w:r>
      <w:r w:rsidR="00367A85" w:rsidRPr="00867B7F">
        <w:rPr>
          <w:rFonts w:ascii="Times New Roman" w:hAnsi="Times New Roman"/>
          <w:sz w:val="24"/>
          <w:szCs w:val="24"/>
        </w:rPr>
        <w:t xml:space="preserve"> aud</w:t>
      </w:r>
      <w:r w:rsidR="00F930A4" w:rsidRPr="00867B7F">
        <w:rPr>
          <w:rFonts w:ascii="Times New Roman" w:hAnsi="Times New Roman"/>
          <w:sz w:val="24"/>
          <w:szCs w:val="24"/>
        </w:rPr>
        <w:t>it on time</w:t>
      </w:r>
      <w:r w:rsidR="00367A85" w:rsidRPr="00867B7F">
        <w:rPr>
          <w:rFonts w:ascii="Times New Roman" w:hAnsi="Times New Roman"/>
          <w:sz w:val="24"/>
          <w:szCs w:val="24"/>
        </w:rPr>
        <w:t>, which is indicative of a</w:t>
      </w:r>
      <w:r w:rsidR="00F930A4" w:rsidRPr="00867B7F">
        <w:rPr>
          <w:rFonts w:ascii="Times New Roman" w:hAnsi="Times New Roman"/>
          <w:sz w:val="24"/>
          <w:szCs w:val="24"/>
        </w:rPr>
        <w:t>n</w:t>
      </w:r>
      <w:r w:rsidR="00367A85" w:rsidRPr="00867B7F">
        <w:rPr>
          <w:rFonts w:ascii="Times New Roman" w:hAnsi="Times New Roman"/>
          <w:sz w:val="24"/>
          <w:szCs w:val="24"/>
        </w:rPr>
        <w:t xml:space="preserve"> enterprising </w:t>
      </w:r>
      <w:r w:rsidR="00027CBE" w:rsidRPr="00867B7F">
        <w:rPr>
          <w:rFonts w:ascii="Times New Roman" w:hAnsi="Times New Roman"/>
          <w:sz w:val="24"/>
          <w:szCs w:val="24"/>
        </w:rPr>
        <w:t>personality</w:t>
      </w:r>
      <w:r w:rsidR="00367A85" w:rsidRPr="00867B7F">
        <w:rPr>
          <w:rFonts w:ascii="Times New Roman" w:hAnsi="Times New Roman"/>
          <w:sz w:val="24"/>
          <w:szCs w:val="24"/>
        </w:rPr>
        <w:t xml:space="preserve">. </w:t>
      </w:r>
      <w:r w:rsidR="00F930A4" w:rsidRPr="00867B7F">
        <w:rPr>
          <w:rFonts w:ascii="Times New Roman" w:hAnsi="Times New Roman"/>
          <w:sz w:val="24"/>
          <w:szCs w:val="24"/>
        </w:rPr>
        <w:t>M</w:t>
      </w:r>
      <w:r w:rsidR="00363E89" w:rsidRPr="00867B7F">
        <w:rPr>
          <w:rFonts w:ascii="Times New Roman" w:hAnsi="Times New Roman"/>
          <w:sz w:val="24"/>
          <w:szCs w:val="24"/>
        </w:rPr>
        <w:t xml:space="preserve">anagers, like senior accountants, may not always have structure in their day-to-day activities. </w:t>
      </w:r>
      <w:r w:rsidR="001D5071" w:rsidRPr="00867B7F">
        <w:rPr>
          <w:rFonts w:ascii="Times New Roman" w:hAnsi="Times New Roman"/>
          <w:sz w:val="24"/>
          <w:szCs w:val="24"/>
        </w:rPr>
        <w:t>C</w:t>
      </w:r>
      <w:r w:rsidR="00363E89" w:rsidRPr="00867B7F">
        <w:rPr>
          <w:rFonts w:ascii="Times New Roman" w:hAnsi="Times New Roman"/>
          <w:sz w:val="24"/>
          <w:szCs w:val="24"/>
        </w:rPr>
        <w:t xml:space="preserve">omplex errors or other issues may be discovered </w:t>
      </w:r>
      <w:r w:rsidR="008D4843" w:rsidRPr="00867B7F">
        <w:rPr>
          <w:rFonts w:ascii="Times New Roman" w:hAnsi="Times New Roman"/>
          <w:sz w:val="24"/>
          <w:szCs w:val="24"/>
        </w:rPr>
        <w:t xml:space="preserve">during </w:t>
      </w:r>
      <w:r w:rsidR="009265DC" w:rsidRPr="00867B7F">
        <w:rPr>
          <w:rFonts w:ascii="Times New Roman" w:hAnsi="Times New Roman"/>
          <w:sz w:val="24"/>
          <w:szCs w:val="24"/>
        </w:rPr>
        <w:t>the</w:t>
      </w:r>
      <w:r w:rsidR="001D5071" w:rsidRPr="00867B7F">
        <w:rPr>
          <w:rFonts w:ascii="Times New Roman" w:hAnsi="Times New Roman"/>
          <w:sz w:val="24"/>
          <w:szCs w:val="24"/>
        </w:rPr>
        <w:t xml:space="preserve"> audit process</w:t>
      </w:r>
      <w:r w:rsidR="00363E89" w:rsidRPr="00867B7F">
        <w:rPr>
          <w:rFonts w:ascii="Times New Roman" w:hAnsi="Times New Roman"/>
          <w:sz w:val="24"/>
          <w:szCs w:val="24"/>
        </w:rPr>
        <w:t xml:space="preserve">, and </w:t>
      </w:r>
      <w:r w:rsidR="00DA6BFA" w:rsidRPr="00867B7F">
        <w:rPr>
          <w:rFonts w:ascii="Times New Roman" w:hAnsi="Times New Roman"/>
          <w:sz w:val="24"/>
          <w:szCs w:val="24"/>
        </w:rPr>
        <w:t xml:space="preserve">it is often </w:t>
      </w:r>
      <w:r w:rsidR="00363E89" w:rsidRPr="00867B7F">
        <w:rPr>
          <w:rFonts w:ascii="Times New Roman" w:hAnsi="Times New Roman"/>
          <w:sz w:val="24"/>
          <w:szCs w:val="24"/>
        </w:rPr>
        <w:t xml:space="preserve">up to the manager to resolve these issues with the client. </w:t>
      </w:r>
      <w:r w:rsidR="000A1A1D" w:rsidRPr="00867B7F">
        <w:rPr>
          <w:rFonts w:ascii="Times New Roman" w:hAnsi="Times New Roman"/>
          <w:sz w:val="24"/>
          <w:szCs w:val="24"/>
        </w:rPr>
        <w:t>When an individual becomes a manager, they are expected</w:t>
      </w:r>
      <w:r w:rsidR="00024E70" w:rsidRPr="00867B7F">
        <w:rPr>
          <w:rFonts w:ascii="Times New Roman" w:hAnsi="Times New Roman"/>
          <w:sz w:val="24"/>
          <w:szCs w:val="24"/>
        </w:rPr>
        <w:t xml:space="preserve"> to</w:t>
      </w:r>
      <w:r w:rsidR="000A1A1D" w:rsidRPr="00867B7F">
        <w:rPr>
          <w:rFonts w:ascii="Times New Roman" w:hAnsi="Times New Roman"/>
          <w:sz w:val="24"/>
          <w:szCs w:val="24"/>
        </w:rPr>
        <w:t xml:space="preserve"> have even more social contact with their clients and the community than senior accountants. This contact could occur through public speaking, attending career events, recruiting, and attending conferences</w:t>
      </w:r>
      <w:r w:rsidR="00916990" w:rsidRPr="00867B7F">
        <w:rPr>
          <w:rFonts w:ascii="Times New Roman" w:hAnsi="Times New Roman"/>
          <w:sz w:val="24"/>
          <w:szCs w:val="24"/>
        </w:rPr>
        <w:t xml:space="preserve"> in order to</w:t>
      </w:r>
      <w:r w:rsidR="000A1A1D" w:rsidRPr="00867B7F">
        <w:rPr>
          <w:rFonts w:ascii="Times New Roman" w:hAnsi="Times New Roman"/>
          <w:sz w:val="24"/>
          <w:szCs w:val="24"/>
        </w:rPr>
        <w:t xml:space="preserve"> </w:t>
      </w:r>
      <w:r w:rsidR="00916990" w:rsidRPr="00867B7F">
        <w:rPr>
          <w:rFonts w:ascii="Times New Roman" w:hAnsi="Times New Roman"/>
          <w:sz w:val="24"/>
          <w:szCs w:val="24"/>
        </w:rPr>
        <w:t xml:space="preserve">network </w:t>
      </w:r>
      <w:r w:rsidR="000A1A1D" w:rsidRPr="00867B7F">
        <w:rPr>
          <w:rFonts w:ascii="Times New Roman" w:hAnsi="Times New Roman"/>
          <w:sz w:val="24"/>
          <w:szCs w:val="24"/>
        </w:rPr>
        <w:t xml:space="preserve">with other managers. Many of these activities are also expected of lower-level staff, but not to the same extent. </w:t>
      </w:r>
      <w:r w:rsidR="00363E89" w:rsidRPr="00867B7F">
        <w:rPr>
          <w:rFonts w:ascii="Times New Roman" w:hAnsi="Times New Roman"/>
          <w:sz w:val="24"/>
          <w:szCs w:val="24"/>
        </w:rPr>
        <w:t>Managers</w:t>
      </w:r>
      <w:r w:rsidRPr="00867B7F">
        <w:rPr>
          <w:rFonts w:ascii="Times New Roman" w:hAnsi="Times New Roman"/>
          <w:sz w:val="24"/>
          <w:szCs w:val="24"/>
        </w:rPr>
        <w:t xml:space="preserve"> have plenty of social contact, but their main job responsibilities are not that of being the face of the company. Instead, </w:t>
      </w:r>
      <w:r w:rsidR="00683FB5" w:rsidRPr="00867B7F">
        <w:rPr>
          <w:rFonts w:ascii="Times New Roman" w:hAnsi="Times New Roman"/>
          <w:sz w:val="24"/>
          <w:szCs w:val="24"/>
        </w:rPr>
        <w:t xml:space="preserve">this </w:t>
      </w:r>
      <w:r w:rsidR="00C55376" w:rsidRPr="00867B7F">
        <w:rPr>
          <w:rFonts w:ascii="Times New Roman" w:hAnsi="Times New Roman"/>
          <w:sz w:val="24"/>
          <w:szCs w:val="24"/>
        </w:rPr>
        <w:t xml:space="preserve">responsibility is </w:t>
      </w:r>
      <w:r w:rsidR="00364129" w:rsidRPr="00867B7F">
        <w:rPr>
          <w:rFonts w:ascii="Times New Roman" w:hAnsi="Times New Roman"/>
          <w:sz w:val="24"/>
          <w:szCs w:val="24"/>
        </w:rPr>
        <w:t>that of the partners</w:t>
      </w:r>
      <w:r w:rsidRPr="00867B7F">
        <w:rPr>
          <w:rFonts w:ascii="Times New Roman" w:hAnsi="Times New Roman"/>
          <w:sz w:val="24"/>
          <w:szCs w:val="24"/>
        </w:rPr>
        <w:t xml:space="preserve">. Altogether, the personality requirements of a manager represent a further shift away from a </w:t>
      </w:r>
      <w:r w:rsidR="006C3B26" w:rsidRPr="00867B7F">
        <w:rPr>
          <w:rFonts w:ascii="Times New Roman" w:hAnsi="Times New Roman"/>
          <w:sz w:val="24"/>
          <w:szCs w:val="24"/>
        </w:rPr>
        <w:t>primar</w:t>
      </w:r>
      <w:r w:rsidR="00ED311A" w:rsidRPr="00867B7F">
        <w:rPr>
          <w:rFonts w:ascii="Times New Roman" w:hAnsi="Times New Roman"/>
          <w:sz w:val="24"/>
          <w:szCs w:val="24"/>
        </w:rPr>
        <w:t xml:space="preserve">ily </w:t>
      </w:r>
      <w:r w:rsidRPr="00867B7F">
        <w:rPr>
          <w:rFonts w:ascii="Times New Roman" w:hAnsi="Times New Roman"/>
          <w:sz w:val="24"/>
          <w:szCs w:val="24"/>
        </w:rPr>
        <w:t xml:space="preserve">conventional </w:t>
      </w:r>
      <w:r w:rsidR="00D20A3B" w:rsidRPr="00867B7F">
        <w:rPr>
          <w:rFonts w:ascii="Times New Roman" w:hAnsi="Times New Roman"/>
          <w:sz w:val="24"/>
          <w:szCs w:val="24"/>
        </w:rPr>
        <w:t>personality towards an</w:t>
      </w:r>
      <w:r w:rsidRPr="00867B7F">
        <w:rPr>
          <w:rFonts w:ascii="Times New Roman" w:hAnsi="Times New Roman"/>
          <w:sz w:val="24"/>
          <w:szCs w:val="24"/>
        </w:rPr>
        <w:t xml:space="preserve"> enterprising </w:t>
      </w:r>
      <w:r w:rsidR="00D20A3B" w:rsidRPr="00867B7F">
        <w:rPr>
          <w:rFonts w:ascii="Times New Roman" w:hAnsi="Times New Roman"/>
          <w:sz w:val="24"/>
          <w:szCs w:val="24"/>
        </w:rPr>
        <w:t>and</w:t>
      </w:r>
      <w:r w:rsidRPr="00867B7F">
        <w:rPr>
          <w:rFonts w:ascii="Times New Roman" w:hAnsi="Times New Roman"/>
          <w:sz w:val="24"/>
          <w:szCs w:val="24"/>
        </w:rPr>
        <w:t xml:space="preserve"> social personality.</w:t>
      </w:r>
    </w:p>
    <w:p w14:paraId="23633BE3" w14:textId="77777777" w:rsidR="000A7632" w:rsidRPr="00867B7F" w:rsidRDefault="000A7632" w:rsidP="00902A07">
      <w:pPr>
        <w:autoSpaceDE w:val="0"/>
        <w:autoSpaceDN w:val="0"/>
        <w:adjustRightInd w:val="0"/>
        <w:ind w:firstLine="720"/>
        <w:rPr>
          <w:rFonts w:ascii="Times New Roman" w:hAnsi="Times New Roman"/>
          <w:sz w:val="24"/>
          <w:szCs w:val="24"/>
        </w:rPr>
      </w:pPr>
    </w:p>
    <w:p w14:paraId="42504CB2" w14:textId="77777777" w:rsidR="00F750B5" w:rsidRPr="00867B7F" w:rsidRDefault="006F5AB8" w:rsidP="00902A07">
      <w:pPr>
        <w:pStyle w:val="Heading3"/>
        <w:spacing w:before="0"/>
        <w:rPr>
          <w:rFonts w:ascii="Times New Roman" w:hAnsi="Times New Roman"/>
          <w:b/>
          <w:bCs/>
          <w:i/>
          <w:iCs/>
          <w:color w:val="auto"/>
        </w:rPr>
      </w:pPr>
      <w:r w:rsidRPr="00867B7F">
        <w:rPr>
          <w:rFonts w:ascii="Times New Roman" w:hAnsi="Times New Roman"/>
          <w:b/>
          <w:bCs/>
          <w:i/>
          <w:iCs/>
          <w:color w:val="auto"/>
        </w:rPr>
        <w:t>End at Social</w:t>
      </w:r>
    </w:p>
    <w:p w14:paraId="1D9B1445" w14:textId="612C0981" w:rsidR="008A49B4" w:rsidRPr="00867B7F" w:rsidRDefault="006F5AB8" w:rsidP="00902A07">
      <w:pPr>
        <w:autoSpaceDE w:val="0"/>
        <w:autoSpaceDN w:val="0"/>
        <w:adjustRightInd w:val="0"/>
        <w:ind w:firstLine="720"/>
        <w:rPr>
          <w:rFonts w:ascii="Times New Roman" w:hAnsi="Times New Roman"/>
          <w:sz w:val="24"/>
          <w:szCs w:val="24"/>
        </w:rPr>
      </w:pPr>
      <w:r w:rsidRPr="00867B7F">
        <w:rPr>
          <w:rFonts w:ascii="Times New Roman" w:hAnsi="Times New Roman"/>
          <w:sz w:val="24"/>
          <w:szCs w:val="24"/>
        </w:rPr>
        <w:t>The</w:t>
      </w:r>
      <w:r w:rsidR="005E3430" w:rsidRPr="00867B7F">
        <w:rPr>
          <w:rFonts w:ascii="Times New Roman" w:hAnsi="Times New Roman"/>
          <w:sz w:val="24"/>
          <w:szCs w:val="24"/>
        </w:rPr>
        <w:t xml:space="preserve"> pinnacle of </w:t>
      </w:r>
      <w:r w:rsidR="00255BA1" w:rsidRPr="00867B7F">
        <w:rPr>
          <w:rFonts w:ascii="Times New Roman" w:hAnsi="Times New Roman"/>
          <w:sz w:val="24"/>
          <w:szCs w:val="24"/>
        </w:rPr>
        <w:t>most</w:t>
      </w:r>
      <w:r w:rsidRPr="00867B7F">
        <w:rPr>
          <w:rFonts w:ascii="Times New Roman" w:hAnsi="Times New Roman"/>
          <w:sz w:val="24"/>
          <w:szCs w:val="24"/>
        </w:rPr>
        <w:t xml:space="preserve"> audit or tax career</w:t>
      </w:r>
      <w:r w:rsidR="00255BA1" w:rsidRPr="00867B7F">
        <w:rPr>
          <w:rFonts w:ascii="Times New Roman" w:hAnsi="Times New Roman"/>
          <w:sz w:val="24"/>
          <w:szCs w:val="24"/>
        </w:rPr>
        <w:t>s</w:t>
      </w:r>
      <w:r w:rsidRPr="00867B7F">
        <w:rPr>
          <w:rFonts w:ascii="Times New Roman" w:hAnsi="Times New Roman"/>
          <w:sz w:val="24"/>
          <w:szCs w:val="24"/>
        </w:rPr>
        <w:t xml:space="preserve"> is the partnership level within a public accounting firm. </w:t>
      </w:r>
      <w:r w:rsidR="00F058C0" w:rsidRPr="00867B7F">
        <w:rPr>
          <w:rFonts w:ascii="Times New Roman" w:hAnsi="Times New Roman"/>
          <w:sz w:val="24"/>
          <w:szCs w:val="24"/>
        </w:rPr>
        <w:t xml:space="preserve">Partners may have conventional aspects </w:t>
      </w:r>
      <w:r w:rsidR="00344B15" w:rsidRPr="00867B7F">
        <w:rPr>
          <w:rFonts w:ascii="Times New Roman" w:hAnsi="Times New Roman"/>
          <w:sz w:val="24"/>
          <w:szCs w:val="24"/>
        </w:rPr>
        <w:t>of</w:t>
      </w:r>
      <w:r w:rsidR="00F058C0" w:rsidRPr="00867B7F">
        <w:rPr>
          <w:rFonts w:ascii="Times New Roman" w:hAnsi="Times New Roman"/>
          <w:sz w:val="24"/>
          <w:szCs w:val="24"/>
        </w:rPr>
        <w:t xml:space="preserve"> their </w:t>
      </w:r>
      <w:r w:rsidR="00363E89" w:rsidRPr="00867B7F">
        <w:rPr>
          <w:rFonts w:ascii="Times New Roman" w:hAnsi="Times New Roman"/>
          <w:sz w:val="24"/>
          <w:szCs w:val="24"/>
        </w:rPr>
        <w:t>career and personality</w:t>
      </w:r>
      <w:r w:rsidR="00AE1502" w:rsidRPr="00867B7F">
        <w:rPr>
          <w:rFonts w:ascii="Times New Roman" w:hAnsi="Times New Roman"/>
          <w:sz w:val="24"/>
          <w:szCs w:val="24"/>
        </w:rPr>
        <w:t xml:space="preserve">, but </w:t>
      </w:r>
      <w:r w:rsidR="00B61A33" w:rsidRPr="00867B7F">
        <w:rPr>
          <w:rFonts w:ascii="Times New Roman" w:hAnsi="Times New Roman"/>
          <w:sz w:val="24"/>
          <w:szCs w:val="24"/>
        </w:rPr>
        <w:t>these are</w:t>
      </w:r>
      <w:r w:rsidR="00AE1502" w:rsidRPr="00867B7F">
        <w:rPr>
          <w:rFonts w:ascii="Times New Roman" w:hAnsi="Times New Roman"/>
          <w:sz w:val="24"/>
          <w:szCs w:val="24"/>
        </w:rPr>
        <w:t xml:space="preserve"> usually </w:t>
      </w:r>
      <w:r w:rsidR="0091635A" w:rsidRPr="00867B7F">
        <w:rPr>
          <w:rFonts w:ascii="Times New Roman" w:hAnsi="Times New Roman"/>
          <w:sz w:val="24"/>
          <w:szCs w:val="24"/>
        </w:rPr>
        <w:t>less</w:t>
      </w:r>
      <w:r w:rsidR="00AE1502" w:rsidRPr="00867B7F">
        <w:rPr>
          <w:rFonts w:ascii="Times New Roman" w:hAnsi="Times New Roman"/>
          <w:sz w:val="24"/>
          <w:szCs w:val="24"/>
        </w:rPr>
        <w:t xml:space="preserve"> in comparison to </w:t>
      </w:r>
      <w:r w:rsidR="000A1A1D" w:rsidRPr="00867B7F">
        <w:rPr>
          <w:rFonts w:ascii="Times New Roman" w:hAnsi="Times New Roman"/>
          <w:sz w:val="24"/>
          <w:szCs w:val="24"/>
        </w:rPr>
        <w:t xml:space="preserve">the </w:t>
      </w:r>
      <w:r w:rsidR="007267F5" w:rsidRPr="00867B7F">
        <w:rPr>
          <w:rFonts w:ascii="Times New Roman" w:hAnsi="Times New Roman"/>
          <w:sz w:val="24"/>
          <w:szCs w:val="24"/>
        </w:rPr>
        <w:t xml:space="preserve">enterprising and </w:t>
      </w:r>
      <w:r w:rsidR="000A1A1D" w:rsidRPr="00867B7F">
        <w:rPr>
          <w:rFonts w:ascii="Times New Roman" w:hAnsi="Times New Roman"/>
          <w:sz w:val="24"/>
          <w:szCs w:val="24"/>
        </w:rPr>
        <w:t>social aspects</w:t>
      </w:r>
      <w:r w:rsidR="00363E89" w:rsidRPr="00867B7F">
        <w:rPr>
          <w:rFonts w:ascii="Times New Roman" w:hAnsi="Times New Roman"/>
          <w:sz w:val="24"/>
          <w:szCs w:val="24"/>
        </w:rPr>
        <w:t xml:space="preserve"> required of them</w:t>
      </w:r>
      <w:r w:rsidR="00F058C0" w:rsidRPr="00867B7F">
        <w:rPr>
          <w:rFonts w:ascii="Times New Roman" w:hAnsi="Times New Roman"/>
          <w:sz w:val="24"/>
          <w:szCs w:val="24"/>
        </w:rPr>
        <w:t xml:space="preserve">. </w:t>
      </w:r>
      <w:r w:rsidR="00363E89" w:rsidRPr="00867B7F">
        <w:rPr>
          <w:rFonts w:ascii="Times New Roman" w:hAnsi="Times New Roman"/>
          <w:sz w:val="24"/>
          <w:szCs w:val="24"/>
        </w:rPr>
      </w:r>
      <w:r w:rsidR="000E0B24" w:rsidRPr="00867B7F">
        <w:rPr>
          <w:rFonts w:ascii="Times New Roman" w:hAnsi="Times New Roman"/>
          <w:sz w:val="24"/>
          <w:szCs w:val="24"/>
        </w:rPr>
        <w:instrText xml:space="preserve"/>
      </w:r>
      <w:r w:rsidR="00363E89" w:rsidRPr="00867B7F">
        <w:rPr>
          <w:rFonts w:ascii="Times New Roman" w:hAnsi="Times New Roman"/>
          <w:sz w:val="24"/>
          <w:szCs w:val="24"/>
        </w:rPr>
      </w:r>
      <w:r w:rsidR="00363E89" w:rsidRPr="00867B7F">
        <w:rPr>
          <w:rFonts w:ascii="Times New Roman" w:hAnsi="Times New Roman"/>
          <w:noProof/>
          <w:sz w:val="24"/>
          <w:szCs w:val="24"/>
        </w:rPr>
        <w:t>Feldman and Arnold (1985)</w:t>
      </w:r>
      <w:r w:rsidR="00363E89" w:rsidRPr="00867B7F">
        <w:rPr>
          <w:rFonts w:ascii="Times New Roman" w:hAnsi="Times New Roman"/>
          <w:sz w:val="24"/>
          <w:szCs w:val="24"/>
        </w:rPr>
      </w:r>
      <w:r w:rsidR="00363E89" w:rsidRPr="00867B7F">
        <w:rPr>
          <w:rFonts w:ascii="Times New Roman" w:hAnsi="Times New Roman"/>
          <w:sz w:val="24"/>
          <w:szCs w:val="24"/>
        </w:rPr>
        <w:t xml:space="preserve"> opined that “</w:t>
      </w:r>
      <w:r w:rsidR="00F66167" w:rsidRPr="00867B7F">
        <w:rPr>
          <w:rFonts w:ascii="Times New Roman" w:hAnsi="Times New Roman"/>
          <w:sz w:val="24"/>
          <w:szCs w:val="24"/>
        </w:rPr>
        <w:t xml:space="preserve">perhaps </w:t>
      </w:r>
      <w:r w:rsidR="00363E89" w:rsidRPr="00867B7F">
        <w:rPr>
          <w:rFonts w:ascii="Times New Roman" w:hAnsi="Times New Roman"/>
          <w:sz w:val="24"/>
          <w:szCs w:val="24"/>
        </w:rPr>
        <w:t xml:space="preserve">enterprising and social personality types may make better partners…” </w:t>
      </w:r>
      <w:r w:rsidR="00363E89" w:rsidRPr="00867B7F">
        <w:rPr>
          <w:rFonts w:ascii="Times New Roman" w:hAnsi="Times New Roman"/>
          <w:sz w:val="24"/>
          <w:szCs w:val="24"/>
        </w:rPr>
      </w:r>
      <w:r w:rsidR="002D1872" w:rsidRPr="00867B7F">
        <w:rPr>
          <w:rFonts w:ascii="Times New Roman" w:hAnsi="Times New Roman"/>
          <w:sz w:val="24"/>
          <w:szCs w:val="24"/>
        </w:rPr>
        <w:instrText xml:space="preserve"/>
      </w:r>
      <w:r w:rsidR="00363E89" w:rsidRPr="00867B7F">
        <w:rPr>
          <w:rFonts w:ascii="Times New Roman" w:hAnsi="Times New Roman"/>
          <w:sz w:val="24"/>
          <w:szCs w:val="24"/>
        </w:rPr>
      </w:r>
      <w:r w:rsidR="002D1872" w:rsidRPr="00867B7F">
        <w:rPr>
          <w:rFonts w:ascii="Times New Roman" w:hAnsi="Times New Roman"/>
          <w:noProof/>
          <w:sz w:val="24"/>
          <w:szCs w:val="24"/>
        </w:rPr>
        <w:t>(p. 204)</w:t>
      </w:r>
      <w:r w:rsidR="00363E89" w:rsidRPr="00867B7F">
        <w:rPr>
          <w:rFonts w:ascii="Times New Roman" w:hAnsi="Times New Roman"/>
          <w:sz w:val="24"/>
          <w:szCs w:val="24"/>
        </w:rPr>
      </w:r>
      <w:r w:rsidR="00363E89" w:rsidRPr="00867B7F">
        <w:rPr>
          <w:rFonts w:ascii="Times New Roman" w:hAnsi="Times New Roman"/>
          <w:sz w:val="24"/>
          <w:szCs w:val="24"/>
        </w:rPr>
        <w:t xml:space="preserve">. </w:t>
      </w:r>
      <w:r w:rsidR="00367261" w:rsidRPr="00867B7F">
        <w:rPr>
          <w:rFonts w:ascii="Times New Roman" w:hAnsi="Times New Roman"/>
          <w:sz w:val="24"/>
          <w:szCs w:val="24"/>
        </w:rPr>
        <w:t xml:space="preserve">Partners </w:t>
      </w:r>
      <w:r w:rsidR="00EF0CC0" w:rsidRPr="00867B7F">
        <w:rPr>
          <w:rFonts w:ascii="Times New Roman" w:hAnsi="Times New Roman"/>
          <w:sz w:val="24"/>
          <w:szCs w:val="24"/>
        </w:rPr>
        <w:t>must be enterprising</w:t>
      </w:r>
      <w:r w:rsidR="00367261" w:rsidRPr="00867B7F">
        <w:rPr>
          <w:rFonts w:ascii="Times New Roman" w:hAnsi="Times New Roman"/>
          <w:sz w:val="24"/>
          <w:szCs w:val="24"/>
        </w:rPr>
        <w:t xml:space="preserve">, which includes </w:t>
      </w:r>
      <w:r w:rsidR="00D76B27" w:rsidRPr="00867B7F">
        <w:rPr>
          <w:rFonts w:ascii="Times New Roman" w:hAnsi="Times New Roman"/>
          <w:sz w:val="24"/>
          <w:szCs w:val="24"/>
        </w:rPr>
        <w:t xml:space="preserve">leading their employees and performing </w:t>
      </w:r>
      <w:r w:rsidR="00367261" w:rsidRPr="00867B7F">
        <w:rPr>
          <w:rFonts w:ascii="Times New Roman" w:hAnsi="Times New Roman"/>
          <w:sz w:val="24"/>
          <w:szCs w:val="24"/>
        </w:rPr>
        <w:t>strategic planning.</w:t>
      </w:r>
      <w:r w:rsidR="000A42E0" w:rsidRPr="00867B7F">
        <w:rPr>
          <w:rFonts w:ascii="Times New Roman" w:hAnsi="Times New Roman"/>
          <w:sz w:val="24"/>
          <w:szCs w:val="24"/>
        </w:rPr>
        <w:t xml:space="preserve"> </w:t>
      </w:r>
      <w:r w:rsidR="00D61DC1" w:rsidRPr="00867B7F">
        <w:rPr>
          <w:rFonts w:ascii="Times New Roman" w:hAnsi="Times New Roman"/>
          <w:sz w:val="24"/>
          <w:szCs w:val="24"/>
        </w:rPr>
        <w:t>However</w:t>
      </w:r>
      <w:r w:rsidR="00367261" w:rsidRPr="00867B7F">
        <w:rPr>
          <w:rFonts w:ascii="Times New Roman" w:hAnsi="Times New Roman"/>
          <w:sz w:val="24"/>
          <w:szCs w:val="24"/>
        </w:rPr>
        <w:t xml:space="preserve">, </w:t>
      </w:r>
      <w:r w:rsidR="000027A4" w:rsidRPr="00867B7F">
        <w:rPr>
          <w:rFonts w:ascii="Times New Roman" w:hAnsi="Times New Roman"/>
          <w:sz w:val="24"/>
          <w:szCs w:val="24"/>
        </w:rPr>
        <w:t xml:space="preserve">it </w:t>
      </w:r>
      <w:r w:rsidR="00987B96" w:rsidRPr="00867B7F">
        <w:rPr>
          <w:rFonts w:ascii="Times New Roman" w:hAnsi="Times New Roman"/>
          <w:sz w:val="24"/>
          <w:szCs w:val="24"/>
        </w:rPr>
        <w:t>may</w:t>
      </w:r>
      <w:r w:rsidR="000027A4" w:rsidRPr="00867B7F">
        <w:rPr>
          <w:rFonts w:ascii="Times New Roman" w:hAnsi="Times New Roman"/>
          <w:sz w:val="24"/>
          <w:szCs w:val="24"/>
        </w:rPr>
        <w:t xml:space="preserve"> be argued that the social </w:t>
      </w:r>
      <w:r w:rsidR="00417F1C" w:rsidRPr="00867B7F">
        <w:rPr>
          <w:rFonts w:ascii="Times New Roman" w:hAnsi="Times New Roman"/>
          <w:sz w:val="24"/>
          <w:szCs w:val="24"/>
        </w:rPr>
        <w:t>characteristics</w:t>
      </w:r>
      <w:r w:rsidR="000027A4" w:rsidRPr="00867B7F">
        <w:rPr>
          <w:rFonts w:ascii="Times New Roman" w:hAnsi="Times New Roman"/>
          <w:sz w:val="24"/>
          <w:szCs w:val="24"/>
        </w:rPr>
        <w:t xml:space="preserve"> of being a partner </w:t>
      </w:r>
      <w:r w:rsidR="001E73D1" w:rsidRPr="00867B7F">
        <w:rPr>
          <w:rFonts w:ascii="Times New Roman" w:hAnsi="Times New Roman"/>
          <w:sz w:val="24"/>
          <w:szCs w:val="24"/>
        </w:rPr>
        <w:t>are</w:t>
      </w:r>
      <w:r w:rsidR="000027A4" w:rsidRPr="00867B7F">
        <w:rPr>
          <w:rFonts w:ascii="Times New Roman" w:hAnsi="Times New Roman"/>
          <w:sz w:val="24"/>
          <w:szCs w:val="24"/>
        </w:rPr>
        <w:t xml:space="preserve"> more important than the enterprising </w:t>
      </w:r>
      <w:r w:rsidR="00F05E3D" w:rsidRPr="00867B7F">
        <w:rPr>
          <w:rFonts w:ascii="Times New Roman" w:hAnsi="Times New Roman"/>
          <w:sz w:val="24"/>
          <w:szCs w:val="24"/>
        </w:rPr>
        <w:t>ones</w:t>
      </w:r>
      <w:r w:rsidR="00985EF1" w:rsidRPr="00867B7F">
        <w:rPr>
          <w:rFonts w:ascii="Times New Roman" w:hAnsi="Times New Roman"/>
          <w:sz w:val="24"/>
          <w:szCs w:val="24"/>
        </w:rPr>
        <w:t xml:space="preserve">. </w:t>
      </w:r>
      <w:r w:rsidR="00191591" w:rsidRPr="00867B7F">
        <w:rPr>
          <w:rFonts w:ascii="Times New Roman" w:hAnsi="Times New Roman"/>
          <w:sz w:val="24"/>
          <w:szCs w:val="24"/>
        </w:rPr>
        <w:t>For reference, s</w:t>
      </w:r>
      <w:r w:rsidR="000A1A1D" w:rsidRPr="00867B7F">
        <w:rPr>
          <w:rFonts w:ascii="Times New Roman" w:hAnsi="Times New Roman"/>
          <w:sz w:val="24"/>
          <w:szCs w:val="24"/>
        </w:rPr>
        <w:t xml:space="preserve">ocial </w:t>
      </w:r>
      <w:r w:rsidR="00445708" w:rsidRPr="00867B7F">
        <w:rPr>
          <w:rFonts w:ascii="Times New Roman" w:hAnsi="Times New Roman"/>
          <w:sz w:val="24"/>
          <w:szCs w:val="24"/>
        </w:rPr>
        <w:t xml:space="preserve">personality </w:t>
      </w:r>
      <w:r w:rsidR="000A1A1D" w:rsidRPr="00867B7F">
        <w:rPr>
          <w:rFonts w:ascii="Times New Roman" w:hAnsi="Times New Roman"/>
          <w:sz w:val="24"/>
          <w:szCs w:val="24"/>
        </w:rPr>
        <w:t xml:space="preserve">types enjoy </w:t>
      </w:r>
      <w:r w:rsidR="00052425" w:rsidRPr="00867B7F">
        <w:rPr>
          <w:rFonts w:ascii="Times New Roman" w:hAnsi="Times New Roman"/>
          <w:sz w:val="24"/>
          <w:szCs w:val="24"/>
        </w:rPr>
        <w:t>relationships</w:t>
      </w:r>
      <w:r w:rsidR="00B90988" w:rsidRPr="00867B7F">
        <w:rPr>
          <w:rFonts w:ascii="Times New Roman" w:hAnsi="Times New Roman"/>
          <w:sz w:val="24"/>
          <w:szCs w:val="24"/>
        </w:rPr>
        <w:t xml:space="preserve"> with other people</w:t>
      </w:r>
      <w:r w:rsidR="000A1A1D" w:rsidRPr="00867B7F">
        <w:rPr>
          <w:rFonts w:ascii="Times New Roman" w:hAnsi="Times New Roman"/>
          <w:sz w:val="24"/>
          <w:szCs w:val="24"/>
        </w:rPr>
        <w:t xml:space="preserve">, </w:t>
      </w:r>
      <w:r w:rsidR="002E7E76" w:rsidRPr="00867B7F">
        <w:rPr>
          <w:rFonts w:ascii="Times New Roman" w:hAnsi="Times New Roman"/>
          <w:sz w:val="24"/>
          <w:szCs w:val="24"/>
        </w:rPr>
        <w:t>team building</w:t>
      </w:r>
      <w:r w:rsidR="000A1A1D" w:rsidRPr="00867B7F">
        <w:rPr>
          <w:rFonts w:ascii="Times New Roman" w:hAnsi="Times New Roman"/>
          <w:sz w:val="24"/>
          <w:szCs w:val="24"/>
        </w:rPr>
        <w:t xml:space="preserve"> </w:t>
      </w:r>
      <w:r w:rsidR="000A1A1D" w:rsidRPr="00867B7F">
        <w:rPr>
          <w:rFonts w:ascii="Times New Roman" w:hAnsi="Times New Roman"/>
          <w:sz w:val="24"/>
          <w:szCs w:val="24"/>
        </w:rPr>
      </w:r>
      <w:r w:rsidR="002D1872" w:rsidRPr="00867B7F">
        <w:rPr>
          <w:rFonts w:ascii="Times New Roman" w:hAnsi="Times New Roman"/>
          <w:sz w:val="24"/>
          <w:szCs w:val="24"/>
        </w:rPr>
        <w:instrText xml:space="preserve"/>
      </w:r>
      <w:r w:rsidR="000A1A1D" w:rsidRPr="00867B7F">
        <w:rPr>
          <w:rFonts w:ascii="Times New Roman" w:hAnsi="Times New Roman"/>
          <w:sz w:val="24"/>
          <w:szCs w:val="24"/>
        </w:rPr>
      </w:r>
      <w:r w:rsidR="002D1872" w:rsidRPr="00867B7F">
        <w:rPr>
          <w:rFonts w:ascii="Times New Roman" w:hAnsi="Times New Roman"/>
          <w:noProof/>
          <w:sz w:val="24"/>
          <w:szCs w:val="24"/>
        </w:rPr>
        <w:t>(American Counseling Association, 2015)</w:t>
      </w:r>
      <w:r w:rsidR="000A1A1D" w:rsidRPr="00867B7F">
        <w:rPr>
          <w:rFonts w:ascii="Times New Roman" w:hAnsi="Times New Roman"/>
          <w:sz w:val="24"/>
          <w:szCs w:val="24"/>
        </w:rPr>
      </w:r>
      <w:r w:rsidR="000A1A1D" w:rsidRPr="00867B7F">
        <w:rPr>
          <w:rFonts w:ascii="Times New Roman" w:hAnsi="Times New Roman"/>
          <w:sz w:val="24"/>
          <w:szCs w:val="24"/>
        </w:rPr>
        <w:t xml:space="preserve">, and assisting those around them </w:t>
      </w:r>
      <w:r w:rsidR="000A1A1D" w:rsidRPr="00867B7F">
        <w:rPr>
          <w:rFonts w:ascii="Times New Roman" w:hAnsi="Times New Roman"/>
          <w:sz w:val="24"/>
          <w:szCs w:val="24"/>
        </w:rPr>
      </w:r>
      <w:r w:rsidR="00BB64C6" w:rsidRPr="00867B7F">
        <w:rPr>
          <w:rFonts w:ascii="Times New Roman" w:hAnsi="Times New Roman"/>
          <w:sz w:val="24"/>
          <w:szCs w:val="24"/>
        </w:rPr>
        <w:instrText xml:space="preserve"/>
      </w:r>
      <w:r w:rsidR="000A1A1D" w:rsidRPr="00867B7F">
        <w:rPr>
          <w:rFonts w:ascii="Times New Roman" w:hAnsi="Times New Roman"/>
          <w:sz w:val="24"/>
          <w:szCs w:val="24"/>
        </w:rPr>
      </w:r>
      <w:r w:rsidR="00BB64C6" w:rsidRPr="00867B7F">
        <w:rPr>
          <w:rFonts w:ascii="Times New Roman" w:hAnsi="Times New Roman"/>
          <w:noProof/>
          <w:sz w:val="24"/>
          <w:szCs w:val="24"/>
        </w:rPr>
        <w:t>(National Center for O*NET Development, n.d.-c)</w:t>
      </w:r>
      <w:r w:rsidR="000A1A1D" w:rsidRPr="00867B7F">
        <w:rPr>
          <w:rFonts w:ascii="Times New Roman" w:hAnsi="Times New Roman"/>
          <w:sz w:val="24"/>
          <w:szCs w:val="24"/>
        </w:rPr>
      </w:r>
      <w:r w:rsidR="000A1A1D" w:rsidRPr="00867B7F">
        <w:rPr>
          <w:rFonts w:ascii="Times New Roman" w:hAnsi="Times New Roman"/>
          <w:sz w:val="24"/>
          <w:szCs w:val="24"/>
        </w:rPr>
        <w:t xml:space="preserve">. </w:t>
      </w:r>
    </w:p>
    <w:p w14:paraId="6165591B" w14:textId="2383CCE8" w:rsidR="00EE356F" w:rsidRPr="00867B7F" w:rsidRDefault="006F5AB8" w:rsidP="00902A07">
      <w:pPr>
        <w:autoSpaceDE w:val="0"/>
        <w:autoSpaceDN w:val="0"/>
        <w:adjustRightInd w:val="0"/>
        <w:ind w:firstLine="720"/>
        <w:rPr>
          <w:rFonts w:ascii="Times New Roman" w:hAnsi="Times New Roman"/>
          <w:sz w:val="24"/>
          <w:szCs w:val="24"/>
        </w:rPr>
      </w:pPr>
      <w:r w:rsidRPr="00867B7F">
        <w:rPr>
          <w:rFonts w:ascii="Times New Roman" w:hAnsi="Times New Roman"/>
          <w:sz w:val="24"/>
          <w:szCs w:val="24"/>
        </w:rPr>
        <w:t xml:space="preserve">Partners are </w:t>
      </w:r>
      <w:r w:rsidR="00E17CF6" w:rsidRPr="00867B7F">
        <w:rPr>
          <w:rFonts w:ascii="Times New Roman" w:hAnsi="Times New Roman"/>
          <w:sz w:val="24"/>
          <w:szCs w:val="24"/>
        </w:rPr>
        <w:t>often</w:t>
      </w:r>
      <w:r w:rsidRPr="00867B7F">
        <w:rPr>
          <w:rFonts w:ascii="Times New Roman" w:hAnsi="Times New Roman"/>
          <w:sz w:val="24"/>
          <w:szCs w:val="24"/>
        </w:rPr>
        <w:t xml:space="preserve"> the face of </w:t>
      </w:r>
      <w:r w:rsidR="00F17E72" w:rsidRPr="00867B7F">
        <w:rPr>
          <w:rFonts w:ascii="Times New Roman" w:hAnsi="Times New Roman"/>
          <w:sz w:val="24"/>
          <w:szCs w:val="24"/>
        </w:rPr>
        <w:t>an</w:t>
      </w:r>
      <w:r w:rsidRPr="00867B7F">
        <w:rPr>
          <w:rFonts w:ascii="Times New Roman" w:hAnsi="Times New Roman"/>
          <w:sz w:val="24"/>
          <w:szCs w:val="24"/>
        </w:rPr>
        <w:t xml:space="preserve"> accounting firm. For instance,</w:t>
      </w:r>
      <w:r w:rsidR="00B533FF" w:rsidRPr="00867B7F">
        <w:rPr>
          <w:rFonts w:ascii="Times New Roman" w:hAnsi="Times New Roman"/>
          <w:sz w:val="24"/>
          <w:szCs w:val="24"/>
        </w:rPr>
        <w:t xml:space="preserve"> audit partners </w:t>
      </w:r>
      <w:r w:rsidR="00D632A0" w:rsidRPr="00867B7F">
        <w:rPr>
          <w:rFonts w:ascii="Times New Roman" w:hAnsi="Times New Roman"/>
          <w:sz w:val="24"/>
          <w:szCs w:val="24"/>
        </w:rPr>
        <w:t xml:space="preserve">usually </w:t>
      </w:r>
      <w:r w:rsidR="00B533FF" w:rsidRPr="00867B7F">
        <w:rPr>
          <w:rFonts w:ascii="Times New Roman" w:hAnsi="Times New Roman"/>
          <w:sz w:val="24"/>
          <w:szCs w:val="24"/>
        </w:rPr>
        <w:t xml:space="preserve">present </w:t>
      </w:r>
      <w:r w:rsidR="00F17E72" w:rsidRPr="00867B7F">
        <w:rPr>
          <w:rFonts w:ascii="Times New Roman" w:hAnsi="Times New Roman"/>
          <w:sz w:val="24"/>
          <w:szCs w:val="24"/>
        </w:rPr>
        <w:t xml:space="preserve">and discuss </w:t>
      </w:r>
      <w:r w:rsidR="00B533FF" w:rsidRPr="00867B7F">
        <w:rPr>
          <w:rFonts w:ascii="Times New Roman" w:hAnsi="Times New Roman"/>
          <w:sz w:val="24"/>
          <w:szCs w:val="24"/>
        </w:rPr>
        <w:t xml:space="preserve">the findings of </w:t>
      </w:r>
      <w:r w:rsidR="00F17E72" w:rsidRPr="00867B7F">
        <w:rPr>
          <w:rFonts w:ascii="Times New Roman" w:hAnsi="Times New Roman"/>
          <w:sz w:val="24"/>
          <w:szCs w:val="24"/>
        </w:rPr>
        <w:t>an</w:t>
      </w:r>
      <w:r w:rsidR="00B533FF" w:rsidRPr="00867B7F">
        <w:rPr>
          <w:rFonts w:ascii="Times New Roman" w:hAnsi="Times New Roman"/>
          <w:sz w:val="24"/>
          <w:szCs w:val="24"/>
        </w:rPr>
        <w:t xml:space="preserve"> audit to the board of </w:t>
      </w:r>
      <w:r w:rsidR="00F56D22" w:rsidRPr="00867B7F">
        <w:rPr>
          <w:rFonts w:ascii="Times New Roman" w:hAnsi="Times New Roman"/>
          <w:sz w:val="24"/>
          <w:szCs w:val="24"/>
        </w:rPr>
        <w:t>an entity</w:t>
      </w:r>
      <w:r w:rsidR="00B533FF" w:rsidRPr="00867B7F">
        <w:rPr>
          <w:rFonts w:ascii="Times New Roman" w:hAnsi="Times New Roman"/>
          <w:sz w:val="24"/>
          <w:szCs w:val="24"/>
        </w:rPr>
        <w:t xml:space="preserve">. </w:t>
      </w:r>
      <w:r w:rsidR="005318A5" w:rsidRPr="00867B7F">
        <w:rPr>
          <w:rFonts w:ascii="Times New Roman" w:hAnsi="Times New Roman"/>
          <w:sz w:val="24"/>
          <w:szCs w:val="24"/>
        </w:rPr>
        <w:t xml:space="preserve">The partner is the top contact for </w:t>
      </w:r>
      <w:r w:rsidR="00435F26" w:rsidRPr="00867B7F">
        <w:rPr>
          <w:rFonts w:ascii="Times New Roman" w:hAnsi="Times New Roman"/>
          <w:sz w:val="24"/>
          <w:szCs w:val="24"/>
        </w:rPr>
        <w:t>the firm’s</w:t>
      </w:r>
      <w:r w:rsidR="005318A5" w:rsidRPr="00867B7F">
        <w:rPr>
          <w:rFonts w:ascii="Times New Roman" w:hAnsi="Times New Roman"/>
          <w:sz w:val="24"/>
          <w:szCs w:val="24"/>
        </w:rPr>
        <w:t xml:space="preserve"> </w:t>
      </w:r>
      <w:r w:rsidR="005A2DAD" w:rsidRPr="00867B7F">
        <w:rPr>
          <w:rFonts w:ascii="Times New Roman" w:hAnsi="Times New Roman"/>
          <w:sz w:val="24"/>
          <w:szCs w:val="24"/>
        </w:rPr>
        <w:t>clients</w:t>
      </w:r>
      <w:r w:rsidR="005318A5" w:rsidRPr="00867B7F">
        <w:rPr>
          <w:rFonts w:ascii="Times New Roman" w:hAnsi="Times New Roman"/>
          <w:sz w:val="24"/>
          <w:szCs w:val="24"/>
        </w:rPr>
        <w:t xml:space="preserve"> and </w:t>
      </w:r>
      <w:r w:rsidR="00435F26" w:rsidRPr="00867B7F">
        <w:rPr>
          <w:rFonts w:ascii="Times New Roman" w:hAnsi="Times New Roman"/>
          <w:sz w:val="24"/>
          <w:szCs w:val="24"/>
        </w:rPr>
        <w:t>partners</w:t>
      </w:r>
      <w:r w:rsidR="00441D68" w:rsidRPr="00867B7F">
        <w:rPr>
          <w:rFonts w:ascii="Times New Roman" w:hAnsi="Times New Roman"/>
          <w:sz w:val="24"/>
          <w:szCs w:val="24"/>
        </w:rPr>
        <w:t xml:space="preserve"> </w:t>
      </w:r>
      <w:r w:rsidR="00F56D22" w:rsidRPr="00867B7F">
        <w:rPr>
          <w:rFonts w:ascii="Times New Roman" w:hAnsi="Times New Roman"/>
          <w:sz w:val="24"/>
          <w:szCs w:val="24"/>
        </w:rPr>
        <w:t>usually</w:t>
      </w:r>
      <w:r w:rsidR="005318A5" w:rsidRPr="00867B7F">
        <w:rPr>
          <w:rFonts w:ascii="Times New Roman" w:hAnsi="Times New Roman"/>
          <w:sz w:val="24"/>
          <w:szCs w:val="24"/>
        </w:rPr>
        <w:t xml:space="preserve"> make themselves available to </w:t>
      </w:r>
      <w:r w:rsidR="00435F26" w:rsidRPr="00867B7F">
        <w:rPr>
          <w:rFonts w:ascii="Times New Roman" w:hAnsi="Times New Roman"/>
          <w:sz w:val="24"/>
          <w:szCs w:val="24"/>
        </w:rPr>
        <w:t>these</w:t>
      </w:r>
      <w:r w:rsidR="005318A5" w:rsidRPr="00867B7F">
        <w:rPr>
          <w:rFonts w:ascii="Times New Roman" w:hAnsi="Times New Roman"/>
          <w:sz w:val="24"/>
          <w:szCs w:val="24"/>
        </w:rPr>
        <w:t xml:space="preserve"> clients whenever needed. </w:t>
      </w:r>
      <w:r w:rsidR="00F56D22" w:rsidRPr="00867B7F">
        <w:rPr>
          <w:rFonts w:ascii="Times New Roman" w:hAnsi="Times New Roman"/>
          <w:sz w:val="24"/>
          <w:szCs w:val="24"/>
        </w:rPr>
        <w:t xml:space="preserve">Quality partners </w:t>
      </w:r>
      <w:r w:rsidR="00901C3F" w:rsidRPr="00867B7F">
        <w:rPr>
          <w:rFonts w:ascii="Times New Roman" w:hAnsi="Times New Roman"/>
          <w:sz w:val="24"/>
          <w:szCs w:val="24"/>
        </w:rPr>
        <w:t>should</w:t>
      </w:r>
      <w:r w:rsidR="00F56D22" w:rsidRPr="00867B7F">
        <w:rPr>
          <w:rFonts w:ascii="Times New Roman" w:hAnsi="Times New Roman"/>
          <w:sz w:val="24"/>
          <w:szCs w:val="24"/>
        </w:rPr>
        <w:t xml:space="preserve"> always </w:t>
      </w:r>
      <w:r w:rsidR="00901C3F" w:rsidRPr="00867B7F">
        <w:rPr>
          <w:rFonts w:ascii="Times New Roman" w:hAnsi="Times New Roman"/>
          <w:sz w:val="24"/>
          <w:szCs w:val="24"/>
        </w:rPr>
        <w:t>focus</w:t>
      </w:r>
      <w:r w:rsidR="005318A5" w:rsidRPr="00867B7F">
        <w:rPr>
          <w:rFonts w:ascii="Times New Roman" w:hAnsi="Times New Roman"/>
          <w:sz w:val="24"/>
          <w:szCs w:val="24"/>
        </w:rPr>
        <w:t xml:space="preserve"> on how they can </w:t>
      </w:r>
      <w:r w:rsidR="005A2DAD" w:rsidRPr="00867B7F">
        <w:rPr>
          <w:rFonts w:ascii="Times New Roman" w:hAnsi="Times New Roman"/>
          <w:sz w:val="24"/>
          <w:szCs w:val="24"/>
        </w:rPr>
        <w:t xml:space="preserve">team up with their </w:t>
      </w:r>
      <w:r w:rsidR="005318A5" w:rsidRPr="00867B7F">
        <w:rPr>
          <w:rFonts w:ascii="Times New Roman" w:hAnsi="Times New Roman"/>
          <w:sz w:val="24"/>
          <w:szCs w:val="24"/>
        </w:rPr>
        <w:t>clients</w:t>
      </w:r>
      <w:r w:rsidR="005A2DAD" w:rsidRPr="00867B7F">
        <w:rPr>
          <w:rFonts w:ascii="Times New Roman" w:hAnsi="Times New Roman"/>
          <w:sz w:val="24"/>
          <w:szCs w:val="24"/>
        </w:rPr>
        <w:t xml:space="preserve"> to assist them</w:t>
      </w:r>
      <w:r w:rsidR="005318A5" w:rsidRPr="00867B7F">
        <w:rPr>
          <w:rFonts w:ascii="Times New Roman" w:hAnsi="Times New Roman"/>
          <w:sz w:val="24"/>
          <w:szCs w:val="24"/>
        </w:rPr>
        <w:t xml:space="preserve"> with the issues </w:t>
      </w:r>
      <w:r w:rsidR="00901C3F" w:rsidRPr="00867B7F">
        <w:rPr>
          <w:rFonts w:ascii="Times New Roman" w:hAnsi="Times New Roman"/>
          <w:sz w:val="24"/>
          <w:szCs w:val="24"/>
        </w:rPr>
        <w:t>they</w:t>
      </w:r>
      <w:r w:rsidR="005318A5" w:rsidRPr="00867B7F">
        <w:rPr>
          <w:rFonts w:ascii="Times New Roman" w:hAnsi="Times New Roman"/>
          <w:sz w:val="24"/>
          <w:szCs w:val="24"/>
        </w:rPr>
        <w:t xml:space="preserve"> face. </w:t>
      </w:r>
      <w:r w:rsidR="00757604" w:rsidRPr="00867B7F">
        <w:rPr>
          <w:rFonts w:ascii="Times New Roman" w:hAnsi="Times New Roman"/>
          <w:sz w:val="24"/>
          <w:szCs w:val="24"/>
        </w:rPr>
        <w:t xml:space="preserve">Audit partners should be concerned with the aspects of an audit team and how well the team works together to </w:t>
      </w:r>
      <w:r w:rsidR="008C4DD2" w:rsidRPr="00867B7F">
        <w:rPr>
          <w:rFonts w:ascii="Times New Roman" w:hAnsi="Times New Roman"/>
          <w:sz w:val="24"/>
          <w:szCs w:val="24"/>
        </w:rPr>
        <w:t xml:space="preserve">complete the audit. </w:t>
      </w:r>
      <w:r w:rsidR="005318A5" w:rsidRPr="00867B7F">
        <w:rPr>
          <w:rFonts w:ascii="Times New Roman" w:hAnsi="Times New Roman"/>
          <w:sz w:val="24"/>
          <w:szCs w:val="24"/>
        </w:rPr>
        <w:t>Additionally, p</w:t>
      </w:r>
      <w:r w:rsidR="002E273F" w:rsidRPr="00867B7F">
        <w:rPr>
          <w:rFonts w:ascii="Times New Roman" w:hAnsi="Times New Roman"/>
          <w:sz w:val="24"/>
          <w:szCs w:val="24"/>
        </w:rPr>
        <w:t>artners are the main salespeople of the firm</w:t>
      </w:r>
      <w:r w:rsidR="007267F5" w:rsidRPr="00867B7F">
        <w:rPr>
          <w:rFonts w:ascii="Times New Roman" w:hAnsi="Times New Roman"/>
          <w:sz w:val="24"/>
          <w:szCs w:val="24"/>
        </w:rPr>
        <w:t xml:space="preserve"> </w:t>
      </w:r>
      <w:r w:rsidR="002E273F" w:rsidRPr="00867B7F">
        <w:rPr>
          <w:rFonts w:ascii="Times New Roman" w:hAnsi="Times New Roman"/>
          <w:sz w:val="24"/>
          <w:szCs w:val="24"/>
        </w:rPr>
        <w:t xml:space="preserve">and should be concerned with drumming up </w:t>
      </w:r>
      <w:r w:rsidR="00D632A0" w:rsidRPr="00867B7F">
        <w:rPr>
          <w:rFonts w:ascii="Times New Roman" w:hAnsi="Times New Roman"/>
          <w:sz w:val="24"/>
          <w:szCs w:val="24"/>
        </w:rPr>
        <w:t xml:space="preserve">new </w:t>
      </w:r>
      <w:r w:rsidR="002E273F" w:rsidRPr="00867B7F">
        <w:rPr>
          <w:rFonts w:ascii="Times New Roman" w:hAnsi="Times New Roman"/>
          <w:sz w:val="24"/>
          <w:szCs w:val="24"/>
        </w:rPr>
        <w:t>business</w:t>
      </w:r>
      <w:r w:rsidR="00D632A0" w:rsidRPr="00867B7F">
        <w:rPr>
          <w:rFonts w:ascii="Times New Roman" w:hAnsi="Times New Roman"/>
          <w:sz w:val="24"/>
          <w:szCs w:val="24"/>
        </w:rPr>
        <w:t xml:space="preserve"> and keeping existing business</w:t>
      </w:r>
      <w:r w:rsidR="002E273F" w:rsidRPr="00867B7F">
        <w:rPr>
          <w:rFonts w:ascii="Times New Roman" w:hAnsi="Times New Roman"/>
          <w:sz w:val="24"/>
          <w:szCs w:val="24"/>
        </w:rPr>
        <w:t xml:space="preserve"> through socialization. </w:t>
      </w:r>
      <w:r w:rsidR="00F56D22" w:rsidRPr="00867B7F">
        <w:rPr>
          <w:rFonts w:ascii="Times New Roman" w:hAnsi="Times New Roman"/>
          <w:sz w:val="24"/>
          <w:szCs w:val="24"/>
        </w:rPr>
        <w:t>In all</w:t>
      </w:r>
      <w:r w:rsidR="00012F31" w:rsidRPr="00867B7F">
        <w:rPr>
          <w:rFonts w:ascii="Times New Roman" w:hAnsi="Times New Roman"/>
          <w:sz w:val="24"/>
          <w:szCs w:val="24"/>
        </w:rPr>
        <w:t xml:space="preserve">, partners should </w:t>
      </w:r>
      <w:r w:rsidR="00496734" w:rsidRPr="00867B7F">
        <w:rPr>
          <w:rFonts w:ascii="Times New Roman" w:hAnsi="Times New Roman"/>
          <w:sz w:val="24"/>
          <w:szCs w:val="24"/>
        </w:rPr>
        <w:t>have a primary s</w:t>
      </w:r>
      <w:r w:rsidR="00F56D22" w:rsidRPr="00867B7F">
        <w:rPr>
          <w:rFonts w:ascii="Times New Roman" w:hAnsi="Times New Roman"/>
          <w:sz w:val="24"/>
          <w:szCs w:val="24"/>
        </w:rPr>
        <w:t>ocial personality</w:t>
      </w:r>
      <w:r w:rsidR="00012F31" w:rsidRPr="00867B7F">
        <w:rPr>
          <w:rFonts w:ascii="Times New Roman" w:hAnsi="Times New Roman"/>
          <w:sz w:val="24"/>
          <w:szCs w:val="24"/>
        </w:rPr>
        <w:t>.</w:t>
      </w:r>
    </w:p>
    <w:p w14:paraId="23A9E18A" w14:textId="77777777" w:rsidR="001042FB" w:rsidRPr="00867B7F" w:rsidRDefault="006F5AB8" w:rsidP="00902A07">
      <w:pPr>
        <w:ind w:firstLine="720"/>
        <w:rPr>
          <w:rFonts w:ascii="Times New Roman" w:hAnsi="Times New Roman"/>
          <w:sz w:val="24"/>
          <w:szCs w:val="24"/>
        </w:rPr>
      </w:pPr>
      <w:r w:rsidRPr="00867B7F">
        <w:rPr>
          <w:rFonts w:ascii="Times New Roman" w:hAnsi="Times New Roman"/>
          <w:sz w:val="24"/>
          <w:szCs w:val="24"/>
        </w:rPr>
        <w:t xml:space="preserve">Previous research seems to refute </w:t>
      </w:r>
      <w:r w:rsidR="00DD3D84" w:rsidRPr="00867B7F">
        <w:rPr>
          <w:rFonts w:ascii="Times New Roman" w:hAnsi="Times New Roman"/>
          <w:sz w:val="24"/>
          <w:szCs w:val="24"/>
        </w:rPr>
        <w:t>the route proposed in this paper</w:t>
      </w:r>
      <w:r w:rsidR="00CB1380" w:rsidRPr="00867B7F">
        <w:rPr>
          <w:rFonts w:ascii="Times New Roman" w:hAnsi="Times New Roman"/>
          <w:sz w:val="24"/>
          <w:szCs w:val="24"/>
        </w:rPr>
        <w:t xml:space="preserve">, including the research performed by </w:t>
      </w:r>
      <w:r w:rsidR="00CB1380" w:rsidRPr="00867B7F">
        <w:rPr>
          <w:rFonts w:ascii="Times New Roman" w:hAnsi="Times New Roman"/>
          <w:sz w:val="24"/>
          <w:szCs w:val="24"/>
        </w:rPr>
      </w:r>
      <w:r w:rsidR="00CB1380" w:rsidRPr="00867B7F">
        <w:rPr>
          <w:rFonts w:ascii="Times New Roman" w:hAnsi="Times New Roman"/>
          <w:sz w:val="24"/>
          <w:szCs w:val="24"/>
        </w:rPr>
        <w:instrText xml:space="preserve"/>
      </w:r>
      <w:r w:rsidR="00CB1380" w:rsidRPr="00867B7F">
        <w:rPr>
          <w:rFonts w:ascii="Times New Roman" w:hAnsi="Times New Roman"/>
          <w:sz w:val="24"/>
          <w:szCs w:val="24"/>
        </w:rPr>
      </w:r>
      <w:r w:rsidR="00CB1380" w:rsidRPr="00867B7F">
        <w:rPr>
          <w:rFonts w:ascii="Times New Roman" w:hAnsi="Times New Roman"/>
          <w:noProof/>
          <w:sz w:val="24"/>
          <w:szCs w:val="24"/>
        </w:rPr>
        <w:t>Adler and Aranya (1984)</w:t>
      </w:r>
      <w:r w:rsidR="00CB1380" w:rsidRPr="00867B7F">
        <w:rPr>
          <w:rFonts w:ascii="Times New Roman" w:hAnsi="Times New Roman"/>
          <w:sz w:val="24"/>
          <w:szCs w:val="24"/>
        </w:rPr>
      </w:r>
      <w:r w:rsidRPr="00867B7F">
        <w:rPr>
          <w:rFonts w:ascii="Times New Roman" w:hAnsi="Times New Roman"/>
          <w:sz w:val="24"/>
          <w:szCs w:val="24"/>
        </w:rPr>
        <w:t>.</w:t>
      </w:r>
      <w:r w:rsidR="002A199A" w:rsidRPr="00867B7F">
        <w:rPr>
          <w:rFonts w:ascii="Times New Roman" w:hAnsi="Times New Roman"/>
          <w:sz w:val="24"/>
          <w:szCs w:val="24"/>
        </w:rPr>
        <w:t xml:space="preserve"> </w:t>
      </w:r>
      <w:r w:rsidR="00CB1380" w:rsidRPr="00867B7F">
        <w:rPr>
          <w:rFonts w:ascii="Times New Roman" w:hAnsi="Times New Roman"/>
          <w:sz w:val="24"/>
          <w:szCs w:val="24"/>
        </w:rPr>
        <w:t xml:space="preserve">The authors </w:t>
      </w:r>
      <w:r w:rsidRPr="00867B7F">
        <w:rPr>
          <w:rFonts w:ascii="Times New Roman" w:hAnsi="Times New Roman"/>
          <w:sz w:val="24"/>
          <w:szCs w:val="24"/>
        </w:rPr>
        <w:t xml:space="preserve">surveyed </w:t>
      </w:r>
      <w:r w:rsidR="001C1CC7" w:rsidRPr="00867B7F">
        <w:rPr>
          <w:rFonts w:ascii="Times New Roman" w:hAnsi="Times New Roman"/>
          <w:sz w:val="24"/>
          <w:szCs w:val="24"/>
        </w:rPr>
        <w:t xml:space="preserve">CPAs and classified them </w:t>
      </w:r>
      <w:r w:rsidR="00F77BCD" w:rsidRPr="00867B7F">
        <w:rPr>
          <w:rFonts w:ascii="Times New Roman" w:hAnsi="Times New Roman"/>
          <w:sz w:val="24"/>
          <w:szCs w:val="24"/>
        </w:rPr>
        <w:t>into</w:t>
      </w:r>
      <w:r w:rsidRPr="00867B7F">
        <w:rPr>
          <w:rFonts w:ascii="Times New Roman" w:hAnsi="Times New Roman"/>
          <w:sz w:val="24"/>
          <w:szCs w:val="24"/>
        </w:rPr>
        <w:t xml:space="preserve"> different age groups. The authors </w:t>
      </w:r>
      <w:r w:rsidR="003141DE" w:rsidRPr="00867B7F">
        <w:rPr>
          <w:rFonts w:ascii="Times New Roman" w:hAnsi="Times New Roman"/>
          <w:sz w:val="24"/>
          <w:szCs w:val="24"/>
        </w:rPr>
        <w:t xml:space="preserve">then </w:t>
      </w:r>
      <w:r w:rsidRPr="00867B7F">
        <w:rPr>
          <w:rFonts w:ascii="Times New Roman" w:hAnsi="Times New Roman"/>
          <w:sz w:val="24"/>
          <w:szCs w:val="24"/>
        </w:rPr>
        <w:t xml:space="preserve">determined that those individuals who were closer towards the end of their CPA careers (for example partners) demonstrated the conventional category as their primary category </w:t>
      </w:r>
      <w:r w:rsidR="00E54D28" w:rsidRPr="00867B7F">
        <w:rPr>
          <w:rFonts w:ascii="Times New Roman" w:hAnsi="Times New Roman"/>
          <w:sz w:val="24"/>
          <w:szCs w:val="24"/>
        </w:rPr>
        <w:t>more often than the</w:t>
      </w:r>
      <w:r w:rsidRPr="00867B7F">
        <w:rPr>
          <w:rFonts w:ascii="Times New Roman" w:hAnsi="Times New Roman"/>
          <w:sz w:val="24"/>
          <w:szCs w:val="24"/>
        </w:rPr>
        <w:t xml:space="preserve"> younger CPAs.</w:t>
      </w:r>
      <w:r w:rsidR="00763205" w:rsidRPr="00867B7F">
        <w:rPr>
          <w:rFonts w:ascii="Times New Roman" w:hAnsi="Times New Roman"/>
          <w:sz w:val="24"/>
          <w:szCs w:val="24"/>
        </w:rPr>
        <w:t xml:space="preserve"> T</w:t>
      </w:r>
      <w:r w:rsidRPr="00867B7F">
        <w:rPr>
          <w:rFonts w:ascii="Times New Roman" w:hAnsi="Times New Roman"/>
          <w:sz w:val="24"/>
          <w:szCs w:val="24"/>
        </w:rPr>
        <w:t xml:space="preserve">his study </w:t>
      </w:r>
      <w:r w:rsidR="00C365CB" w:rsidRPr="00867B7F">
        <w:rPr>
          <w:rFonts w:ascii="Times New Roman" w:hAnsi="Times New Roman"/>
          <w:sz w:val="24"/>
          <w:szCs w:val="24"/>
        </w:rPr>
        <w:t>can</w:t>
      </w:r>
      <w:r w:rsidRPr="00867B7F">
        <w:rPr>
          <w:rFonts w:ascii="Times New Roman" w:hAnsi="Times New Roman"/>
          <w:sz w:val="24"/>
          <w:szCs w:val="24"/>
        </w:rPr>
        <w:t xml:space="preserve"> be rebutted in several ways. For example, this study </w:t>
      </w:r>
      <w:r w:rsidR="00E54D28" w:rsidRPr="00867B7F">
        <w:rPr>
          <w:rFonts w:ascii="Times New Roman" w:hAnsi="Times New Roman"/>
          <w:sz w:val="24"/>
          <w:szCs w:val="24"/>
        </w:rPr>
        <w:t>employed</w:t>
      </w:r>
      <w:r w:rsidRPr="00867B7F">
        <w:rPr>
          <w:rFonts w:ascii="Times New Roman" w:hAnsi="Times New Roman"/>
          <w:sz w:val="24"/>
          <w:szCs w:val="24"/>
        </w:rPr>
        <w:t xml:space="preserve"> a cross-sectional method. Essentially, older individuals were compared with younger </w:t>
      </w:r>
      <w:r w:rsidR="00FC40B1" w:rsidRPr="00867B7F">
        <w:rPr>
          <w:rFonts w:ascii="Times New Roman" w:hAnsi="Times New Roman"/>
          <w:sz w:val="24"/>
          <w:szCs w:val="24"/>
        </w:rPr>
        <w:t>individuals</w:t>
      </w:r>
      <w:r w:rsidR="00075882" w:rsidRPr="00867B7F">
        <w:rPr>
          <w:rFonts w:ascii="Times New Roman" w:hAnsi="Times New Roman"/>
          <w:sz w:val="24"/>
          <w:szCs w:val="24"/>
        </w:rPr>
        <w:t xml:space="preserve"> </w:t>
      </w:r>
      <w:r w:rsidRPr="00867B7F">
        <w:rPr>
          <w:rFonts w:ascii="Times New Roman" w:hAnsi="Times New Roman"/>
          <w:sz w:val="24"/>
          <w:szCs w:val="24"/>
        </w:rPr>
        <w:t xml:space="preserve">instead of performing </w:t>
      </w:r>
      <w:r w:rsidR="0062663F" w:rsidRPr="00867B7F">
        <w:rPr>
          <w:rFonts w:ascii="Times New Roman" w:hAnsi="Times New Roman"/>
          <w:sz w:val="24"/>
          <w:szCs w:val="24"/>
        </w:rPr>
        <w:t>the</w:t>
      </w:r>
      <w:r w:rsidRPr="00867B7F">
        <w:rPr>
          <w:rFonts w:ascii="Times New Roman" w:hAnsi="Times New Roman"/>
          <w:sz w:val="24"/>
          <w:szCs w:val="24"/>
        </w:rPr>
        <w:t xml:space="preserve"> test longitudinally. The </w:t>
      </w:r>
      <w:r w:rsidR="00923480" w:rsidRPr="00867B7F">
        <w:rPr>
          <w:rFonts w:ascii="Times New Roman" w:hAnsi="Times New Roman"/>
          <w:sz w:val="24"/>
          <w:szCs w:val="24"/>
        </w:rPr>
        <w:t>personality types</w:t>
      </w:r>
      <w:r w:rsidRPr="00867B7F">
        <w:rPr>
          <w:rFonts w:ascii="Times New Roman" w:hAnsi="Times New Roman"/>
          <w:sz w:val="24"/>
          <w:szCs w:val="24"/>
        </w:rPr>
        <w:t xml:space="preserve"> of each individual were not </w:t>
      </w:r>
      <w:r w:rsidR="00766AD1" w:rsidRPr="00867B7F">
        <w:rPr>
          <w:rFonts w:ascii="Times New Roman" w:hAnsi="Times New Roman"/>
          <w:sz w:val="24"/>
          <w:szCs w:val="24"/>
        </w:rPr>
        <w:t xml:space="preserve">assessed and </w:t>
      </w:r>
      <w:r w:rsidRPr="00867B7F">
        <w:rPr>
          <w:rFonts w:ascii="Times New Roman" w:hAnsi="Times New Roman"/>
          <w:sz w:val="24"/>
          <w:szCs w:val="24"/>
        </w:rPr>
        <w:t xml:space="preserve">compared over time; therefore, the </w:t>
      </w:r>
      <w:r w:rsidR="00B6099B" w:rsidRPr="00867B7F">
        <w:rPr>
          <w:rFonts w:ascii="Times New Roman" w:hAnsi="Times New Roman"/>
          <w:sz w:val="24"/>
          <w:szCs w:val="24"/>
        </w:rPr>
        <w:t>conclusion</w:t>
      </w:r>
      <w:r w:rsidRPr="00867B7F">
        <w:rPr>
          <w:rFonts w:ascii="Times New Roman" w:hAnsi="Times New Roman"/>
          <w:sz w:val="24"/>
          <w:szCs w:val="24"/>
        </w:rPr>
        <w:t xml:space="preserve"> of whether an accountant becomes more conventional throughout his or her career may not be accurate. </w:t>
      </w:r>
      <w:r w:rsidR="00DE0F57" w:rsidRPr="00867B7F">
        <w:rPr>
          <w:rFonts w:ascii="Times New Roman" w:hAnsi="Times New Roman"/>
          <w:sz w:val="24"/>
          <w:szCs w:val="24"/>
        </w:rPr>
        <w:t>A</w:t>
      </w:r>
      <w:r w:rsidRPr="00867B7F">
        <w:rPr>
          <w:rFonts w:ascii="Times New Roman" w:hAnsi="Times New Roman"/>
          <w:sz w:val="24"/>
          <w:szCs w:val="24"/>
        </w:rPr>
        <w:t xml:space="preserve">dditionally, the social personality </w:t>
      </w:r>
      <w:r w:rsidR="00312DF4" w:rsidRPr="00867B7F">
        <w:rPr>
          <w:rFonts w:ascii="Times New Roman" w:hAnsi="Times New Roman"/>
          <w:sz w:val="24"/>
          <w:szCs w:val="24"/>
        </w:rPr>
        <w:t>type</w:t>
      </w:r>
      <w:r w:rsidR="00BE7228" w:rsidRPr="00867B7F">
        <w:rPr>
          <w:rFonts w:ascii="Times New Roman" w:hAnsi="Times New Roman"/>
          <w:sz w:val="24"/>
          <w:szCs w:val="24"/>
        </w:rPr>
        <w:t xml:space="preserve"> category</w:t>
      </w:r>
      <w:r w:rsidRPr="00867B7F">
        <w:rPr>
          <w:rFonts w:ascii="Times New Roman" w:hAnsi="Times New Roman"/>
          <w:sz w:val="24"/>
          <w:szCs w:val="24"/>
        </w:rPr>
        <w:t xml:space="preserve"> was not reviewed</w:t>
      </w:r>
      <w:r w:rsidR="00233463" w:rsidRPr="00867B7F">
        <w:rPr>
          <w:rFonts w:ascii="Times New Roman" w:hAnsi="Times New Roman"/>
          <w:sz w:val="24"/>
          <w:szCs w:val="24"/>
        </w:rPr>
        <w:t xml:space="preserve"> in this </w:t>
      </w:r>
      <w:r w:rsidR="00C00E9B" w:rsidRPr="00867B7F">
        <w:rPr>
          <w:rFonts w:ascii="Times New Roman" w:hAnsi="Times New Roman"/>
          <w:sz w:val="24"/>
          <w:szCs w:val="24"/>
        </w:rPr>
        <w:t>study</w:t>
      </w:r>
      <w:r w:rsidRPr="00867B7F">
        <w:rPr>
          <w:rFonts w:ascii="Times New Roman" w:hAnsi="Times New Roman"/>
          <w:sz w:val="24"/>
          <w:szCs w:val="24"/>
        </w:rPr>
        <w:t xml:space="preserve">; therefore, one cannot determine how that aspect changes </w:t>
      </w:r>
      <w:r w:rsidR="00BE7228" w:rsidRPr="00867B7F">
        <w:rPr>
          <w:rFonts w:ascii="Times New Roman" w:hAnsi="Times New Roman"/>
          <w:sz w:val="24"/>
          <w:szCs w:val="24"/>
        </w:rPr>
        <w:t>for an</w:t>
      </w:r>
      <w:r w:rsidRPr="00867B7F">
        <w:rPr>
          <w:rFonts w:ascii="Times New Roman" w:hAnsi="Times New Roman"/>
          <w:sz w:val="24"/>
          <w:szCs w:val="24"/>
        </w:rPr>
        <w:t xml:space="preserve"> individual during their career. </w:t>
      </w:r>
      <w:r w:rsidR="00CC3497" w:rsidRPr="00867B7F">
        <w:rPr>
          <w:rFonts w:ascii="Times New Roman" w:hAnsi="Times New Roman"/>
          <w:sz w:val="24"/>
          <w:szCs w:val="24"/>
        </w:rPr>
        <w:t>Furthermore</w:t>
      </w:r>
      <w:r w:rsidR="00F7689E" w:rsidRPr="00867B7F">
        <w:rPr>
          <w:rFonts w:ascii="Times New Roman" w:hAnsi="Times New Roman"/>
          <w:sz w:val="24"/>
          <w:szCs w:val="24"/>
        </w:rPr>
        <w:t>, a</w:t>
      </w:r>
      <w:r w:rsidRPr="00867B7F">
        <w:rPr>
          <w:rFonts w:ascii="Times New Roman" w:hAnsi="Times New Roman"/>
          <w:sz w:val="24"/>
          <w:szCs w:val="24"/>
        </w:rPr>
        <w:t xml:space="preserve">s the career opportunities and responsibilities of accountants have changed over the </w:t>
      </w:r>
      <w:r w:rsidRPr="00867B7F">
        <w:rPr>
          <w:rFonts w:ascii="Times New Roman" w:hAnsi="Times New Roman"/>
          <w:sz w:val="24"/>
          <w:szCs w:val="24"/>
        </w:rPr>
        <w:lastRenderedPageBreak/>
        <w:t>last three decades</w:t>
      </w:r>
      <w:r w:rsidR="00267A4F" w:rsidRPr="00867B7F">
        <w:rPr>
          <w:rFonts w:ascii="Times New Roman" w:hAnsi="Times New Roman"/>
          <w:sz w:val="24"/>
          <w:szCs w:val="24"/>
        </w:rPr>
        <w:t xml:space="preserve"> </w:t>
      </w:r>
      <w:r w:rsidR="00C60124" w:rsidRPr="00867B7F">
        <w:rPr>
          <w:rFonts w:ascii="Times New Roman" w:hAnsi="Times New Roman"/>
          <w:sz w:val="24"/>
          <w:szCs w:val="24"/>
        </w:rPr>
        <w:t xml:space="preserve">since </w:t>
      </w:r>
      <w:r w:rsidR="00A02316" w:rsidRPr="00867B7F">
        <w:rPr>
          <w:rFonts w:ascii="Times New Roman" w:hAnsi="Times New Roman"/>
          <w:sz w:val="24"/>
          <w:szCs w:val="24"/>
        </w:rPr>
        <w:t>this</w:t>
      </w:r>
      <w:r w:rsidR="00267A4F" w:rsidRPr="00867B7F">
        <w:rPr>
          <w:rFonts w:ascii="Times New Roman" w:hAnsi="Times New Roman"/>
          <w:sz w:val="24"/>
          <w:szCs w:val="24"/>
        </w:rPr>
        <w:t xml:space="preserve"> research was performed</w:t>
      </w:r>
      <w:r w:rsidRPr="00867B7F">
        <w:rPr>
          <w:rFonts w:ascii="Times New Roman" w:hAnsi="Times New Roman"/>
          <w:sz w:val="24"/>
          <w:szCs w:val="24"/>
        </w:rPr>
        <w:t xml:space="preserve">, it can be </w:t>
      </w:r>
      <w:r w:rsidR="009140AD" w:rsidRPr="00867B7F">
        <w:rPr>
          <w:rFonts w:ascii="Times New Roman" w:hAnsi="Times New Roman"/>
          <w:sz w:val="24"/>
          <w:szCs w:val="24"/>
        </w:rPr>
        <w:t>presumed</w:t>
      </w:r>
      <w:r w:rsidRPr="00867B7F">
        <w:rPr>
          <w:rFonts w:ascii="Times New Roman" w:hAnsi="Times New Roman"/>
          <w:sz w:val="24"/>
          <w:szCs w:val="24"/>
        </w:rPr>
        <w:t xml:space="preserve"> that the </w:t>
      </w:r>
      <w:r w:rsidR="00A02316" w:rsidRPr="00867B7F">
        <w:rPr>
          <w:rFonts w:ascii="Times New Roman" w:hAnsi="Times New Roman"/>
          <w:sz w:val="24"/>
          <w:szCs w:val="24"/>
        </w:rPr>
        <w:t xml:space="preserve">general </w:t>
      </w:r>
      <w:r w:rsidR="00F7689E" w:rsidRPr="00867B7F">
        <w:rPr>
          <w:rFonts w:ascii="Times New Roman" w:hAnsi="Times New Roman"/>
          <w:sz w:val="24"/>
          <w:szCs w:val="24"/>
        </w:rPr>
        <w:t xml:space="preserve">primary </w:t>
      </w:r>
      <w:r w:rsidR="00267A4F" w:rsidRPr="00867B7F">
        <w:rPr>
          <w:rFonts w:ascii="Times New Roman" w:hAnsi="Times New Roman"/>
          <w:sz w:val="24"/>
          <w:szCs w:val="24"/>
        </w:rPr>
        <w:t xml:space="preserve">personality </w:t>
      </w:r>
      <w:r w:rsidR="00923480" w:rsidRPr="00867B7F">
        <w:rPr>
          <w:rFonts w:ascii="Times New Roman" w:hAnsi="Times New Roman"/>
          <w:sz w:val="24"/>
          <w:szCs w:val="24"/>
        </w:rPr>
        <w:t>types</w:t>
      </w:r>
      <w:r w:rsidRPr="00867B7F">
        <w:rPr>
          <w:rFonts w:ascii="Times New Roman" w:hAnsi="Times New Roman"/>
          <w:sz w:val="24"/>
          <w:szCs w:val="24"/>
        </w:rPr>
        <w:t xml:space="preserve"> </w:t>
      </w:r>
      <w:r w:rsidR="00FA6A1E" w:rsidRPr="00867B7F">
        <w:rPr>
          <w:rFonts w:ascii="Times New Roman" w:hAnsi="Times New Roman"/>
          <w:sz w:val="24"/>
          <w:szCs w:val="24"/>
        </w:rPr>
        <w:t>of</w:t>
      </w:r>
      <w:r w:rsidRPr="00867B7F">
        <w:rPr>
          <w:rFonts w:ascii="Times New Roman" w:hAnsi="Times New Roman"/>
          <w:sz w:val="24"/>
          <w:szCs w:val="24"/>
        </w:rPr>
        <w:t xml:space="preserve"> accountants may have changed as well.</w:t>
      </w:r>
      <w:r w:rsidR="00547B0D" w:rsidRPr="00867B7F">
        <w:rPr>
          <w:rFonts w:ascii="Times New Roman" w:hAnsi="Times New Roman"/>
          <w:sz w:val="24"/>
          <w:szCs w:val="24"/>
        </w:rPr>
        <w:t xml:space="preserve"> </w:t>
      </w:r>
    </w:p>
    <w:p w14:paraId="081849F0" w14:textId="5817C9E9" w:rsidR="00985EF1" w:rsidRPr="00867B7F" w:rsidRDefault="00F539D3" w:rsidP="00902A07">
      <w:pPr>
        <w:ind w:firstLine="720"/>
        <w:rPr>
          <w:rFonts w:ascii="Times New Roman" w:hAnsi="Times New Roman"/>
          <w:sz w:val="24"/>
          <w:szCs w:val="24"/>
        </w:rPr>
      </w:pPr>
      <w:r w:rsidRPr="00867B7F">
        <w:rPr>
          <w:rFonts w:ascii="Times New Roman" w:hAnsi="Times New Roman"/>
          <w:sz w:val="24"/>
          <w:szCs w:val="24"/>
        </w:rPr>
        <w:t xml:space="preserve">Considering all that has been mentioned, there </w:t>
      </w:r>
      <w:r w:rsidR="00E85C94" w:rsidRPr="00867B7F">
        <w:rPr>
          <w:rFonts w:ascii="Times New Roman" w:hAnsi="Times New Roman"/>
          <w:sz w:val="24"/>
          <w:szCs w:val="24"/>
        </w:rPr>
        <w:t>appears</w:t>
      </w:r>
      <w:r w:rsidRPr="00867B7F">
        <w:rPr>
          <w:rFonts w:ascii="Times New Roman" w:hAnsi="Times New Roman"/>
          <w:sz w:val="24"/>
          <w:szCs w:val="24"/>
        </w:rPr>
        <w:t xml:space="preserve"> to be a progress</w:t>
      </w:r>
      <w:r w:rsidR="00FA6A1E" w:rsidRPr="00867B7F">
        <w:rPr>
          <w:rFonts w:ascii="Times New Roman" w:hAnsi="Times New Roman"/>
          <w:sz w:val="24"/>
          <w:szCs w:val="24"/>
        </w:rPr>
        <w:t>ion</w:t>
      </w:r>
      <w:r w:rsidRPr="00867B7F">
        <w:rPr>
          <w:rFonts w:ascii="Times New Roman" w:hAnsi="Times New Roman"/>
          <w:sz w:val="24"/>
          <w:szCs w:val="24"/>
        </w:rPr>
        <w:t xml:space="preserve"> </w:t>
      </w:r>
      <w:r w:rsidR="009140AD" w:rsidRPr="00867B7F">
        <w:rPr>
          <w:rFonts w:ascii="Times New Roman" w:hAnsi="Times New Roman"/>
          <w:sz w:val="24"/>
          <w:szCs w:val="24"/>
        </w:rPr>
        <w:t xml:space="preserve">of the </w:t>
      </w:r>
      <w:r w:rsidR="0085387C" w:rsidRPr="00867B7F">
        <w:rPr>
          <w:rFonts w:ascii="Times New Roman" w:hAnsi="Times New Roman"/>
          <w:sz w:val="24"/>
          <w:szCs w:val="24"/>
        </w:rPr>
        <w:t xml:space="preserve">primary </w:t>
      </w:r>
      <w:r w:rsidR="009140AD" w:rsidRPr="00867B7F">
        <w:rPr>
          <w:rFonts w:ascii="Times New Roman" w:hAnsi="Times New Roman"/>
          <w:sz w:val="24"/>
          <w:szCs w:val="24"/>
        </w:rPr>
        <w:t xml:space="preserve">personality requirements of an accountant on a route through Holland’s model </w:t>
      </w:r>
      <w:r w:rsidRPr="00867B7F">
        <w:rPr>
          <w:rFonts w:ascii="Times New Roman" w:hAnsi="Times New Roman"/>
          <w:sz w:val="24"/>
          <w:szCs w:val="24"/>
        </w:rPr>
        <w:t xml:space="preserve">from </w:t>
      </w:r>
      <w:r w:rsidR="007E1F35" w:rsidRPr="00867B7F">
        <w:rPr>
          <w:rFonts w:ascii="Times New Roman" w:hAnsi="Times New Roman"/>
          <w:sz w:val="24"/>
          <w:szCs w:val="24"/>
        </w:rPr>
        <w:t xml:space="preserve">the </w:t>
      </w:r>
      <w:r w:rsidRPr="00867B7F">
        <w:rPr>
          <w:rFonts w:ascii="Times New Roman" w:hAnsi="Times New Roman"/>
          <w:sz w:val="24"/>
          <w:szCs w:val="24"/>
        </w:rPr>
        <w:t xml:space="preserve">conventional to enterprising to social </w:t>
      </w:r>
      <w:r w:rsidR="007E1F35" w:rsidRPr="00867B7F">
        <w:rPr>
          <w:rFonts w:ascii="Times New Roman" w:hAnsi="Times New Roman"/>
          <w:sz w:val="24"/>
          <w:szCs w:val="24"/>
        </w:rPr>
        <w:t>types</w:t>
      </w:r>
      <w:r w:rsidRPr="00867B7F">
        <w:rPr>
          <w:rFonts w:ascii="Times New Roman" w:hAnsi="Times New Roman"/>
          <w:sz w:val="24"/>
          <w:szCs w:val="24"/>
        </w:rPr>
        <w:t>.</w:t>
      </w:r>
      <w:r w:rsidR="005A6344" w:rsidRPr="00867B7F">
        <w:rPr>
          <w:rFonts w:ascii="Times New Roman" w:hAnsi="Times New Roman"/>
          <w:sz w:val="24"/>
          <w:szCs w:val="24"/>
        </w:rPr>
        <w:t xml:space="preserve"> This leads to</w:t>
      </w:r>
      <w:r w:rsidR="009140AD" w:rsidRPr="00867B7F">
        <w:rPr>
          <w:rFonts w:ascii="Times New Roman" w:hAnsi="Times New Roman"/>
          <w:sz w:val="24"/>
          <w:szCs w:val="24"/>
        </w:rPr>
        <w:t xml:space="preserve"> the following</w:t>
      </w:r>
      <w:r w:rsidR="00A70AB8" w:rsidRPr="00867B7F">
        <w:rPr>
          <w:rFonts w:ascii="Times New Roman" w:hAnsi="Times New Roman"/>
          <w:sz w:val="24"/>
          <w:szCs w:val="24"/>
        </w:rPr>
        <w:t xml:space="preserve"> </w:t>
      </w:r>
      <w:r w:rsidR="00CA2F0C" w:rsidRPr="00867B7F">
        <w:rPr>
          <w:rFonts w:ascii="Times New Roman" w:hAnsi="Times New Roman"/>
          <w:sz w:val="24"/>
          <w:szCs w:val="24"/>
        </w:rPr>
        <w:t>additional propositions</w:t>
      </w:r>
      <w:r w:rsidR="005A6344" w:rsidRPr="00867B7F">
        <w:rPr>
          <w:rFonts w:ascii="Times New Roman" w:hAnsi="Times New Roman"/>
          <w:sz w:val="24"/>
          <w:szCs w:val="24"/>
        </w:rPr>
        <w:t>:</w:t>
      </w:r>
    </w:p>
    <w:p w14:paraId="26D92999" w14:textId="77777777" w:rsidR="004E4E9A" w:rsidRPr="00867B7F" w:rsidRDefault="006F5AB8" w:rsidP="00902A07">
      <w:pPr>
        <w:ind w:left="720"/>
        <w:rPr>
          <w:rFonts w:ascii="Times New Roman" w:hAnsi="Times New Roman"/>
          <w:i/>
          <w:iCs/>
          <w:sz w:val="24"/>
          <w:szCs w:val="24"/>
        </w:rPr>
      </w:pPr>
      <w:r w:rsidRPr="00867B7F">
        <w:rPr>
          <w:rFonts w:ascii="Times New Roman" w:hAnsi="Times New Roman"/>
          <w:i/>
          <w:iCs/>
          <w:sz w:val="24"/>
          <w:szCs w:val="24"/>
        </w:rPr>
        <w:t xml:space="preserve">Proposition 3a: If </w:t>
      </w:r>
      <w:r w:rsidR="008308E4" w:rsidRPr="00867B7F">
        <w:rPr>
          <w:rFonts w:ascii="Times New Roman" w:hAnsi="Times New Roman"/>
          <w:i/>
          <w:iCs/>
          <w:sz w:val="24"/>
          <w:szCs w:val="24"/>
        </w:rPr>
        <w:t>these</w:t>
      </w:r>
      <w:r w:rsidR="00A95821" w:rsidRPr="00867B7F">
        <w:rPr>
          <w:rFonts w:ascii="Times New Roman" w:hAnsi="Times New Roman"/>
          <w:i/>
          <w:iCs/>
          <w:sz w:val="24"/>
          <w:szCs w:val="24"/>
        </w:rPr>
        <w:t xml:space="preserve"> </w:t>
      </w:r>
      <w:r w:rsidRPr="00867B7F">
        <w:rPr>
          <w:rFonts w:ascii="Times New Roman" w:hAnsi="Times New Roman"/>
          <w:i/>
          <w:iCs/>
          <w:sz w:val="24"/>
          <w:szCs w:val="24"/>
        </w:rPr>
        <w:t>career theory models are to be modified for use in accounting career progression</w:t>
      </w:r>
      <w:r w:rsidR="001C1CC7" w:rsidRPr="00867B7F">
        <w:rPr>
          <w:rFonts w:ascii="Times New Roman" w:hAnsi="Times New Roman"/>
          <w:i/>
          <w:iCs/>
          <w:sz w:val="24"/>
          <w:szCs w:val="24"/>
        </w:rPr>
        <w:t>,</w:t>
      </w:r>
      <w:r w:rsidRPr="00867B7F">
        <w:rPr>
          <w:rFonts w:ascii="Times New Roman" w:hAnsi="Times New Roman"/>
          <w:i/>
          <w:iCs/>
          <w:sz w:val="24"/>
          <w:szCs w:val="24"/>
        </w:rPr>
        <w:t xml:space="preserve"> </w:t>
      </w:r>
      <w:r w:rsidR="00090931" w:rsidRPr="00867B7F">
        <w:rPr>
          <w:rFonts w:ascii="Times New Roman" w:hAnsi="Times New Roman"/>
          <w:i/>
          <w:iCs/>
          <w:sz w:val="24"/>
          <w:szCs w:val="24"/>
        </w:rPr>
        <w:t xml:space="preserve">and accountants must modify their primary personality type to correspond with the primary personality type requirements of each level of seniority obtained, </w:t>
      </w:r>
      <w:r w:rsidRPr="00867B7F">
        <w:rPr>
          <w:rFonts w:ascii="Times New Roman" w:hAnsi="Times New Roman"/>
          <w:i/>
          <w:iCs/>
          <w:sz w:val="24"/>
          <w:szCs w:val="24"/>
        </w:rPr>
        <w:t xml:space="preserve">then an individual’s career </w:t>
      </w:r>
      <w:r w:rsidR="00090931" w:rsidRPr="00867B7F">
        <w:rPr>
          <w:rFonts w:ascii="Times New Roman" w:hAnsi="Times New Roman"/>
          <w:i/>
          <w:iCs/>
          <w:sz w:val="24"/>
          <w:szCs w:val="24"/>
        </w:rPr>
        <w:t xml:space="preserve">personality </w:t>
      </w:r>
      <w:r w:rsidRPr="00867B7F">
        <w:rPr>
          <w:rFonts w:ascii="Times New Roman" w:hAnsi="Times New Roman"/>
          <w:i/>
          <w:iCs/>
          <w:sz w:val="24"/>
          <w:szCs w:val="24"/>
        </w:rPr>
        <w:t>transition</w:t>
      </w:r>
      <w:r w:rsidR="00090931" w:rsidRPr="00867B7F">
        <w:rPr>
          <w:rFonts w:ascii="Times New Roman" w:hAnsi="Times New Roman"/>
          <w:i/>
          <w:iCs/>
          <w:sz w:val="24"/>
          <w:szCs w:val="24"/>
        </w:rPr>
        <w:t xml:space="preserve"> requirements</w:t>
      </w:r>
      <w:r w:rsidRPr="00867B7F">
        <w:rPr>
          <w:rFonts w:ascii="Times New Roman" w:hAnsi="Times New Roman"/>
          <w:i/>
          <w:iCs/>
          <w:sz w:val="24"/>
          <w:szCs w:val="24"/>
        </w:rPr>
        <w:t xml:space="preserve"> may be viewed as routes through the models.</w:t>
      </w:r>
    </w:p>
    <w:p w14:paraId="741D88E7" w14:textId="30FD266B" w:rsidR="001F54F2" w:rsidRDefault="006F5AB8" w:rsidP="00902A07">
      <w:pPr>
        <w:ind w:left="720"/>
        <w:rPr>
          <w:rFonts w:ascii="Times New Roman" w:hAnsi="Times New Roman"/>
          <w:i/>
          <w:iCs/>
          <w:sz w:val="24"/>
          <w:szCs w:val="24"/>
        </w:rPr>
      </w:pPr>
      <w:r w:rsidRPr="00867B7F">
        <w:rPr>
          <w:rFonts w:ascii="Times New Roman" w:hAnsi="Times New Roman"/>
          <w:i/>
          <w:iCs/>
          <w:sz w:val="24"/>
          <w:szCs w:val="24"/>
        </w:rPr>
        <w:t xml:space="preserve">Proposition </w:t>
      </w:r>
      <w:r w:rsidR="001613DE" w:rsidRPr="00867B7F">
        <w:rPr>
          <w:rFonts w:ascii="Times New Roman" w:hAnsi="Times New Roman"/>
          <w:i/>
          <w:iCs/>
          <w:sz w:val="24"/>
          <w:szCs w:val="24"/>
        </w:rPr>
        <w:t>3</w:t>
      </w:r>
      <w:r w:rsidR="00CA2F0C" w:rsidRPr="00867B7F">
        <w:rPr>
          <w:rFonts w:ascii="Times New Roman" w:hAnsi="Times New Roman"/>
          <w:i/>
          <w:iCs/>
          <w:sz w:val="24"/>
          <w:szCs w:val="24"/>
        </w:rPr>
        <w:t>b</w:t>
      </w:r>
      <w:r w:rsidRPr="00867B7F">
        <w:rPr>
          <w:rFonts w:ascii="Times New Roman" w:hAnsi="Times New Roman"/>
          <w:i/>
          <w:iCs/>
          <w:sz w:val="24"/>
          <w:szCs w:val="24"/>
        </w:rPr>
        <w:t xml:space="preserve">: If routes are added to </w:t>
      </w:r>
      <w:r w:rsidR="00A95821" w:rsidRPr="00867B7F">
        <w:rPr>
          <w:rFonts w:ascii="Times New Roman" w:hAnsi="Times New Roman"/>
          <w:i/>
          <w:iCs/>
          <w:sz w:val="24"/>
          <w:szCs w:val="24"/>
        </w:rPr>
        <w:t xml:space="preserve">these </w:t>
      </w:r>
      <w:r w:rsidR="006F5898" w:rsidRPr="00867B7F">
        <w:rPr>
          <w:rFonts w:ascii="Times New Roman" w:hAnsi="Times New Roman"/>
          <w:i/>
          <w:iCs/>
          <w:sz w:val="24"/>
          <w:szCs w:val="24"/>
        </w:rPr>
        <w:t>career</w:t>
      </w:r>
      <w:r w:rsidR="00A25924" w:rsidRPr="00867B7F">
        <w:rPr>
          <w:rFonts w:ascii="Times New Roman" w:hAnsi="Times New Roman"/>
          <w:i/>
          <w:iCs/>
          <w:sz w:val="24"/>
          <w:szCs w:val="24"/>
        </w:rPr>
        <w:t xml:space="preserve"> theory</w:t>
      </w:r>
      <w:r w:rsidRPr="00867B7F">
        <w:rPr>
          <w:rFonts w:ascii="Times New Roman" w:hAnsi="Times New Roman"/>
          <w:i/>
          <w:iCs/>
          <w:sz w:val="24"/>
          <w:szCs w:val="24"/>
        </w:rPr>
        <w:t xml:space="preserve"> models, then the </w:t>
      </w:r>
      <w:r w:rsidR="004E0CD6" w:rsidRPr="00867B7F">
        <w:rPr>
          <w:rFonts w:ascii="Times New Roman" w:hAnsi="Times New Roman"/>
          <w:i/>
          <w:iCs/>
          <w:sz w:val="24"/>
          <w:szCs w:val="24"/>
        </w:rPr>
        <w:t>routes</w:t>
      </w:r>
      <w:r w:rsidRPr="00867B7F">
        <w:rPr>
          <w:rFonts w:ascii="Times New Roman" w:hAnsi="Times New Roman"/>
          <w:i/>
          <w:iCs/>
          <w:sz w:val="24"/>
          <w:szCs w:val="24"/>
        </w:rPr>
        <w:t xml:space="preserve"> of advancement for an accountant</w:t>
      </w:r>
      <w:r w:rsidR="00D14F2E" w:rsidRPr="00867B7F">
        <w:rPr>
          <w:rFonts w:ascii="Times New Roman" w:hAnsi="Times New Roman"/>
          <w:i/>
          <w:iCs/>
          <w:sz w:val="24"/>
          <w:szCs w:val="24"/>
        </w:rPr>
        <w:t xml:space="preserve"> using Holland’s model </w:t>
      </w:r>
      <w:r w:rsidR="00F970AE" w:rsidRPr="00867B7F">
        <w:rPr>
          <w:rFonts w:ascii="Times New Roman" w:hAnsi="Times New Roman"/>
          <w:i/>
          <w:iCs/>
          <w:sz w:val="24"/>
          <w:szCs w:val="24"/>
        </w:rPr>
        <w:t>would</w:t>
      </w:r>
      <w:r w:rsidRPr="00867B7F">
        <w:rPr>
          <w:rFonts w:ascii="Times New Roman" w:hAnsi="Times New Roman"/>
          <w:i/>
          <w:iCs/>
          <w:sz w:val="24"/>
          <w:szCs w:val="24"/>
        </w:rPr>
        <w:t xml:space="preserve"> normally follow the conventional</w:t>
      </w:r>
      <w:r w:rsidR="00881C42" w:rsidRPr="00867B7F">
        <w:rPr>
          <w:rFonts w:ascii="Times New Roman" w:hAnsi="Times New Roman"/>
          <w:i/>
          <w:iCs/>
          <w:sz w:val="24"/>
          <w:szCs w:val="24"/>
        </w:rPr>
        <w:t>-</w:t>
      </w:r>
      <w:r w:rsidRPr="00867B7F">
        <w:rPr>
          <w:rFonts w:ascii="Times New Roman" w:hAnsi="Times New Roman"/>
          <w:i/>
          <w:iCs/>
          <w:sz w:val="24"/>
          <w:szCs w:val="24"/>
        </w:rPr>
        <w:t>enterprising</w:t>
      </w:r>
      <w:r w:rsidR="00881C42" w:rsidRPr="00867B7F">
        <w:rPr>
          <w:rFonts w:ascii="Times New Roman" w:hAnsi="Times New Roman"/>
          <w:i/>
          <w:iCs/>
          <w:sz w:val="24"/>
          <w:szCs w:val="24"/>
        </w:rPr>
        <w:t>-s</w:t>
      </w:r>
      <w:r w:rsidRPr="00867B7F">
        <w:rPr>
          <w:rFonts w:ascii="Times New Roman" w:hAnsi="Times New Roman"/>
          <w:i/>
          <w:iCs/>
          <w:sz w:val="24"/>
          <w:szCs w:val="24"/>
        </w:rPr>
        <w:t xml:space="preserve">ocial </w:t>
      </w:r>
      <w:r w:rsidR="005D7304" w:rsidRPr="00867B7F">
        <w:rPr>
          <w:rFonts w:ascii="Times New Roman" w:hAnsi="Times New Roman"/>
          <w:i/>
          <w:iCs/>
          <w:sz w:val="24"/>
          <w:szCs w:val="24"/>
        </w:rPr>
        <w:t xml:space="preserve">primary </w:t>
      </w:r>
      <w:r w:rsidR="007D60D8" w:rsidRPr="00867B7F">
        <w:rPr>
          <w:rFonts w:ascii="Times New Roman" w:hAnsi="Times New Roman"/>
          <w:i/>
          <w:iCs/>
          <w:sz w:val="24"/>
          <w:szCs w:val="24"/>
        </w:rPr>
        <w:t xml:space="preserve">personality </w:t>
      </w:r>
      <w:r w:rsidR="005D7304" w:rsidRPr="00867B7F">
        <w:rPr>
          <w:rFonts w:ascii="Times New Roman" w:hAnsi="Times New Roman"/>
          <w:i/>
          <w:iCs/>
          <w:sz w:val="24"/>
          <w:szCs w:val="24"/>
        </w:rPr>
        <w:t xml:space="preserve">type </w:t>
      </w:r>
      <w:r w:rsidR="004E0CD6" w:rsidRPr="00867B7F">
        <w:rPr>
          <w:rFonts w:ascii="Times New Roman" w:hAnsi="Times New Roman"/>
          <w:i/>
          <w:iCs/>
          <w:sz w:val="24"/>
          <w:szCs w:val="24"/>
        </w:rPr>
        <w:t>route</w:t>
      </w:r>
      <w:r w:rsidRPr="00867B7F">
        <w:rPr>
          <w:rFonts w:ascii="Times New Roman" w:hAnsi="Times New Roman"/>
          <w:i/>
          <w:iCs/>
          <w:sz w:val="24"/>
          <w:szCs w:val="24"/>
        </w:rPr>
        <w:t>.</w:t>
      </w:r>
    </w:p>
    <w:p w14:paraId="7AB79E20" w14:textId="77777777" w:rsidR="000A7632" w:rsidRPr="00867B7F" w:rsidRDefault="000A7632" w:rsidP="00902A07">
      <w:pPr>
        <w:ind w:left="720"/>
        <w:rPr>
          <w:rFonts w:ascii="Times New Roman" w:hAnsi="Times New Roman"/>
          <w:i/>
          <w:iCs/>
          <w:sz w:val="24"/>
          <w:szCs w:val="24"/>
        </w:rPr>
      </w:pPr>
    </w:p>
    <w:p w14:paraId="2C19FA35" w14:textId="77777777" w:rsidR="00D96643" w:rsidRPr="00867B7F" w:rsidRDefault="006F5AB8" w:rsidP="00902A07">
      <w:pPr>
        <w:pStyle w:val="Heading2"/>
        <w:spacing w:before="0"/>
        <w:rPr>
          <w:rFonts w:ascii="Times New Roman" w:hAnsi="Times New Roman"/>
          <w:b/>
          <w:bCs/>
          <w:color w:val="auto"/>
          <w:sz w:val="24"/>
          <w:szCs w:val="24"/>
        </w:rPr>
      </w:pPr>
      <w:r w:rsidRPr="00867B7F">
        <w:rPr>
          <w:rFonts w:ascii="Times New Roman" w:hAnsi="Times New Roman"/>
          <w:b/>
          <w:bCs/>
          <w:color w:val="auto"/>
          <w:sz w:val="24"/>
          <w:szCs w:val="24"/>
        </w:rPr>
        <w:t>Artistic, Realistic, and Investigative</w:t>
      </w:r>
      <w:r w:rsidR="00075A0E" w:rsidRPr="00867B7F">
        <w:rPr>
          <w:rFonts w:ascii="Times New Roman" w:hAnsi="Times New Roman"/>
          <w:b/>
          <w:bCs/>
          <w:color w:val="auto"/>
          <w:sz w:val="24"/>
          <w:szCs w:val="24"/>
        </w:rPr>
        <w:t xml:space="preserve"> Categories</w:t>
      </w:r>
    </w:p>
    <w:p w14:paraId="7BA0997E" w14:textId="27D3507D" w:rsidR="002E66F2" w:rsidRPr="00867B7F" w:rsidRDefault="006F5AB8" w:rsidP="00902A07">
      <w:pPr>
        <w:autoSpaceDE w:val="0"/>
        <w:autoSpaceDN w:val="0"/>
        <w:adjustRightInd w:val="0"/>
        <w:ind w:firstLine="720"/>
        <w:rPr>
          <w:rFonts w:ascii="Times New Roman" w:hAnsi="Times New Roman"/>
          <w:sz w:val="24"/>
          <w:szCs w:val="24"/>
        </w:rPr>
      </w:pPr>
      <w:r w:rsidRPr="00867B7F">
        <w:rPr>
          <w:rFonts w:ascii="Times New Roman" w:hAnsi="Times New Roman"/>
          <w:sz w:val="24"/>
          <w:szCs w:val="24"/>
        </w:rPr>
        <w:t>Th</w:t>
      </w:r>
      <w:r w:rsidR="007A7AFC" w:rsidRPr="00867B7F">
        <w:rPr>
          <w:rFonts w:ascii="Times New Roman" w:hAnsi="Times New Roman"/>
          <w:sz w:val="24"/>
          <w:szCs w:val="24"/>
        </w:rPr>
        <w:t xml:space="preserve">e </w:t>
      </w:r>
      <w:r w:rsidRPr="00867B7F">
        <w:rPr>
          <w:rFonts w:ascii="Times New Roman" w:hAnsi="Times New Roman"/>
          <w:sz w:val="24"/>
          <w:szCs w:val="24"/>
        </w:rPr>
        <w:t>required</w:t>
      </w:r>
      <w:r w:rsidR="00E4684D" w:rsidRPr="00867B7F">
        <w:rPr>
          <w:rFonts w:ascii="Times New Roman" w:hAnsi="Times New Roman"/>
          <w:sz w:val="24"/>
          <w:szCs w:val="24"/>
        </w:rPr>
        <w:t xml:space="preserve"> </w:t>
      </w:r>
      <w:r w:rsidR="00754CEC" w:rsidRPr="00867B7F">
        <w:rPr>
          <w:rFonts w:ascii="Times New Roman" w:hAnsi="Times New Roman"/>
          <w:sz w:val="24"/>
          <w:szCs w:val="24"/>
        </w:rPr>
        <w:t xml:space="preserve">primary </w:t>
      </w:r>
      <w:r w:rsidR="007A7AFC" w:rsidRPr="00867B7F">
        <w:rPr>
          <w:rFonts w:ascii="Times New Roman" w:hAnsi="Times New Roman"/>
          <w:sz w:val="24"/>
          <w:szCs w:val="24"/>
        </w:rPr>
        <w:t>personalit</w:t>
      </w:r>
      <w:r w:rsidR="00E4684D" w:rsidRPr="00867B7F">
        <w:rPr>
          <w:rFonts w:ascii="Times New Roman" w:hAnsi="Times New Roman"/>
          <w:sz w:val="24"/>
          <w:szCs w:val="24"/>
        </w:rPr>
        <w:t>y</w:t>
      </w:r>
      <w:r w:rsidR="00261DC9" w:rsidRPr="00867B7F">
        <w:rPr>
          <w:rFonts w:ascii="Times New Roman" w:hAnsi="Times New Roman"/>
          <w:sz w:val="24"/>
          <w:szCs w:val="24"/>
        </w:rPr>
        <w:t xml:space="preserve"> type</w:t>
      </w:r>
      <w:r w:rsidR="00930D62" w:rsidRPr="00867B7F">
        <w:rPr>
          <w:rFonts w:ascii="Times New Roman" w:hAnsi="Times New Roman"/>
          <w:sz w:val="24"/>
          <w:szCs w:val="24"/>
        </w:rPr>
        <w:t>s</w:t>
      </w:r>
      <w:r w:rsidR="007A7AFC" w:rsidRPr="00867B7F">
        <w:rPr>
          <w:rFonts w:ascii="Times New Roman" w:hAnsi="Times New Roman"/>
          <w:sz w:val="24"/>
          <w:szCs w:val="24"/>
        </w:rPr>
        <w:t xml:space="preserve"> of an accountant</w:t>
      </w:r>
      <w:r w:rsidR="00D96643" w:rsidRPr="00867B7F">
        <w:rPr>
          <w:rFonts w:ascii="Times New Roman" w:hAnsi="Times New Roman"/>
          <w:sz w:val="24"/>
          <w:szCs w:val="24"/>
        </w:rPr>
        <w:t xml:space="preserve"> </w:t>
      </w:r>
      <w:r w:rsidR="006B27E3" w:rsidRPr="00867B7F">
        <w:rPr>
          <w:rFonts w:ascii="Times New Roman" w:hAnsi="Times New Roman"/>
          <w:sz w:val="24"/>
          <w:szCs w:val="24"/>
        </w:rPr>
        <w:t>would</w:t>
      </w:r>
      <w:r w:rsidR="00D87938" w:rsidRPr="00867B7F">
        <w:rPr>
          <w:rFonts w:ascii="Times New Roman" w:hAnsi="Times New Roman"/>
          <w:sz w:val="24"/>
          <w:szCs w:val="24"/>
        </w:rPr>
        <w:t xml:space="preserve"> normally </w:t>
      </w:r>
      <w:r w:rsidR="001C1CC7" w:rsidRPr="00867B7F">
        <w:rPr>
          <w:rFonts w:ascii="Times New Roman" w:hAnsi="Times New Roman"/>
          <w:sz w:val="24"/>
          <w:szCs w:val="24"/>
        </w:rPr>
        <w:t>not fall</w:t>
      </w:r>
      <w:r w:rsidR="00D96643" w:rsidRPr="00867B7F">
        <w:rPr>
          <w:rFonts w:ascii="Times New Roman" w:hAnsi="Times New Roman"/>
          <w:sz w:val="24"/>
          <w:szCs w:val="24"/>
        </w:rPr>
        <w:t xml:space="preserve"> </w:t>
      </w:r>
      <w:r w:rsidR="001F4798" w:rsidRPr="00867B7F">
        <w:rPr>
          <w:rFonts w:ascii="Times New Roman" w:hAnsi="Times New Roman"/>
          <w:sz w:val="24"/>
          <w:szCs w:val="24"/>
        </w:rPr>
        <w:t xml:space="preserve">within </w:t>
      </w:r>
      <w:r w:rsidR="00D96643" w:rsidRPr="00867B7F">
        <w:rPr>
          <w:rFonts w:ascii="Times New Roman" w:hAnsi="Times New Roman"/>
          <w:sz w:val="24"/>
          <w:szCs w:val="24"/>
        </w:rPr>
        <w:t xml:space="preserve">the artistic, investigative, </w:t>
      </w:r>
      <w:r w:rsidR="0041097D" w:rsidRPr="00867B7F">
        <w:rPr>
          <w:rFonts w:ascii="Times New Roman" w:hAnsi="Times New Roman"/>
          <w:sz w:val="24"/>
          <w:szCs w:val="24"/>
        </w:rPr>
        <w:t>or</w:t>
      </w:r>
      <w:r w:rsidR="00D96643" w:rsidRPr="00867B7F">
        <w:rPr>
          <w:rFonts w:ascii="Times New Roman" w:hAnsi="Times New Roman"/>
          <w:sz w:val="24"/>
          <w:szCs w:val="24"/>
        </w:rPr>
        <w:t xml:space="preserve"> realistic categories</w:t>
      </w:r>
      <w:r w:rsidR="00674CC8" w:rsidRPr="00867B7F">
        <w:rPr>
          <w:rFonts w:ascii="Times New Roman" w:hAnsi="Times New Roman"/>
          <w:sz w:val="24"/>
          <w:szCs w:val="24"/>
        </w:rPr>
        <w:t xml:space="preserve"> </w:t>
      </w:r>
      <w:r w:rsidR="001C028C" w:rsidRPr="00867B7F">
        <w:rPr>
          <w:rFonts w:ascii="Times New Roman" w:hAnsi="Times New Roman"/>
          <w:sz w:val="24"/>
          <w:szCs w:val="24"/>
        </w:rPr>
        <w:t>of</w:t>
      </w:r>
      <w:r w:rsidR="00674CC8" w:rsidRPr="00867B7F">
        <w:rPr>
          <w:rFonts w:ascii="Times New Roman" w:hAnsi="Times New Roman"/>
          <w:sz w:val="24"/>
          <w:szCs w:val="24"/>
        </w:rPr>
        <w:t xml:space="preserve"> Holland’s model</w:t>
      </w:r>
      <w:r w:rsidR="00D96643" w:rsidRPr="00867B7F">
        <w:rPr>
          <w:rFonts w:ascii="Times New Roman" w:hAnsi="Times New Roman"/>
          <w:sz w:val="24"/>
          <w:szCs w:val="24"/>
        </w:rPr>
        <w:t xml:space="preserve">. </w:t>
      </w:r>
      <w:r w:rsidR="000F1B73" w:rsidRPr="00867B7F">
        <w:rPr>
          <w:rFonts w:ascii="Times New Roman" w:hAnsi="Times New Roman"/>
          <w:sz w:val="24"/>
          <w:szCs w:val="24"/>
        </w:rPr>
        <w:t xml:space="preserve">I </w:t>
      </w:r>
      <w:r w:rsidR="00E63568" w:rsidRPr="00867B7F">
        <w:rPr>
          <w:rFonts w:ascii="Times New Roman" w:hAnsi="Times New Roman"/>
          <w:sz w:val="24"/>
          <w:szCs w:val="24"/>
        </w:rPr>
        <w:t>do not suggest</w:t>
      </w:r>
      <w:r w:rsidR="000F1B73" w:rsidRPr="00867B7F">
        <w:rPr>
          <w:rFonts w:ascii="Times New Roman" w:hAnsi="Times New Roman"/>
          <w:sz w:val="24"/>
          <w:szCs w:val="24"/>
        </w:rPr>
        <w:t xml:space="preserve"> that </w:t>
      </w:r>
      <w:r w:rsidR="00653C13" w:rsidRPr="00867B7F">
        <w:rPr>
          <w:rFonts w:ascii="Times New Roman" w:hAnsi="Times New Roman"/>
          <w:sz w:val="24"/>
          <w:szCs w:val="24"/>
        </w:rPr>
        <w:t xml:space="preserve">all </w:t>
      </w:r>
      <w:r w:rsidR="004B0857" w:rsidRPr="00867B7F">
        <w:rPr>
          <w:rFonts w:ascii="Times New Roman" w:hAnsi="Times New Roman"/>
          <w:sz w:val="24"/>
          <w:szCs w:val="24"/>
        </w:rPr>
        <w:t xml:space="preserve">accountants </w:t>
      </w:r>
      <w:r w:rsidR="00E4060F" w:rsidRPr="00867B7F">
        <w:rPr>
          <w:rFonts w:ascii="Times New Roman" w:hAnsi="Times New Roman"/>
          <w:sz w:val="24"/>
          <w:szCs w:val="24"/>
        </w:rPr>
        <w:t>lack</w:t>
      </w:r>
      <w:r w:rsidR="004B0857" w:rsidRPr="00867B7F">
        <w:rPr>
          <w:rFonts w:ascii="Times New Roman" w:hAnsi="Times New Roman"/>
          <w:sz w:val="24"/>
          <w:szCs w:val="24"/>
        </w:rPr>
        <w:t xml:space="preserve"> </w:t>
      </w:r>
      <w:r w:rsidR="00715B8B" w:rsidRPr="00867B7F">
        <w:rPr>
          <w:rFonts w:ascii="Times New Roman" w:hAnsi="Times New Roman"/>
          <w:sz w:val="24"/>
          <w:szCs w:val="24"/>
        </w:rPr>
        <w:t xml:space="preserve">attributes </w:t>
      </w:r>
      <w:r w:rsidR="00F50736" w:rsidRPr="00867B7F">
        <w:rPr>
          <w:rFonts w:ascii="Times New Roman" w:hAnsi="Times New Roman"/>
          <w:sz w:val="24"/>
          <w:szCs w:val="24"/>
        </w:rPr>
        <w:t>from</w:t>
      </w:r>
      <w:r w:rsidR="00715B8B" w:rsidRPr="00867B7F">
        <w:rPr>
          <w:rFonts w:ascii="Times New Roman" w:hAnsi="Times New Roman"/>
          <w:sz w:val="24"/>
          <w:szCs w:val="24"/>
        </w:rPr>
        <w:t xml:space="preserve"> </w:t>
      </w:r>
      <w:r w:rsidR="00653C13" w:rsidRPr="00867B7F">
        <w:rPr>
          <w:rFonts w:ascii="Times New Roman" w:hAnsi="Times New Roman"/>
          <w:sz w:val="24"/>
          <w:szCs w:val="24"/>
        </w:rPr>
        <w:t xml:space="preserve">within </w:t>
      </w:r>
      <w:r w:rsidR="00715B8B" w:rsidRPr="00867B7F">
        <w:rPr>
          <w:rFonts w:ascii="Times New Roman" w:hAnsi="Times New Roman"/>
          <w:sz w:val="24"/>
          <w:szCs w:val="24"/>
        </w:rPr>
        <w:t>these categories</w:t>
      </w:r>
      <w:r w:rsidR="000F1B73" w:rsidRPr="00867B7F">
        <w:rPr>
          <w:rFonts w:ascii="Times New Roman" w:hAnsi="Times New Roman"/>
          <w:sz w:val="24"/>
          <w:szCs w:val="24"/>
        </w:rPr>
        <w:t xml:space="preserve">. Nor do I </w:t>
      </w:r>
      <w:r w:rsidRPr="00867B7F">
        <w:rPr>
          <w:rFonts w:ascii="Times New Roman" w:hAnsi="Times New Roman"/>
          <w:sz w:val="24"/>
          <w:szCs w:val="24"/>
        </w:rPr>
        <w:t>imply</w:t>
      </w:r>
      <w:r w:rsidR="000F1B73" w:rsidRPr="00867B7F">
        <w:rPr>
          <w:rFonts w:ascii="Times New Roman" w:hAnsi="Times New Roman"/>
          <w:sz w:val="24"/>
          <w:szCs w:val="24"/>
        </w:rPr>
        <w:t xml:space="preserve"> that these </w:t>
      </w:r>
      <w:r w:rsidR="00F50736" w:rsidRPr="00867B7F">
        <w:rPr>
          <w:rFonts w:ascii="Times New Roman" w:hAnsi="Times New Roman"/>
          <w:sz w:val="24"/>
          <w:szCs w:val="24"/>
        </w:rPr>
        <w:t>attributes</w:t>
      </w:r>
      <w:r w:rsidR="000F1B73" w:rsidRPr="00867B7F">
        <w:rPr>
          <w:rFonts w:ascii="Times New Roman" w:hAnsi="Times New Roman"/>
          <w:sz w:val="24"/>
          <w:szCs w:val="24"/>
        </w:rPr>
        <w:t xml:space="preserve"> </w:t>
      </w:r>
      <w:r w:rsidR="00301763" w:rsidRPr="00867B7F">
        <w:rPr>
          <w:rFonts w:ascii="Times New Roman" w:hAnsi="Times New Roman"/>
          <w:sz w:val="24"/>
          <w:szCs w:val="24"/>
        </w:rPr>
        <w:t>are</w:t>
      </w:r>
      <w:r w:rsidR="000F1B73" w:rsidRPr="00867B7F">
        <w:rPr>
          <w:rFonts w:ascii="Times New Roman" w:hAnsi="Times New Roman"/>
          <w:sz w:val="24"/>
          <w:szCs w:val="24"/>
        </w:rPr>
        <w:t xml:space="preserve"> detrimental to accountants.</w:t>
      </w:r>
      <w:r w:rsidR="00F57345" w:rsidRPr="00867B7F">
        <w:rPr>
          <w:rFonts w:ascii="Times New Roman" w:hAnsi="Times New Roman"/>
          <w:sz w:val="24"/>
          <w:szCs w:val="24"/>
        </w:rPr>
        <w:t xml:space="preserve"> </w:t>
      </w:r>
      <w:r w:rsidR="00D76DE4" w:rsidRPr="00867B7F">
        <w:rPr>
          <w:rFonts w:ascii="Times New Roman" w:hAnsi="Times New Roman"/>
          <w:sz w:val="24"/>
          <w:szCs w:val="24"/>
        </w:rPr>
        <w:t xml:space="preserve">The field of accounting </w:t>
      </w:r>
      <w:r w:rsidR="00594E5C" w:rsidRPr="00867B7F">
        <w:rPr>
          <w:rFonts w:ascii="Times New Roman" w:hAnsi="Times New Roman"/>
          <w:sz w:val="24"/>
          <w:szCs w:val="24"/>
        </w:rPr>
        <w:t>contains a</w:t>
      </w:r>
      <w:r w:rsidR="00F57345" w:rsidRPr="00867B7F">
        <w:rPr>
          <w:rFonts w:ascii="Times New Roman" w:hAnsi="Times New Roman"/>
          <w:sz w:val="24"/>
          <w:szCs w:val="24"/>
        </w:rPr>
        <w:t xml:space="preserve"> wide </w:t>
      </w:r>
      <w:r w:rsidR="00777054" w:rsidRPr="00867B7F">
        <w:rPr>
          <w:rFonts w:ascii="Times New Roman" w:hAnsi="Times New Roman"/>
          <w:sz w:val="24"/>
          <w:szCs w:val="24"/>
        </w:rPr>
        <w:t>spectrum</w:t>
      </w:r>
      <w:r w:rsidR="00F57345" w:rsidRPr="00867B7F">
        <w:rPr>
          <w:rFonts w:ascii="Times New Roman" w:hAnsi="Times New Roman"/>
          <w:sz w:val="24"/>
          <w:szCs w:val="24"/>
        </w:rPr>
        <w:t xml:space="preserve"> of individuals who possess </w:t>
      </w:r>
      <w:r w:rsidR="00666B3F" w:rsidRPr="00867B7F">
        <w:rPr>
          <w:rFonts w:ascii="Times New Roman" w:hAnsi="Times New Roman"/>
          <w:sz w:val="24"/>
          <w:szCs w:val="24"/>
        </w:rPr>
        <w:t>a</w:t>
      </w:r>
      <w:r w:rsidR="00D76DE4" w:rsidRPr="00867B7F">
        <w:rPr>
          <w:rFonts w:ascii="Times New Roman" w:hAnsi="Times New Roman"/>
          <w:sz w:val="24"/>
          <w:szCs w:val="24"/>
        </w:rPr>
        <w:t xml:space="preserve">n array </w:t>
      </w:r>
      <w:r w:rsidR="00666B3F" w:rsidRPr="00867B7F">
        <w:rPr>
          <w:rFonts w:ascii="Times New Roman" w:hAnsi="Times New Roman"/>
          <w:sz w:val="24"/>
          <w:szCs w:val="24"/>
        </w:rPr>
        <w:t xml:space="preserve">of </w:t>
      </w:r>
      <w:r w:rsidR="000A051F" w:rsidRPr="00867B7F">
        <w:rPr>
          <w:rFonts w:ascii="Times New Roman" w:hAnsi="Times New Roman"/>
          <w:sz w:val="24"/>
          <w:szCs w:val="24"/>
        </w:rPr>
        <w:t>qualities</w:t>
      </w:r>
      <w:r w:rsidR="00594E5C" w:rsidRPr="00867B7F">
        <w:rPr>
          <w:rFonts w:ascii="Times New Roman" w:hAnsi="Times New Roman"/>
          <w:sz w:val="24"/>
          <w:szCs w:val="24"/>
        </w:rPr>
        <w:t xml:space="preserve"> that </w:t>
      </w:r>
      <w:r w:rsidR="00922678" w:rsidRPr="00867B7F">
        <w:rPr>
          <w:rFonts w:ascii="Times New Roman" w:hAnsi="Times New Roman"/>
          <w:sz w:val="24"/>
          <w:szCs w:val="24"/>
        </w:rPr>
        <w:t>are beneficial</w:t>
      </w:r>
      <w:r w:rsidR="00B3042C" w:rsidRPr="00867B7F">
        <w:rPr>
          <w:rFonts w:ascii="Times New Roman" w:hAnsi="Times New Roman"/>
          <w:sz w:val="24"/>
          <w:szCs w:val="24"/>
        </w:rPr>
        <w:t xml:space="preserve"> </w:t>
      </w:r>
      <w:r w:rsidR="00594E5C" w:rsidRPr="00867B7F">
        <w:rPr>
          <w:rFonts w:ascii="Times New Roman" w:hAnsi="Times New Roman"/>
          <w:sz w:val="24"/>
          <w:szCs w:val="24"/>
        </w:rPr>
        <w:t xml:space="preserve">in </w:t>
      </w:r>
      <w:proofErr w:type="gramStart"/>
      <w:r w:rsidR="00594E5C" w:rsidRPr="00867B7F">
        <w:rPr>
          <w:rFonts w:ascii="Times New Roman" w:hAnsi="Times New Roman"/>
          <w:sz w:val="24"/>
          <w:szCs w:val="24"/>
        </w:rPr>
        <w:t>different ways</w:t>
      </w:r>
      <w:proofErr w:type="gramEnd"/>
      <w:r w:rsidR="00F57345" w:rsidRPr="00867B7F">
        <w:rPr>
          <w:rFonts w:ascii="Times New Roman" w:hAnsi="Times New Roman"/>
          <w:sz w:val="24"/>
          <w:szCs w:val="24"/>
        </w:rPr>
        <w:t>.</w:t>
      </w:r>
      <w:r w:rsidR="000F1B73" w:rsidRPr="00867B7F">
        <w:rPr>
          <w:rFonts w:ascii="Times New Roman" w:hAnsi="Times New Roman"/>
          <w:sz w:val="24"/>
          <w:szCs w:val="24"/>
        </w:rPr>
        <w:t xml:space="preserve"> </w:t>
      </w:r>
      <w:r w:rsidR="00FC21FE" w:rsidRPr="00867B7F">
        <w:rPr>
          <w:rFonts w:ascii="Times New Roman" w:hAnsi="Times New Roman"/>
          <w:sz w:val="24"/>
          <w:szCs w:val="24"/>
        </w:rPr>
        <w:t>For example</w:t>
      </w:r>
      <w:r w:rsidR="00290A30" w:rsidRPr="00867B7F">
        <w:rPr>
          <w:rFonts w:ascii="Times New Roman" w:hAnsi="Times New Roman"/>
          <w:sz w:val="24"/>
          <w:szCs w:val="24"/>
        </w:rPr>
        <w:t xml:space="preserve">, </w:t>
      </w:r>
      <w:r w:rsidR="00FC21FE" w:rsidRPr="00867B7F">
        <w:rPr>
          <w:rFonts w:ascii="Times New Roman" w:hAnsi="Times New Roman"/>
          <w:sz w:val="24"/>
          <w:szCs w:val="24"/>
        </w:rPr>
        <w:t>investigative attributes</w:t>
      </w:r>
      <w:r w:rsidR="00290A30" w:rsidRPr="00867B7F">
        <w:rPr>
          <w:rFonts w:ascii="Times New Roman" w:hAnsi="Times New Roman"/>
          <w:sz w:val="24"/>
          <w:szCs w:val="24"/>
        </w:rPr>
        <w:t xml:space="preserve"> </w:t>
      </w:r>
      <w:r w:rsidR="007F786C" w:rsidRPr="00867B7F">
        <w:rPr>
          <w:rFonts w:ascii="Times New Roman" w:hAnsi="Times New Roman"/>
          <w:sz w:val="24"/>
          <w:szCs w:val="24"/>
        </w:rPr>
        <w:t xml:space="preserve">can be beneficial </w:t>
      </w:r>
      <w:r w:rsidR="00A94C4A" w:rsidRPr="00867B7F">
        <w:rPr>
          <w:rFonts w:ascii="Times New Roman" w:hAnsi="Times New Roman"/>
          <w:sz w:val="24"/>
          <w:szCs w:val="24"/>
        </w:rPr>
        <w:t>for</w:t>
      </w:r>
      <w:r w:rsidR="007F786C" w:rsidRPr="00867B7F">
        <w:rPr>
          <w:rFonts w:ascii="Times New Roman" w:hAnsi="Times New Roman"/>
          <w:sz w:val="24"/>
          <w:szCs w:val="24"/>
        </w:rPr>
        <w:t xml:space="preserve"> an auditor. </w:t>
      </w:r>
      <w:r w:rsidR="000F1B73" w:rsidRPr="00867B7F">
        <w:rPr>
          <w:rFonts w:ascii="Times New Roman" w:hAnsi="Times New Roman"/>
          <w:sz w:val="24"/>
          <w:szCs w:val="24"/>
        </w:rPr>
        <w:t xml:space="preserve">In contrast, I propose that </w:t>
      </w:r>
      <w:r w:rsidR="004F55BF" w:rsidRPr="00867B7F">
        <w:rPr>
          <w:rFonts w:ascii="Times New Roman" w:hAnsi="Times New Roman"/>
          <w:sz w:val="24"/>
          <w:szCs w:val="24"/>
        </w:rPr>
        <w:t xml:space="preserve">these personality types are not </w:t>
      </w:r>
      <w:r w:rsidR="00F137D7" w:rsidRPr="00867B7F">
        <w:rPr>
          <w:rFonts w:ascii="Times New Roman" w:hAnsi="Times New Roman"/>
          <w:sz w:val="24"/>
          <w:szCs w:val="24"/>
        </w:rPr>
        <w:t>necessary</w:t>
      </w:r>
      <w:r w:rsidR="004F55BF" w:rsidRPr="00867B7F">
        <w:rPr>
          <w:rFonts w:ascii="Times New Roman" w:hAnsi="Times New Roman"/>
          <w:sz w:val="24"/>
          <w:szCs w:val="24"/>
        </w:rPr>
        <w:t xml:space="preserve"> </w:t>
      </w:r>
      <w:r w:rsidR="00D909D9" w:rsidRPr="00867B7F">
        <w:rPr>
          <w:rFonts w:ascii="Times New Roman" w:hAnsi="Times New Roman"/>
          <w:sz w:val="24"/>
          <w:szCs w:val="24"/>
        </w:rPr>
        <w:t>as primary personality types for accountants</w:t>
      </w:r>
      <w:r w:rsidR="000F1B73" w:rsidRPr="00867B7F">
        <w:rPr>
          <w:rFonts w:ascii="Times New Roman" w:hAnsi="Times New Roman"/>
          <w:sz w:val="24"/>
          <w:szCs w:val="24"/>
        </w:rPr>
        <w:t xml:space="preserve">. </w:t>
      </w:r>
    </w:p>
    <w:p w14:paraId="5B2D7999" w14:textId="636A239D" w:rsidR="0072774C" w:rsidRPr="00867B7F" w:rsidRDefault="006F5AB8" w:rsidP="00902A07">
      <w:pPr>
        <w:autoSpaceDE w:val="0"/>
        <w:autoSpaceDN w:val="0"/>
        <w:adjustRightInd w:val="0"/>
        <w:ind w:firstLine="720"/>
        <w:rPr>
          <w:rFonts w:ascii="Times New Roman" w:hAnsi="Times New Roman"/>
          <w:sz w:val="24"/>
          <w:szCs w:val="24"/>
        </w:rPr>
      </w:pPr>
      <w:r w:rsidRPr="00867B7F">
        <w:rPr>
          <w:rFonts w:ascii="Times New Roman" w:hAnsi="Times New Roman"/>
          <w:sz w:val="24"/>
          <w:szCs w:val="24"/>
        </w:rPr>
        <w:t>A</w:t>
      </w:r>
      <w:r w:rsidR="00D96643" w:rsidRPr="00867B7F">
        <w:rPr>
          <w:rFonts w:ascii="Times New Roman" w:hAnsi="Times New Roman"/>
          <w:sz w:val="24"/>
          <w:szCs w:val="24"/>
        </w:rPr>
        <w:t>s the name implies, someone who is artistic is involved in the arts</w:t>
      </w:r>
      <w:r w:rsidR="005F69E1" w:rsidRPr="00867B7F">
        <w:rPr>
          <w:rFonts w:ascii="Times New Roman" w:hAnsi="Times New Roman"/>
          <w:sz w:val="24"/>
          <w:szCs w:val="24"/>
        </w:rPr>
        <w:t xml:space="preserve"> and </w:t>
      </w:r>
      <w:r w:rsidR="000F5EB1" w:rsidRPr="00867B7F">
        <w:rPr>
          <w:rFonts w:ascii="Times New Roman" w:hAnsi="Times New Roman"/>
          <w:sz w:val="24"/>
          <w:szCs w:val="24"/>
        </w:rPr>
        <w:t xml:space="preserve">the field of </w:t>
      </w:r>
      <w:r w:rsidR="005F69E1" w:rsidRPr="00867B7F">
        <w:rPr>
          <w:rFonts w:ascii="Times New Roman" w:hAnsi="Times New Roman"/>
          <w:sz w:val="24"/>
          <w:szCs w:val="24"/>
        </w:rPr>
        <w:t xml:space="preserve">accounting </w:t>
      </w:r>
      <w:r w:rsidR="00743B48" w:rsidRPr="00867B7F">
        <w:rPr>
          <w:rFonts w:ascii="Times New Roman" w:hAnsi="Times New Roman"/>
          <w:sz w:val="24"/>
          <w:szCs w:val="24"/>
        </w:rPr>
        <w:t>involves</w:t>
      </w:r>
      <w:r w:rsidR="005F69E1" w:rsidRPr="00867B7F">
        <w:rPr>
          <w:rFonts w:ascii="Times New Roman" w:hAnsi="Times New Roman"/>
          <w:sz w:val="24"/>
          <w:szCs w:val="24"/>
        </w:rPr>
        <w:t xml:space="preserve"> little to no artistic </w:t>
      </w:r>
      <w:r w:rsidR="00BC5F0D" w:rsidRPr="00867B7F">
        <w:rPr>
          <w:rFonts w:ascii="Times New Roman" w:hAnsi="Times New Roman"/>
          <w:sz w:val="24"/>
          <w:szCs w:val="24"/>
        </w:rPr>
        <w:t>requirements</w:t>
      </w:r>
      <w:r w:rsidR="00D96643" w:rsidRPr="00867B7F">
        <w:rPr>
          <w:rFonts w:ascii="Times New Roman" w:hAnsi="Times New Roman"/>
          <w:sz w:val="24"/>
          <w:szCs w:val="24"/>
        </w:rPr>
        <w:t>.</w:t>
      </w:r>
      <w:r w:rsidR="002E66F2" w:rsidRPr="00867B7F">
        <w:rPr>
          <w:rFonts w:ascii="Times New Roman" w:hAnsi="Times New Roman"/>
          <w:sz w:val="24"/>
          <w:szCs w:val="24"/>
        </w:rPr>
        <w:t xml:space="preserve"> </w:t>
      </w:r>
      <w:r w:rsidR="001E5F12" w:rsidRPr="00867B7F">
        <w:rPr>
          <w:rFonts w:ascii="Times New Roman" w:hAnsi="Times New Roman"/>
          <w:sz w:val="24"/>
          <w:szCs w:val="24"/>
        </w:rPr>
        <w:t>Additionally, t</w:t>
      </w:r>
      <w:r w:rsidR="000F5EB1" w:rsidRPr="00867B7F">
        <w:rPr>
          <w:rFonts w:ascii="Times New Roman" w:hAnsi="Times New Roman"/>
          <w:sz w:val="24"/>
          <w:szCs w:val="24"/>
        </w:rPr>
        <w:t xml:space="preserve">he </w:t>
      </w:r>
      <w:r w:rsidR="00D96643" w:rsidRPr="00867B7F">
        <w:rPr>
          <w:rFonts w:ascii="Times New Roman" w:hAnsi="Times New Roman"/>
          <w:sz w:val="24"/>
          <w:szCs w:val="24"/>
        </w:rPr>
        <w:t xml:space="preserve">artistic </w:t>
      </w:r>
      <w:r w:rsidR="00BA3F47" w:rsidRPr="00867B7F">
        <w:rPr>
          <w:rFonts w:ascii="Times New Roman" w:hAnsi="Times New Roman"/>
          <w:sz w:val="24"/>
          <w:szCs w:val="24"/>
        </w:rPr>
        <w:t>environment</w:t>
      </w:r>
      <w:r w:rsidR="000F5EB1" w:rsidRPr="00867B7F">
        <w:rPr>
          <w:rFonts w:ascii="Times New Roman" w:hAnsi="Times New Roman"/>
          <w:sz w:val="24"/>
          <w:szCs w:val="24"/>
        </w:rPr>
        <w:t xml:space="preserve"> </w:t>
      </w:r>
      <w:r w:rsidR="00D96643" w:rsidRPr="00867B7F">
        <w:rPr>
          <w:rFonts w:ascii="Times New Roman" w:hAnsi="Times New Roman"/>
          <w:sz w:val="24"/>
          <w:szCs w:val="24"/>
        </w:rPr>
        <w:t xml:space="preserve">has </w:t>
      </w:r>
      <w:r w:rsidR="001E5F12" w:rsidRPr="00867B7F">
        <w:rPr>
          <w:rFonts w:ascii="Times New Roman" w:hAnsi="Times New Roman"/>
          <w:sz w:val="24"/>
          <w:szCs w:val="24"/>
        </w:rPr>
        <w:t>never</w:t>
      </w:r>
      <w:r w:rsidR="00D96643" w:rsidRPr="00867B7F">
        <w:rPr>
          <w:rFonts w:ascii="Times New Roman" w:hAnsi="Times New Roman"/>
          <w:sz w:val="24"/>
          <w:szCs w:val="24"/>
        </w:rPr>
        <w:t xml:space="preserve"> been included </w:t>
      </w:r>
      <w:r w:rsidR="00262160" w:rsidRPr="00867B7F">
        <w:rPr>
          <w:rFonts w:ascii="Times New Roman" w:hAnsi="Times New Roman"/>
          <w:sz w:val="24"/>
          <w:szCs w:val="24"/>
        </w:rPr>
        <w:t>as</w:t>
      </w:r>
      <w:r w:rsidR="00D96643" w:rsidRPr="00867B7F">
        <w:rPr>
          <w:rFonts w:ascii="Times New Roman" w:hAnsi="Times New Roman"/>
          <w:sz w:val="24"/>
          <w:szCs w:val="24"/>
        </w:rPr>
        <w:t xml:space="preserve"> </w:t>
      </w:r>
      <w:r w:rsidR="0041097D" w:rsidRPr="00867B7F">
        <w:rPr>
          <w:rFonts w:ascii="Times New Roman" w:hAnsi="Times New Roman"/>
          <w:sz w:val="24"/>
          <w:szCs w:val="24"/>
        </w:rPr>
        <w:t>a</w:t>
      </w:r>
      <w:r w:rsidR="00A95A84" w:rsidRPr="00867B7F">
        <w:rPr>
          <w:rFonts w:ascii="Times New Roman" w:hAnsi="Times New Roman"/>
          <w:sz w:val="24"/>
          <w:szCs w:val="24"/>
        </w:rPr>
        <w:t>n accounting</w:t>
      </w:r>
      <w:r w:rsidR="00262160" w:rsidRPr="00867B7F">
        <w:rPr>
          <w:rFonts w:ascii="Times New Roman" w:hAnsi="Times New Roman"/>
          <w:sz w:val="24"/>
          <w:szCs w:val="24"/>
        </w:rPr>
        <w:t xml:space="preserve"> work environment </w:t>
      </w:r>
      <w:r w:rsidR="00A95A84" w:rsidRPr="00867B7F">
        <w:rPr>
          <w:rFonts w:ascii="Times New Roman" w:hAnsi="Times New Roman"/>
          <w:sz w:val="24"/>
          <w:szCs w:val="24"/>
        </w:rPr>
        <w:t xml:space="preserve">category </w:t>
      </w:r>
      <w:r w:rsidR="00262160" w:rsidRPr="00867B7F">
        <w:rPr>
          <w:rFonts w:ascii="Times New Roman" w:hAnsi="Times New Roman"/>
          <w:sz w:val="24"/>
          <w:szCs w:val="24"/>
        </w:rPr>
        <w:t xml:space="preserve">in the </w:t>
      </w:r>
      <w:r w:rsidR="00B0127C" w:rsidRPr="00867B7F">
        <w:rPr>
          <w:rFonts w:ascii="Times New Roman" w:hAnsi="Times New Roman"/>
          <w:sz w:val="24"/>
          <w:szCs w:val="24"/>
        </w:rPr>
        <w:t>“</w:t>
      </w:r>
      <w:r w:rsidR="00D96643" w:rsidRPr="00867B7F">
        <w:rPr>
          <w:rFonts w:ascii="Times New Roman" w:hAnsi="Times New Roman"/>
          <w:sz w:val="24"/>
          <w:szCs w:val="24"/>
        </w:rPr>
        <w:t xml:space="preserve">empirically </w:t>
      </w:r>
      <w:r w:rsidR="00707EF0" w:rsidRPr="00867B7F">
        <w:rPr>
          <w:rFonts w:ascii="Times New Roman" w:hAnsi="Times New Roman"/>
          <w:sz w:val="24"/>
          <w:szCs w:val="24"/>
        </w:rPr>
        <w:t>based</w:t>
      </w:r>
      <w:r w:rsidR="00B0127C" w:rsidRPr="00867B7F">
        <w:rPr>
          <w:rFonts w:ascii="Times New Roman" w:hAnsi="Times New Roman"/>
          <w:sz w:val="24"/>
          <w:szCs w:val="24"/>
        </w:rPr>
        <w:t xml:space="preserve"> versions”</w:t>
      </w:r>
      <w:r w:rsidR="00262160" w:rsidRPr="00867B7F">
        <w:rPr>
          <w:rFonts w:ascii="Times New Roman" w:hAnsi="Times New Roman"/>
          <w:sz w:val="24"/>
          <w:szCs w:val="24"/>
        </w:rPr>
        <w:t xml:space="preserve"> of </w:t>
      </w:r>
      <w:r w:rsidR="003F4B4C" w:rsidRPr="00867B7F">
        <w:rPr>
          <w:rFonts w:ascii="Times New Roman" w:hAnsi="Times New Roman"/>
          <w:sz w:val="24"/>
          <w:szCs w:val="24"/>
        </w:rPr>
        <w:t>Holland’s model</w:t>
      </w:r>
      <w:r w:rsidR="00707EF0" w:rsidRPr="00867B7F">
        <w:rPr>
          <w:rFonts w:ascii="Times New Roman" w:hAnsi="Times New Roman"/>
          <w:sz w:val="24"/>
          <w:szCs w:val="24"/>
        </w:rPr>
        <w:t xml:space="preserve"> </w:t>
      </w:r>
      <w:r w:rsidR="00D96643" w:rsidRPr="00867B7F">
        <w:rPr>
          <w:rFonts w:ascii="Times New Roman" w:hAnsi="Times New Roman"/>
          <w:sz w:val="24"/>
          <w:szCs w:val="24"/>
        </w:rPr>
      </w:r>
      <w:r w:rsidR="002D1872" w:rsidRPr="00867B7F">
        <w:rPr>
          <w:rFonts w:ascii="Times New Roman" w:hAnsi="Times New Roman"/>
          <w:sz w:val="24"/>
          <w:szCs w:val="24"/>
        </w:rPr>
        <w:instrText xml:space="preserve"/>
      </w:r>
      <w:r w:rsidR="002D1872" w:rsidRPr="00867B7F">
        <w:rPr>
          <w:rFonts w:ascii="Times New Roman" w:eastAsia="MS Gothic" w:hAnsi="Times New Roman"/>
          <w:sz w:val="24"/>
          <w:szCs w:val="24"/>
        </w:rPr>
        <w:instrText/>
      </w:r>
      <w:r w:rsidR="002D1872" w:rsidRPr="00867B7F">
        <w:rPr>
          <w:rFonts w:ascii="Times New Roman" w:hAnsi="Times New Roman"/>
          <w:sz w:val="24"/>
          <w:szCs w:val="24"/>
        </w:rPr>
        <w:instrText/>
      </w:r>
      <w:r w:rsidR="002D1872" w:rsidRPr="00867B7F">
        <w:rPr>
          <w:rFonts w:ascii="Times New Roman" w:eastAsia="MS Gothic" w:hAnsi="Times New Roman"/>
          <w:sz w:val="24"/>
          <w:szCs w:val="24"/>
        </w:rPr>
        <w:instrText/>
      </w:r>
      <w:r w:rsidR="002D1872" w:rsidRPr="00867B7F">
        <w:rPr>
          <w:rFonts w:ascii="Times New Roman" w:eastAsia="Microsoft JhengHei" w:hAnsi="Times New Roman"/>
          <w:sz w:val="24"/>
          <w:szCs w:val="24"/>
        </w:rPr>
        <w:instrText/>
      </w:r>
      <w:r w:rsidR="002D1872" w:rsidRPr="00867B7F">
        <w:rPr>
          <w:rFonts w:ascii="Times New Roman" w:hAnsi="Times New Roman"/>
          <w:sz w:val="24"/>
          <w:szCs w:val="24"/>
        </w:rPr>
        <w:instrText/>
      </w:r>
      <w:r w:rsidR="002D1872" w:rsidRPr="00867B7F">
        <w:rPr>
          <w:rFonts w:ascii="Times New Roman" w:eastAsia="MS Gothic" w:hAnsi="Times New Roman"/>
          <w:sz w:val="24"/>
          <w:szCs w:val="24"/>
        </w:rPr>
        <w:instrText/>
      </w:r>
      <w:r w:rsidR="002D1872" w:rsidRPr="00867B7F">
        <w:rPr>
          <w:rFonts w:ascii="Times New Roman" w:eastAsia="Microsoft JhengHei" w:hAnsi="Times New Roman"/>
          <w:sz w:val="24"/>
          <w:szCs w:val="24"/>
        </w:rPr>
        <w:instrText/>
      </w:r>
      <w:r w:rsidR="002D1872" w:rsidRPr="00867B7F">
        <w:rPr>
          <w:rFonts w:ascii="Times New Roman" w:hAnsi="Times New Roman"/>
          <w:sz w:val="24"/>
          <w:szCs w:val="24"/>
        </w:rPr>
        <w:instrText/>
      </w:r>
      <w:r w:rsidR="00D96643" w:rsidRPr="00867B7F">
        <w:rPr>
          <w:rFonts w:ascii="Times New Roman" w:hAnsi="Times New Roman"/>
          <w:sz w:val="24"/>
          <w:szCs w:val="24"/>
        </w:rPr>
      </w:r>
      <w:r w:rsidR="002D1872" w:rsidRPr="00867B7F">
        <w:rPr>
          <w:rFonts w:ascii="Times New Roman" w:hAnsi="Times New Roman"/>
          <w:noProof/>
          <w:sz w:val="24"/>
          <w:szCs w:val="24"/>
        </w:rPr>
        <w:t>(Chen et al., 2012, p. 378)</w:t>
      </w:r>
      <w:r w:rsidR="00D96643" w:rsidRPr="00867B7F">
        <w:rPr>
          <w:rFonts w:ascii="Times New Roman" w:hAnsi="Times New Roman"/>
          <w:sz w:val="24"/>
          <w:szCs w:val="24"/>
        </w:rPr>
      </w:r>
      <w:r w:rsidR="00D96643" w:rsidRPr="00867B7F">
        <w:rPr>
          <w:rFonts w:ascii="Times New Roman" w:hAnsi="Times New Roman"/>
          <w:sz w:val="24"/>
          <w:szCs w:val="24"/>
        </w:rPr>
        <w:t xml:space="preserve">. O*NET, </w:t>
      </w:r>
      <w:r w:rsidR="00F82E03" w:rsidRPr="00867B7F">
        <w:rPr>
          <w:rFonts w:ascii="Times New Roman" w:hAnsi="Times New Roman"/>
          <w:sz w:val="24"/>
          <w:szCs w:val="24"/>
        </w:rPr>
        <w:t xml:space="preserve">a website that </w:t>
      </w:r>
      <w:r w:rsidR="00D96643" w:rsidRPr="00867B7F">
        <w:rPr>
          <w:rFonts w:ascii="Times New Roman" w:hAnsi="Times New Roman"/>
          <w:sz w:val="24"/>
          <w:szCs w:val="24"/>
        </w:rPr>
        <w:t>provides</w:t>
      </w:r>
      <w:r w:rsidR="00D07FC8" w:rsidRPr="00867B7F">
        <w:rPr>
          <w:rFonts w:ascii="Times New Roman" w:hAnsi="Times New Roman"/>
          <w:sz w:val="24"/>
          <w:szCs w:val="24"/>
        </w:rPr>
        <w:t xml:space="preserve"> general</w:t>
      </w:r>
      <w:r w:rsidR="00D96643" w:rsidRPr="00867B7F">
        <w:rPr>
          <w:rFonts w:ascii="Times New Roman" w:hAnsi="Times New Roman"/>
          <w:sz w:val="24"/>
          <w:szCs w:val="24"/>
        </w:rPr>
        <w:t xml:space="preserve"> information on </w:t>
      </w:r>
      <w:r w:rsidR="00AD584C" w:rsidRPr="00867B7F">
        <w:rPr>
          <w:rFonts w:ascii="Times New Roman" w:hAnsi="Times New Roman"/>
          <w:sz w:val="24"/>
          <w:szCs w:val="24"/>
        </w:rPr>
        <w:t xml:space="preserve">a wide variety of </w:t>
      </w:r>
      <w:r w:rsidR="005E4893" w:rsidRPr="00867B7F">
        <w:rPr>
          <w:rFonts w:ascii="Times New Roman" w:hAnsi="Times New Roman"/>
          <w:sz w:val="24"/>
          <w:szCs w:val="24"/>
        </w:rPr>
        <w:t>professions</w:t>
      </w:r>
      <w:r w:rsidR="00EA1A7D" w:rsidRPr="00867B7F">
        <w:rPr>
          <w:rFonts w:ascii="Times New Roman" w:hAnsi="Times New Roman"/>
          <w:sz w:val="24"/>
          <w:szCs w:val="24"/>
        </w:rPr>
        <w:t xml:space="preserve"> </w:t>
      </w:r>
      <w:r w:rsidR="00EA1A7D" w:rsidRPr="00867B7F">
        <w:rPr>
          <w:rFonts w:ascii="Times New Roman" w:hAnsi="Times New Roman"/>
          <w:sz w:val="24"/>
          <w:szCs w:val="24"/>
        </w:rPr>
      </w:r>
      <w:r w:rsidR="002D1872" w:rsidRPr="00867B7F">
        <w:rPr>
          <w:rFonts w:ascii="Times New Roman" w:hAnsi="Times New Roman"/>
          <w:sz w:val="24"/>
          <w:szCs w:val="24"/>
        </w:rPr>
        <w:instrText xml:space="preserve"/>
      </w:r>
      <w:r w:rsidR="00EA1A7D" w:rsidRPr="00867B7F">
        <w:rPr>
          <w:rFonts w:ascii="Times New Roman" w:hAnsi="Times New Roman"/>
          <w:sz w:val="24"/>
          <w:szCs w:val="24"/>
        </w:rPr>
      </w:r>
      <w:r w:rsidR="002D1872" w:rsidRPr="00867B7F">
        <w:rPr>
          <w:rFonts w:ascii="Times New Roman" w:hAnsi="Times New Roman"/>
          <w:noProof/>
          <w:sz w:val="24"/>
          <w:szCs w:val="24"/>
        </w:rPr>
        <w:t>(National Center for O*NET Development, n.d.-b)</w:t>
      </w:r>
      <w:r w:rsidR="00EA1A7D" w:rsidRPr="00867B7F">
        <w:rPr>
          <w:rFonts w:ascii="Times New Roman" w:hAnsi="Times New Roman"/>
          <w:sz w:val="24"/>
          <w:szCs w:val="24"/>
        </w:rPr>
      </w:r>
      <w:r w:rsidR="00D96643" w:rsidRPr="00867B7F">
        <w:rPr>
          <w:rFonts w:ascii="Times New Roman" w:hAnsi="Times New Roman"/>
          <w:sz w:val="24"/>
          <w:szCs w:val="24"/>
        </w:rPr>
        <w:t xml:space="preserve">, uses Holland’s </w:t>
      </w:r>
      <w:r w:rsidR="00036C61" w:rsidRPr="00867B7F">
        <w:rPr>
          <w:rFonts w:ascii="Times New Roman" w:hAnsi="Times New Roman"/>
          <w:sz w:val="24"/>
          <w:szCs w:val="24"/>
        </w:rPr>
        <w:t xml:space="preserve">RIASEC </w:t>
      </w:r>
      <w:r w:rsidR="00D96643" w:rsidRPr="00867B7F">
        <w:rPr>
          <w:rFonts w:ascii="Times New Roman" w:hAnsi="Times New Roman"/>
          <w:sz w:val="24"/>
          <w:szCs w:val="24"/>
        </w:rPr>
        <w:t xml:space="preserve">codes </w:t>
      </w:r>
      <w:r w:rsidR="00D07FC8" w:rsidRPr="00867B7F">
        <w:rPr>
          <w:rFonts w:ascii="Times New Roman" w:hAnsi="Times New Roman"/>
          <w:sz w:val="24"/>
          <w:szCs w:val="24"/>
        </w:rPr>
        <w:t>to</w:t>
      </w:r>
      <w:r w:rsidR="00D96643" w:rsidRPr="00867B7F">
        <w:rPr>
          <w:rFonts w:ascii="Times New Roman" w:hAnsi="Times New Roman"/>
          <w:sz w:val="24"/>
          <w:szCs w:val="24"/>
        </w:rPr>
        <w:t xml:space="preserve"> </w:t>
      </w:r>
      <w:r w:rsidR="00605AF1" w:rsidRPr="00867B7F">
        <w:rPr>
          <w:rFonts w:ascii="Times New Roman" w:hAnsi="Times New Roman"/>
          <w:sz w:val="24"/>
          <w:szCs w:val="24"/>
        </w:rPr>
        <w:t>describe</w:t>
      </w:r>
      <w:r w:rsidR="00D96643" w:rsidRPr="00867B7F">
        <w:rPr>
          <w:rFonts w:ascii="Times New Roman" w:hAnsi="Times New Roman"/>
          <w:sz w:val="24"/>
          <w:szCs w:val="24"/>
        </w:rPr>
        <w:t xml:space="preserve"> careers</w:t>
      </w:r>
      <w:r w:rsidR="00036C61" w:rsidRPr="00867B7F">
        <w:rPr>
          <w:rFonts w:ascii="Times New Roman" w:hAnsi="Times New Roman"/>
          <w:sz w:val="24"/>
          <w:szCs w:val="24"/>
        </w:rPr>
        <w:t xml:space="preserve"> </w:t>
      </w:r>
      <w:r w:rsidR="00F0607D" w:rsidRPr="00867B7F">
        <w:rPr>
          <w:rFonts w:ascii="Times New Roman" w:hAnsi="Times New Roman"/>
          <w:sz w:val="24"/>
          <w:szCs w:val="24"/>
        </w:rPr>
      </w:r>
      <w:r w:rsidR="002D1872" w:rsidRPr="00867B7F">
        <w:rPr>
          <w:rFonts w:ascii="Times New Roman" w:hAnsi="Times New Roman"/>
          <w:sz w:val="24"/>
          <w:szCs w:val="24"/>
        </w:rPr>
        <w:instrText xml:space="preserve"/>
      </w:r>
      <w:r w:rsidR="00F0607D" w:rsidRPr="00867B7F">
        <w:rPr>
          <w:rFonts w:ascii="Times New Roman" w:hAnsi="Times New Roman"/>
          <w:sz w:val="24"/>
          <w:szCs w:val="24"/>
        </w:rPr>
      </w:r>
      <w:r w:rsidR="002D1872" w:rsidRPr="00867B7F">
        <w:rPr>
          <w:rFonts w:ascii="Times New Roman" w:hAnsi="Times New Roman"/>
          <w:noProof/>
          <w:sz w:val="24"/>
          <w:szCs w:val="24"/>
        </w:rPr>
        <w:t>(National Center for O*NET Development, n.d.-c)</w:t>
      </w:r>
      <w:r w:rsidR="00F0607D" w:rsidRPr="00867B7F">
        <w:rPr>
          <w:rFonts w:ascii="Times New Roman" w:hAnsi="Times New Roman"/>
          <w:sz w:val="24"/>
          <w:szCs w:val="24"/>
        </w:rPr>
      </w:r>
      <w:r w:rsidR="00D96643" w:rsidRPr="00867B7F">
        <w:rPr>
          <w:rFonts w:ascii="Times New Roman" w:hAnsi="Times New Roman"/>
          <w:sz w:val="24"/>
          <w:szCs w:val="24"/>
        </w:rPr>
        <w:t xml:space="preserve">. The </w:t>
      </w:r>
      <w:r w:rsidR="00704B24" w:rsidRPr="00867B7F">
        <w:rPr>
          <w:rFonts w:ascii="Times New Roman" w:hAnsi="Times New Roman"/>
          <w:sz w:val="24"/>
          <w:szCs w:val="24"/>
        </w:rPr>
        <w:t>descriptions</w:t>
      </w:r>
      <w:r w:rsidR="00D96643" w:rsidRPr="00867B7F">
        <w:rPr>
          <w:rFonts w:ascii="Times New Roman" w:hAnsi="Times New Roman"/>
          <w:sz w:val="24"/>
          <w:szCs w:val="24"/>
        </w:rPr>
        <w:t xml:space="preserve"> </w:t>
      </w:r>
      <w:r w:rsidR="00245236" w:rsidRPr="00867B7F">
        <w:rPr>
          <w:rFonts w:ascii="Times New Roman" w:hAnsi="Times New Roman"/>
          <w:sz w:val="24"/>
          <w:szCs w:val="24"/>
        </w:rPr>
        <w:t>for</w:t>
      </w:r>
      <w:r w:rsidR="00D96643" w:rsidRPr="00867B7F">
        <w:rPr>
          <w:rFonts w:ascii="Times New Roman" w:hAnsi="Times New Roman"/>
          <w:sz w:val="24"/>
          <w:szCs w:val="24"/>
        </w:rPr>
        <w:t xml:space="preserve"> accountants and auditors</w:t>
      </w:r>
      <w:r w:rsidR="001C1CC7" w:rsidRPr="00867B7F">
        <w:rPr>
          <w:rFonts w:ascii="Times New Roman" w:hAnsi="Times New Roman"/>
          <w:sz w:val="24"/>
          <w:szCs w:val="24"/>
        </w:rPr>
        <w:t xml:space="preserve"> </w:t>
      </w:r>
      <w:r w:rsidR="00245236" w:rsidRPr="00867B7F">
        <w:rPr>
          <w:rFonts w:ascii="Times New Roman" w:hAnsi="Times New Roman"/>
          <w:sz w:val="24"/>
          <w:szCs w:val="24"/>
        </w:rPr>
        <w:t>did</w:t>
      </w:r>
      <w:r w:rsidR="00D53CE7" w:rsidRPr="00867B7F">
        <w:rPr>
          <w:rFonts w:ascii="Times New Roman" w:hAnsi="Times New Roman"/>
          <w:sz w:val="24"/>
          <w:szCs w:val="24"/>
        </w:rPr>
        <w:t xml:space="preserve"> not include the artistic category</w:t>
      </w:r>
      <w:r w:rsidR="009E07FD" w:rsidRPr="00867B7F">
        <w:rPr>
          <w:rFonts w:ascii="Times New Roman" w:hAnsi="Times New Roman"/>
          <w:sz w:val="24"/>
          <w:szCs w:val="24"/>
        </w:rPr>
        <w:t xml:space="preserve"> </w:t>
      </w:r>
      <w:r w:rsidR="00D96643" w:rsidRPr="00867B7F">
        <w:rPr>
          <w:rFonts w:ascii="Times New Roman" w:hAnsi="Times New Roman"/>
          <w:sz w:val="24"/>
          <w:szCs w:val="24"/>
        </w:rPr>
      </w:r>
      <w:r w:rsidR="002D1872" w:rsidRPr="00867B7F">
        <w:rPr>
          <w:rFonts w:ascii="Times New Roman" w:hAnsi="Times New Roman"/>
          <w:sz w:val="24"/>
          <w:szCs w:val="24"/>
        </w:rPr>
        <w:instrText xml:space="preserve"/>
      </w:r>
      <w:r w:rsidR="00D96643" w:rsidRPr="00867B7F">
        <w:rPr>
          <w:rFonts w:ascii="Times New Roman" w:hAnsi="Times New Roman"/>
          <w:sz w:val="24"/>
          <w:szCs w:val="24"/>
        </w:rPr>
      </w:r>
      <w:r w:rsidR="002D1872" w:rsidRPr="00867B7F">
        <w:rPr>
          <w:rFonts w:ascii="Times New Roman" w:hAnsi="Times New Roman"/>
          <w:noProof/>
          <w:sz w:val="24"/>
          <w:szCs w:val="24"/>
        </w:rPr>
        <w:t>(National Center for O*NET Development, n.d.-a)</w:t>
      </w:r>
      <w:r w:rsidR="00D96643" w:rsidRPr="00867B7F">
        <w:rPr>
          <w:rFonts w:ascii="Times New Roman" w:hAnsi="Times New Roman"/>
          <w:sz w:val="24"/>
          <w:szCs w:val="24"/>
        </w:rPr>
      </w:r>
      <w:r w:rsidR="00D96643" w:rsidRPr="00867B7F">
        <w:rPr>
          <w:rFonts w:ascii="Times New Roman" w:hAnsi="Times New Roman"/>
          <w:sz w:val="24"/>
          <w:szCs w:val="24"/>
        </w:rPr>
        <w:t xml:space="preserve">. </w:t>
      </w:r>
      <w:r w:rsidR="006547DC" w:rsidRPr="00867B7F">
        <w:rPr>
          <w:rFonts w:ascii="Times New Roman" w:hAnsi="Times New Roman"/>
          <w:sz w:val="24"/>
          <w:szCs w:val="24"/>
        </w:rPr>
        <w:t>Other careers listed</w:t>
      </w:r>
      <w:r w:rsidR="00D96643" w:rsidRPr="00867B7F">
        <w:rPr>
          <w:rFonts w:ascii="Times New Roman" w:hAnsi="Times New Roman"/>
          <w:sz w:val="24"/>
          <w:szCs w:val="24"/>
        </w:rPr>
        <w:t xml:space="preserve"> </w:t>
      </w:r>
      <w:r w:rsidR="00495CBF" w:rsidRPr="00867B7F">
        <w:rPr>
          <w:rFonts w:ascii="Times New Roman" w:hAnsi="Times New Roman"/>
          <w:sz w:val="24"/>
          <w:szCs w:val="24"/>
        </w:rPr>
        <w:t>within</w:t>
      </w:r>
      <w:r w:rsidR="00D96643" w:rsidRPr="00867B7F">
        <w:rPr>
          <w:rFonts w:ascii="Times New Roman" w:hAnsi="Times New Roman"/>
          <w:sz w:val="24"/>
          <w:szCs w:val="24"/>
        </w:rPr>
        <w:t xml:space="preserve"> the </w:t>
      </w:r>
      <w:r w:rsidR="006547DC" w:rsidRPr="00867B7F">
        <w:rPr>
          <w:rFonts w:ascii="Times New Roman" w:hAnsi="Times New Roman"/>
          <w:sz w:val="24"/>
          <w:szCs w:val="24"/>
        </w:rPr>
        <w:t xml:space="preserve">realm of </w:t>
      </w:r>
      <w:r w:rsidR="00D96643" w:rsidRPr="00867B7F">
        <w:rPr>
          <w:rFonts w:ascii="Times New Roman" w:hAnsi="Times New Roman"/>
          <w:sz w:val="24"/>
          <w:szCs w:val="24"/>
        </w:rPr>
        <w:t xml:space="preserve">accounting </w:t>
      </w:r>
      <w:r w:rsidR="0025444A" w:rsidRPr="00867B7F">
        <w:rPr>
          <w:rFonts w:ascii="Times New Roman" w:hAnsi="Times New Roman"/>
          <w:sz w:val="24"/>
          <w:szCs w:val="24"/>
        </w:rPr>
        <w:t>include</w:t>
      </w:r>
      <w:r w:rsidR="00010DAD" w:rsidRPr="00867B7F">
        <w:rPr>
          <w:rFonts w:ascii="Times New Roman" w:hAnsi="Times New Roman"/>
          <w:sz w:val="24"/>
          <w:szCs w:val="24"/>
        </w:rPr>
        <w:t>d</w:t>
      </w:r>
      <w:r w:rsidR="00D96643" w:rsidRPr="00867B7F">
        <w:rPr>
          <w:rFonts w:ascii="Times New Roman" w:hAnsi="Times New Roman"/>
          <w:sz w:val="24"/>
          <w:szCs w:val="24"/>
        </w:rPr>
        <w:t xml:space="preserve"> bookkeeping, accounting, and auditing clerks; tax preparer</w:t>
      </w:r>
      <w:r w:rsidR="008A75BE" w:rsidRPr="00867B7F">
        <w:rPr>
          <w:rFonts w:ascii="Times New Roman" w:hAnsi="Times New Roman"/>
          <w:sz w:val="24"/>
          <w:szCs w:val="24"/>
        </w:rPr>
        <w:t>s</w:t>
      </w:r>
      <w:r w:rsidR="00D96643" w:rsidRPr="00867B7F">
        <w:rPr>
          <w:rFonts w:ascii="Times New Roman" w:hAnsi="Times New Roman"/>
          <w:sz w:val="24"/>
          <w:szCs w:val="24"/>
        </w:rPr>
        <w:t>; treasurers</w:t>
      </w:r>
      <w:r w:rsidRPr="00867B7F">
        <w:rPr>
          <w:rFonts w:ascii="Times New Roman" w:hAnsi="Times New Roman"/>
          <w:sz w:val="24"/>
          <w:szCs w:val="24"/>
        </w:rPr>
        <w:t xml:space="preserve"> and controllers </w:t>
      </w:r>
      <w:r w:rsidR="00D96643" w:rsidRPr="00867B7F">
        <w:rPr>
          <w:rFonts w:ascii="Times New Roman" w:hAnsi="Times New Roman"/>
          <w:sz w:val="24"/>
          <w:szCs w:val="24"/>
        </w:rPr>
      </w:r>
      <w:r w:rsidR="002D1872" w:rsidRPr="00867B7F">
        <w:rPr>
          <w:rFonts w:ascii="Times New Roman" w:hAnsi="Times New Roman"/>
          <w:sz w:val="24"/>
          <w:szCs w:val="24"/>
        </w:rPr>
        <w:instrText xml:space="preserve"/>
      </w:r>
      <w:r w:rsidR="00D96643" w:rsidRPr="00867B7F">
        <w:rPr>
          <w:rFonts w:ascii="Times New Roman" w:hAnsi="Times New Roman"/>
          <w:sz w:val="24"/>
          <w:szCs w:val="24"/>
        </w:rPr>
      </w:r>
      <w:r w:rsidR="002D1872" w:rsidRPr="00867B7F">
        <w:rPr>
          <w:rFonts w:ascii="Times New Roman" w:hAnsi="Times New Roman"/>
          <w:noProof/>
          <w:sz w:val="24"/>
          <w:szCs w:val="24"/>
        </w:rPr>
        <w:t>(National Center for O*NET Development, n.d.-d)</w:t>
      </w:r>
      <w:r w:rsidR="00D96643" w:rsidRPr="00867B7F">
        <w:rPr>
          <w:rFonts w:ascii="Times New Roman" w:hAnsi="Times New Roman"/>
          <w:sz w:val="24"/>
          <w:szCs w:val="24"/>
        </w:rPr>
      </w:r>
      <w:r w:rsidR="00D96643" w:rsidRPr="00867B7F">
        <w:rPr>
          <w:rFonts w:ascii="Times New Roman" w:hAnsi="Times New Roman"/>
          <w:sz w:val="24"/>
          <w:szCs w:val="24"/>
        </w:rPr>
        <w:t xml:space="preserve">. </w:t>
      </w:r>
      <w:r w:rsidR="00484BFF" w:rsidRPr="00867B7F">
        <w:rPr>
          <w:rFonts w:ascii="Times New Roman" w:hAnsi="Times New Roman"/>
          <w:sz w:val="24"/>
          <w:szCs w:val="24"/>
        </w:rPr>
        <w:t xml:space="preserve">The artistic category was not included </w:t>
      </w:r>
      <w:r w:rsidR="0011081E" w:rsidRPr="00867B7F">
        <w:rPr>
          <w:rFonts w:ascii="Times New Roman" w:hAnsi="Times New Roman"/>
          <w:sz w:val="24"/>
          <w:szCs w:val="24"/>
        </w:rPr>
        <w:t xml:space="preserve">as a descriptor for </w:t>
      </w:r>
      <w:r w:rsidR="001E5F12" w:rsidRPr="00867B7F">
        <w:rPr>
          <w:rFonts w:ascii="Times New Roman" w:hAnsi="Times New Roman"/>
          <w:sz w:val="24"/>
          <w:szCs w:val="24"/>
        </w:rPr>
        <w:t xml:space="preserve">any of </w:t>
      </w:r>
      <w:r w:rsidR="0011081E" w:rsidRPr="00867B7F">
        <w:rPr>
          <w:rFonts w:ascii="Times New Roman" w:hAnsi="Times New Roman"/>
          <w:sz w:val="24"/>
          <w:szCs w:val="24"/>
        </w:rPr>
        <w:t>these careers</w:t>
      </w:r>
      <w:r w:rsidR="00245236" w:rsidRPr="00867B7F">
        <w:rPr>
          <w:rFonts w:ascii="Times New Roman" w:hAnsi="Times New Roman"/>
          <w:sz w:val="24"/>
          <w:szCs w:val="24"/>
        </w:rPr>
        <w:t xml:space="preserve"> as well</w:t>
      </w:r>
      <w:r w:rsidR="0011081E" w:rsidRPr="00867B7F">
        <w:rPr>
          <w:rFonts w:ascii="Times New Roman" w:hAnsi="Times New Roman"/>
          <w:sz w:val="24"/>
          <w:szCs w:val="24"/>
        </w:rPr>
        <w:t>.</w:t>
      </w:r>
      <w:r w:rsidR="00D96643" w:rsidRPr="00867B7F">
        <w:rPr>
          <w:rFonts w:ascii="Times New Roman" w:hAnsi="Times New Roman"/>
          <w:sz w:val="24"/>
          <w:szCs w:val="24"/>
        </w:rPr>
        <w:t xml:space="preserve"> A similar thought process can be used for </w:t>
      </w:r>
      <w:r w:rsidR="001E5F12" w:rsidRPr="00867B7F">
        <w:rPr>
          <w:rFonts w:ascii="Times New Roman" w:hAnsi="Times New Roman"/>
          <w:sz w:val="24"/>
          <w:szCs w:val="24"/>
        </w:rPr>
        <w:t xml:space="preserve">the </w:t>
      </w:r>
      <w:r w:rsidR="00D96643" w:rsidRPr="00867B7F">
        <w:rPr>
          <w:rFonts w:ascii="Times New Roman" w:hAnsi="Times New Roman"/>
          <w:sz w:val="24"/>
          <w:szCs w:val="24"/>
        </w:rPr>
        <w:t>realistic personality type</w:t>
      </w:r>
      <w:r w:rsidR="001E5F12" w:rsidRPr="00867B7F">
        <w:rPr>
          <w:rFonts w:ascii="Times New Roman" w:hAnsi="Times New Roman"/>
          <w:sz w:val="24"/>
          <w:szCs w:val="24"/>
        </w:rPr>
        <w:t xml:space="preserve"> category</w:t>
      </w:r>
      <w:r w:rsidR="00D96643" w:rsidRPr="00867B7F">
        <w:rPr>
          <w:rFonts w:ascii="Times New Roman" w:hAnsi="Times New Roman"/>
          <w:sz w:val="24"/>
          <w:szCs w:val="24"/>
        </w:rPr>
        <w:t>. Realistic types prefer working with tools and equipment</w:t>
      </w:r>
      <w:r w:rsidR="00F230AC" w:rsidRPr="00867B7F">
        <w:rPr>
          <w:rFonts w:ascii="Times New Roman" w:hAnsi="Times New Roman"/>
          <w:sz w:val="24"/>
          <w:szCs w:val="24"/>
        </w:rPr>
        <w:t xml:space="preserve"> and</w:t>
      </w:r>
      <w:r w:rsidR="00730207" w:rsidRPr="00867B7F">
        <w:rPr>
          <w:rFonts w:ascii="Times New Roman" w:hAnsi="Times New Roman"/>
          <w:sz w:val="24"/>
          <w:szCs w:val="24"/>
        </w:rPr>
        <w:t xml:space="preserve"> </w:t>
      </w:r>
      <w:r w:rsidR="00726134" w:rsidRPr="00867B7F">
        <w:rPr>
          <w:rFonts w:ascii="Times New Roman" w:hAnsi="Times New Roman"/>
          <w:sz w:val="24"/>
          <w:szCs w:val="24"/>
        </w:rPr>
        <w:t xml:space="preserve">being </w:t>
      </w:r>
      <w:r w:rsidR="00423C17" w:rsidRPr="00867B7F">
        <w:rPr>
          <w:rFonts w:ascii="Times New Roman" w:hAnsi="Times New Roman"/>
          <w:sz w:val="24"/>
          <w:szCs w:val="24"/>
        </w:rPr>
        <w:t>outdoor</w:t>
      </w:r>
      <w:r w:rsidR="00726134" w:rsidRPr="00867B7F">
        <w:rPr>
          <w:rFonts w:ascii="Times New Roman" w:hAnsi="Times New Roman"/>
          <w:sz w:val="24"/>
          <w:szCs w:val="24"/>
        </w:rPr>
        <w:t>s</w:t>
      </w:r>
      <w:r w:rsidR="00F230AC" w:rsidRPr="00867B7F">
        <w:rPr>
          <w:rFonts w:ascii="Times New Roman" w:hAnsi="Times New Roman"/>
          <w:sz w:val="24"/>
          <w:szCs w:val="24"/>
        </w:rPr>
        <w:t xml:space="preserve">, and do not </w:t>
      </w:r>
      <w:r w:rsidR="00FA685D" w:rsidRPr="00867B7F">
        <w:rPr>
          <w:rFonts w:ascii="Times New Roman" w:hAnsi="Times New Roman"/>
          <w:sz w:val="24"/>
          <w:szCs w:val="24"/>
        </w:rPr>
        <w:t>prefer to work</w:t>
      </w:r>
      <w:r w:rsidR="00F230AC" w:rsidRPr="00867B7F">
        <w:rPr>
          <w:rFonts w:ascii="Times New Roman" w:hAnsi="Times New Roman"/>
          <w:sz w:val="24"/>
          <w:szCs w:val="24"/>
        </w:rPr>
        <w:t xml:space="preserve"> with data</w:t>
      </w:r>
      <w:r w:rsidR="00D96643" w:rsidRPr="00867B7F">
        <w:rPr>
          <w:rFonts w:ascii="Times New Roman" w:hAnsi="Times New Roman"/>
          <w:sz w:val="24"/>
          <w:szCs w:val="24"/>
        </w:rPr>
        <w:t xml:space="preserve"> </w:t>
      </w:r>
      <w:r w:rsidR="00D96643" w:rsidRPr="00867B7F">
        <w:rPr>
          <w:rFonts w:ascii="Times New Roman" w:hAnsi="Times New Roman"/>
          <w:sz w:val="24"/>
          <w:szCs w:val="24"/>
        </w:rPr>
      </w:r>
      <w:r w:rsidR="002D1872" w:rsidRPr="00867B7F">
        <w:rPr>
          <w:rFonts w:ascii="Times New Roman" w:hAnsi="Times New Roman"/>
          <w:sz w:val="24"/>
          <w:szCs w:val="24"/>
        </w:rPr>
        <w:instrText xml:space="preserve"/>
      </w:r>
      <w:r w:rsidR="00D96643" w:rsidRPr="00867B7F">
        <w:rPr>
          <w:rFonts w:ascii="Times New Roman" w:hAnsi="Times New Roman"/>
          <w:sz w:val="24"/>
          <w:szCs w:val="24"/>
        </w:rPr>
      </w:r>
      <w:r w:rsidR="002D1872" w:rsidRPr="00867B7F">
        <w:rPr>
          <w:rFonts w:ascii="Times New Roman" w:hAnsi="Times New Roman"/>
          <w:noProof/>
          <w:sz w:val="24"/>
          <w:szCs w:val="24"/>
        </w:rPr>
        <w:t>(American Counseling Association, 2015)</w:t>
      </w:r>
      <w:r w:rsidR="00D96643" w:rsidRPr="00867B7F">
        <w:rPr>
          <w:rFonts w:ascii="Times New Roman" w:hAnsi="Times New Roman"/>
          <w:sz w:val="24"/>
          <w:szCs w:val="24"/>
        </w:rPr>
      </w:r>
      <w:r w:rsidR="00D96643" w:rsidRPr="00867B7F">
        <w:rPr>
          <w:rFonts w:ascii="Times New Roman" w:hAnsi="Times New Roman"/>
          <w:sz w:val="24"/>
          <w:szCs w:val="24"/>
        </w:rPr>
        <w:t>. Accountants rarely work with tools (unless a calculator can be classified as one)</w:t>
      </w:r>
      <w:r w:rsidR="00F230AC" w:rsidRPr="00867B7F">
        <w:rPr>
          <w:rFonts w:ascii="Times New Roman" w:hAnsi="Times New Roman"/>
          <w:sz w:val="24"/>
          <w:szCs w:val="24"/>
        </w:rPr>
        <w:t xml:space="preserve">; </w:t>
      </w:r>
      <w:r w:rsidR="00D96643" w:rsidRPr="00867B7F">
        <w:rPr>
          <w:rFonts w:ascii="Times New Roman" w:hAnsi="Times New Roman"/>
          <w:sz w:val="24"/>
          <w:szCs w:val="24"/>
        </w:rPr>
        <w:t xml:space="preserve">they perform </w:t>
      </w:r>
      <w:r w:rsidR="00A66E9A" w:rsidRPr="00867B7F">
        <w:rPr>
          <w:rFonts w:ascii="Times New Roman" w:hAnsi="Times New Roman"/>
          <w:sz w:val="24"/>
          <w:szCs w:val="24"/>
        </w:rPr>
        <w:t>most of their</w:t>
      </w:r>
      <w:r w:rsidR="00D96643" w:rsidRPr="00867B7F">
        <w:rPr>
          <w:rFonts w:ascii="Times New Roman" w:hAnsi="Times New Roman"/>
          <w:sz w:val="24"/>
          <w:szCs w:val="24"/>
        </w:rPr>
        <w:t xml:space="preserve"> tasks indoor</w:t>
      </w:r>
      <w:r w:rsidR="00C42333" w:rsidRPr="00867B7F">
        <w:rPr>
          <w:rFonts w:ascii="Times New Roman" w:hAnsi="Times New Roman"/>
          <w:sz w:val="24"/>
          <w:szCs w:val="24"/>
        </w:rPr>
        <w:t>s</w:t>
      </w:r>
      <w:r w:rsidR="00F230AC" w:rsidRPr="00867B7F">
        <w:rPr>
          <w:rFonts w:ascii="Times New Roman" w:hAnsi="Times New Roman"/>
          <w:sz w:val="24"/>
          <w:szCs w:val="24"/>
        </w:rPr>
        <w:t xml:space="preserve"> and many accountants’ jobs involve data manipulation.</w:t>
      </w:r>
    </w:p>
    <w:p w14:paraId="7A9EC21D" w14:textId="0C364644" w:rsidR="00D96643" w:rsidRPr="00867B7F" w:rsidRDefault="00A058FD" w:rsidP="00902A07">
      <w:pPr>
        <w:autoSpaceDE w:val="0"/>
        <w:autoSpaceDN w:val="0"/>
        <w:adjustRightInd w:val="0"/>
        <w:ind w:firstLine="720"/>
        <w:rPr>
          <w:rFonts w:ascii="Times New Roman" w:hAnsi="Times New Roman"/>
          <w:sz w:val="24"/>
          <w:szCs w:val="24"/>
        </w:rPr>
      </w:pPr>
      <w:r w:rsidRPr="00867B7F">
        <w:rPr>
          <w:rFonts w:ascii="Times New Roman" w:hAnsi="Times New Roman"/>
          <w:sz w:val="24"/>
          <w:szCs w:val="24"/>
        </w:rPr>
        <w:t>O</w:t>
      </w:r>
      <w:r w:rsidR="00EC2150" w:rsidRPr="00867B7F">
        <w:rPr>
          <w:rFonts w:ascii="Times New Roman" w:hAnsi="Times New Roman"/>
          <w:sz w:val="24"/>
          <w:szCs w:val="24"/>
        </w:rPr>
        <w:t xml:space="preserve">ne may think </w:t>
      </w:r>
      <w:r w:rsidR="00707B8A" w:rsidRPr="00867B7F">
        <w:rPr>
          <w:rFonts w:ascii="Times New Roman" w:hAnsi="Times New Roman"/>
          <w:sz w:val="24"/>
          <w:szCs w:val="24"/>
        </w:rPr>
        <w:t xml:space="preserve">that </w:t>
      </w:r>
      <w:r w:rsidR="00A76742" w:rsidRPr="00867B7F">
        <w:rPr>
          <w:rFonts w:ascii="Times New Roman" w:hAnsi="Times New Roman"/>
          <w:sz w:val="24"/>
          <w:szCs w:val="24"/>
        </w:rPr>
        <w:t>t</w:t>
      </w:r>
      <w:r w:rsidR="002D045D" w:rsidRPr="00867B7F">
        <w:rPr>
          <w:rFonts w:ascii="Times New Roman" w:hAnsi="Times New Roman"/>
          <w:sz w:val="24"/>
          <w:szCs w:val="24"/>
        </w:rPr>
        <w:t xml:space="preserve">here </w:t>
      </w:r>
      <w:r w:rsidR="00EC2150" w:rsidRPr="00867B7F">
        <w:rPr>
          <w:rFonts w:ascii="Times New Roman" w:hAnsi="Times New Roman"/>
          <w:sz w:val="24"/>
          <w:szCs w:val="24"/>
        </w:rPr>
        <w:t xml:space="preserve">is </w:t>
      </w:r>
      <w:r w:rsidR="002D045D" w:rsidRPr="00867B7F">
        <w:rPr>
          <w:rFonts w:ascii="Times New Roman" w:hAnsi="Times New Roman"/>
          <w:sz w:val="24"/>
          <w:szCs w:val="24"/>
        </w:rPr>
        <w:t xml:space="preserve">a </w:t>
      </w:r>
      <w:r w:rsidR="00250BD8" w:rsidRPr="00867B7F">
        <w:rPr>
          <w:rFonts w:ascii="Times New Roman" w:hAnsi="Times New Roman"/>
          <w:sz w:val="24"/>
          <w:szCs w:val="24"/>
        </w:rPr>
        <w:t>stronger</w:t>
      </w:r>
      <w:r w:rsidR="002D045D" w:rsidRPr="00867B7F">
        <w:rPr>
          <w:rFonts w:ascii="Times New Roman" w:hAnsi="Times New Roman"/>
          <w:sz w:val="24"/>
          <w:szCs w:val="24"/>
        </w:rPr>
        <w:t xml:space="preserve"> argument that accountants </w:t>
      </w:r>
      <w:r w:rsidR="00250BD8" w:rsidRPr="00867B7F">
        <w:rPr>
          <w:rFonts w:ascii="Times New Roman" w:hAnsi="Times New Roman"/>
          <w:sz w:val="24"/>
          <w:szCs w:val="24"/>
        </w:rPr>
        <w:t xml:space="preserve">should possess an investigative </w:t>
      </w:r>
      <w:r w:rsidR="00726AD9" w:rsidRPr="00867B7F">
        <w:rPr>
          <w:rFonts w:ascii="Times New Roman" w:hAnsi="Times New Roman"/>
          <w:sz w:val="24"/>
          <w:szCs w:val="24"/>
        </w:rPr>
        <w:t xml:space="preserve">primary </w:t>
      </w:r>
      <w:r w:rsidR="00250BD8" w:rsidRPr="00867B7F">
        <w:rPr>
          <w:rFonts w:ascii="Times New Roman" w:hAnsi="Times New Roman"/>
          <w:sz w:val="24"/>
          <w:szCs w:val="24"/>
        </w:rPr>
        <w:t>personality type</w:t>
      </w:r>
      <w:r w:rsidR="006F5AB8" w:rsidRPr="00867B7F">
        <w:rPr>
          <w:rFonts w:ascii="Times New Roman" w:hAnsi="Times New Roman"/>
          <w:sz w:val="24"/>
          <w:szCs w:val="24"/>
        </w:rPr>
        <w:t xml:space="preserve"> compared to the artistic and realistic </w:t>
      </w:r>
      <w:r w:rsidR="005B6B80" w:rsidRPr="00867B7F">
        <w:rPr>
          <w:rFonts w:ascii="Times New Roman" w:hAnsi="Times New Roman"/>
          <w:sz w:val="24"/>
          <w:szCs w:val="24"/>
        </w:rPr>
        <w:t>types</w:t>
      </w:r>
      <w:r w:rsidR="006F5AB8" w:rsidRPr="00867B7F">
        <w:rPr>
          <w:rFonts w:ascii="Times New Roman" w:hAnsi="Times New Roman"/>
          <w:sz w:val="24"/>
          <w:szCs w:val="24"/>
        </w:rPr>
        <w:t xml:space="preserve">. </w:t>
      </w:r>
      <w:r w:rsidR="001B69EA" w:rsidRPr="00867B7F">
        <w:rPr>
          <w:rFonts w:ascii="Times New Roman" w:hAnsi="Times New Roman"/>
          <w:sz w:val="24"/>
          <w:szCs w:val="24"/>
        </w:rPr>
        <w:t xml:space="preserve">According to the </w:t>
      </w:r>
      <w:r w:rsidR="001B69EA" w:rsidRPr="00867B7F">
        <w:rPr>
          <w:rFonts w:ascii="Times New Roman" w:hAnsi="Times New Roman"/>
          <w:sz w:val="24"/>
          <w:szCs w:val="24"/>
        </w:rPr>
      </w:r>
      <w:r w:rsidR="00911F71" w:rsidRPr="00867B7F">
        <w:rPr>
          <w:rFonts w:ascii="Times New Roman" w:hAnsi="Times New Roman"/>
          <w:sz w:val="24"/>
          <w:szCs w:val="24"/>
        </w:rPr>
        <w:instrText xml:space="preserve"/>
      </w:r>
      <w:r w:rsidR="001B69EA" w:rsidRPr="00867B7F">
        <w:rPr>
          <w:rFonts w:ascii="Times New Roman" w:hAnsi="Times New Roman"/>
          <w:sz w:val="24"/>
          <w:szCs w:val="24"/>
        </w:rPr>
      </w:r>
      <w:r w:rsidR="001B69EA" w:rsidRPr="00867B7F">
        <w:rPr>
          <w:rFonts w:ascii="Times New Roman" w:hAnsi="Times New Roman"/>
          <w:noProof/>
          <w:sz w:val="24"/>
          <w:szCs w:val="24"/>
        </w:rPr>
        <w:t>American Counseling Association (2015)</w:t>
      </w:r>
      <w:r w:rsidR="001B69EA" w:rsidRPr="00867B7F">
        <w:rPr>
          <w:rFonts w:ascii="Times New Roman" w:hAnsi="Times New Roman"/>
          <w:sz w:val="24"/>
          <w:szCs w:val="24"/>
        </w:rPr>
      </w:r>
      <w:r w:rsidR="001B69EA" w:rsidRPr="00867B7F">
        <w:rPr>
          <w:rFonts w:ascii="Times New Roman" w:hAnsi="Times New Roman"/>
          <w:sz w:val="24"/>
          <w:szCs w:val="24"/>
        </w:rPr>
        <w:t>,</w:t>
      </w:r>
      <w:r w:rsidR="003D5361" w:rsidRPr="00867B7F">
        <w:rPr>
          <w:rFonts w:ascii="Times New Roman" w:hAnsi="Times New Roman"/>
          <w:sz w:val="24"/>
          <w:szCs w:val="24"/>
        </w:rPr>
        <w:t xml:space="preserve"> </w:t>
      </w:r>
      <w:r w:rsidR="00A76742" w:rsidRPr="00867B7F">
        <w:rPr>
          <w:rFonts w:ascii="Times New Roman" w:hAnsi="Times New Roman"/>
          <w:sz w:val="24"/>
          <w:szCs w:val="24"/>
        </w:rPr>
        <w:t xml:space="preserve">individuals with </w:t>
      </w:r>
      <w:r w:rsidR="003D5361" w:rsidRPr="00867B7F">
        <w:rPr>
          <w:rFonts w:ascii="Times New Roman" w:hAnsi="Times New Roman"/>
          <w:sz w:val="24"/>
          <w:szCs w:val="24"/>
        </w:rPr>
        <w:t>investigative personalities</w:t>
      </w:r>
      <w:r w:rsidR="0060629A" w:rsidRPr="00867B7F">
        <w:rPr>
          <w:rFonts w:ascii="Times New Roman" w:hAnsi="Times New Roman"/>
          <w:sz w:val="24"/>
          <w:szCs w:val="24"/>
        </w:rPr>
        <w:t xml:space="preserve"> </w:t>
      </w:r>
      <w:r w:rsidR="00C97EA0" w:rsidRPr="00867B7F">
        <w:rPr>
          <w:rFonts w:ascii="Times New Roman" w:hAnsi="Times New Roman"/>
          <w:sz w:val="24"/>
          <w:szCs w:val="24"/>
        </w:rPr>
        <w:t>are fond of the</w:t>
      </w:r>
      <w:r w:rsidR="00035E88" w:rsidRPr="00867B7F">
        <w:rPr>
          <w:rFonts w:ascii="Times New Roman" w:hAnsi="Times New Roman"/>
          <w:sz w:val="24"/>
          <w:szCs w:val="24"/>
        </w:rPr>
        <w:t xml:space="preserve"> areas of math and science</w:t>
      </w:r>
      <w:r w:rsidR="00AE65CB" w:rsidRPr="00867B7F">
        <w:rPr>
          <w:rFonts w:ascii="Times New Roman" w:hAnsi="Times New Roman"/>
          <w:sz w:val="24"/>
          <w:szCs w:val="24"/>
        </w:rPr>
        <w:t>,</w:t>
      </w:r>
      <w:r w:rsidR="00470FCB" w:rsidRPr="00867B7F">
        <w:rPr>
          <w:rFonts w:ascii="Times New Roman" w:hAnsi="Times New Roman"/>
          <w:sz w:val="24"/>
          <w:szCs w:val="24"/>
        </w:rPr>
        <w:t xml:space="preserve"> </w:t>
      </w:r>
      <w:r w:rsidR="00B4341C" w:rsidRPr="00867B7F">
        <w:rPr>
          <w:rFonts w:ascii="Times New Roman" w:hAnsi="Times New Roman"/>
          <w:sz w:val="24"/>
          <w:szCs w:val="24"/>
        </w:rPr>
        <w:t>they like to work on difficult</w:t>
      </w:r>
      <w:r w:rsidR="007E4D08" w:rsidRPr="00867B7F">
        <w:rPr>
          <w:rFonts w:ascii="Times New Roman" w:hAnsi="Times New Roman"/>
          <w:sz w:val="24"/>
          <w:szCs w:val="24"/>
        </w:rPr>
        <w:t xml:space="preserve"> </w:t>
      </w:r>
      <w:r w:rsidR="00B4341C" w:rsidRPr="00867B7F">
        <w:rPr>
          <w:rFonts w:ascii="Times New Roman" w:hAnsi="Times New Roman"/>
          <w:sz w:val="24"/>
          <w:szCs w:val="24"/>
        </w:rPr>
        <w:t xml:space="preserve">problems </w:t>
      </w:r>
      <w:r w:rsidR="00470FCB" w:rsidRPr="00867B7F">
        <w:rPr>
          <w:rFonts w:ascii="Times New Roman" w:hAnsi="Times New Roman"/>
          <w:sz w:val="24"/>
          <w:szCs w:val="24"/>
        </w:rPr>
        <w:t xml:space="preserve">and </w:t>
      </w:r>
      <w:r w:rsidR="008E1B3A" w:rsidRPr="00867B7F">
        <w:rPr>
          <w:rFonts w:ascii="Times New Roman" w:hAnsi="Times New Roman"/>
          <w:sz w:val="24"/>
          <w:szCs w:val="24"/>
        </w:rPr>
        <w:t xml:space="preserve">often </w:t>
      </w:r>
      <w:r w:rsidR="004B2484" w:rsidRPr="00867B7F">
        <w:rPr>
          <w:rFonts w:ascii="Times New Roman" w:hAnsi="Times New Roman"/>
          <w:sz w:val="24"/>
          <w:szCs w:val="24"/>
        </w:rPr>
        <w:t>like to work alone</w:t>
      </w:r>
      <w:r w:rsidR="00B84779" w:rsidRPr="00867B7F">
        <w:rPr>
          <w:rFonts w:ascii="Times New Roman" w:hAnsi="Times New Roman"/>
          <w:sz w:val="24"/>
          <w:szCs w:val="24"/>
        </w:rPr>
        <w:t>.</w:t>
      </w:r>
      <w:r w:rsidR="00470FCB" w:rsidRPr="00867B7F">
        <w:rPr>
          <w:rFonts w:ascii="Times New Roman" w:hAnsi="Times New Roman"/>
          <w:sz w:val="24"/>
          <w:szCs w:val="24"/>
        </w:rPr>
        <w:t xml:space="preserve"> </w:t>
      </w:r>
      <w:r w:rsidR="00160275" w:rsidRPr="00867B7F">
        <w:rPr>
          <w:rFonts w:ascii="Times New Roman" w:hAnsi="Times New Roman"/>
          <w:sz w:val="24"/>
          <w:szCs w:val="24"/>
        </w:rPr>
        <w:t xml:space="preserve">Some accountants </w:t>
      </w:r>
      <w:r w:rsidR="006F6AF8" w:rsidRPr="00867B7F">
        <w:rPr>
          <w:rFonts w:ascii="Times New Roman" w:hAnsi="Times New Roman"/>
          <w:sz w:val="24"/>
          <w:szCs w:val="24"/>
        </w:rPr>
        <w:t xml:space="preserve">may fit into the first two </w:t>
      </w:r>
      <w:r w:rsidR="008657AA" w:rsidRPr="00867B7F">
        <w:rPr>
          <w:rFonts w:ascii="Times New Roman" w:hAnsi="Times New Roman"/>
          <w:sz w:val="24"/>
          <w:szCs w:val="24"/>
        </w:rPr>
        <w:t>descriptions; however</w:t>
      </w:r>
      <w:r w:rsidR="00D20517" w:rsidRPr="00867B7F">
        <w:rPr>
          <w:rFonts w:ascii="Times New Roman" w:hAnsi="Times New Roman"/>
          <w:sz w:val="24"/>
          <w:szCs w:val="24"/>
        </w:rPr>
        <w:t xml:space="preserve">, the </w:t>
      </w:r>
      <w:r w:rsidR="00C47A23" w:rsidRPr="00867B7F">
        <w:rPr>
          <w:rFonts w:ascii="Times New Roman" w:hAnsi="Times New Roman"/>
          <w:sz w:val="24"/>
          <w:szCs w:val="24"/>
        </w:rPr>
        <w:t>last description</w:t>
      </w:r>
      <w:r w:rsidR="00D20517" w:rsidRPr="00867B7F">
        <w:rPr>
          <w:rFonts w:ascii="Times New Roman" w:hAnsi="Times New Roman"/>
          <w:sz w:val="24"/>
          <w:szCs w:val="24"/>
        </w:rPr>
        <w:t xml:space="preserve"> </w:t>
      </w:r>
      <w:r w:rsidR="006F5AB8" w:rsidRPr="00867B7F">
        <w:rPr>
          <w:rFonts w:ascii="Times New Roman" w:hAnsi="Times New Roman"/>
          <w:sz w:val="24"/>
          <w:szCs w:val="24"/>
        </w:rPr>
        <w:t>does not accurately describe most accountants</w:t>
      </w:r>
      <w:r w:rsidR="00782224" w:rsidRPr="00867B7F">
        <w:rPr>
          <w:rFonts w:ascii="Times New Roman" w:hAnsi="Times New Roman"/>
          <w:sz w:val="24"/>
          <w:szCs w:val="24"/>
        </w:rPr>
        <w:t xml:space="preserve"> and their work</w:t>
      </w:r>
      <w:r w:rsidR="006F5AB8" w:rsidRPr="00867B7F">
        <w:rPr>
          <w:rFonts w:ascii="Times New Roman" w:hAnsi="Times New Roman"/>
          <w:sz w:val="24"/>
          <w:szCs w:val="24"/>
        </w:rPr>
        <w:t>.</w:t>
      </w:r>
      <w:r w:rsidR="00496C4D" w:rsidRPr="00867B7F">
        <w:rPr>
          <w:rFonts w:ascii="Times New Roman" w:hAnsi="Times New Roman"/>
          <w:sz w:val="24"/>
          <w:szCs w:val="24"/>
        </w:rPr>
        <w:t xml:space="preserve"> </w:t>
      </w:r>
      <w:r w:rsidR="00D944BA" w:rsidRPr="00867B7F">
        <w:rPr>
          <w:rFonts w:ascii="Times New Roman" w:hAnsi="Times New Roman"/>
          <w:sz w:val="24"/>
          <w:szCs w:val="24"/>
        </w:rPr>
        <w:t xml:space="preserve">For example, </w:t>
      </w:r>
      <w:r w:rsidR="00F47519" w:rsidRPr="00867B7F">
        <w:rPr>
          <w:rFonts w:ascii="Times New Roman" w:hAnsi="Times New Roman"/>
          <w:sz w:val="24"/>
          <w:szCs w:val="24"/>
        </w:rPr>
      </w:r>
      <w:r w:rsidR="002D1872" w:rsidRPr="00867B7F">
        <w:rPr>
          <w:rFonts w:ascii="Times New Roman" w:hAnsi="Times New Roman"/>
          <w:sz w:val="24"/>
          <w:szCs w:val="24"/>
        </w:rPr>
        <w:instrText xml:space="preserve"/>
      </w:r>
      <w:r w:rsidR="00F47519" w:rsidRPr="00867B7F">
        <w:rPr>
          <w:rFonts w:ascii="Times New Roman" w:hAnsi="Times New Roman"/>
          <w:sz w:val="24"/>
          <w:szCs w:val="24"/>
        </w:rPr>
      </w:r>
      <w:r w:rsidR="002D1872" w:rsidRPr="00867B7F">
        <w:rPr>
          <w:rFonts w:ascii="Times New Roman" w:hAnsi="Times New Roman"/>
          <w:noProof/>
          <w:sz w:val="24"/>
          <w:szCs w:val="24"/>
        </w:rPr>
        <w:t>Briggs et al. (2007)</w:t>
      </w:r>
      <w:r w:rsidR="00F47519" w:rsidRPr="00867B7F">
        <w:rPr>
          <w:rFonts w:ascii="Times New Roman" w:hAnsi="Times New Roman"/>
          <w:sz w:val="24"/>
          <w:szCs w:val="24"/>
        </w:rPr>
      </w:r>
      <w:r w:rsidR="00F47519" w:rsidRPr="00867B7F">
        <w:rPr>
          <w:rFonts w:ascii="Times New Roman" w:hAnsi="Times New Roman"/>
          <w:sz w:val="24"/>
          <w:szCs w:val="24"/>
        </w:rPr>
        <w:t xml:space="preserve"> found that approximately half of the accounting students they tested in their study were extroverts. The authors stated that this contradicts the stereotype that accountants are reclusive with little interpersonal skills. </w:t>
      </w:r>
      <w:r w:rsidR="006F5AB8" w:rsidRPr="00867B7F">
        <w:rPr>
          <w:rFonts w:ascii="Times New Roman" w:hAnsi="Times New Roman"/>
          <w:sz w:val="24"/>
          <w:szCs w:val="24"/>
        </w:rPr>
      </w:r>
      <w:r w:rsidR="000E0B24" w:rsidRPr="00867B7F">
        <w:rPr>
          <w:rFonts w:ascii="Times New Roman" w:hAnsi="Times New Roman"/>
          <w:sz w:val="24"/>
          <w:szCs w:val="24"/>
        </w:rPr>
        <w:instrText xml:space="preserve"/>
      </w:r>
      <w:r w:rsidR="006F5AB8" w:rsidRPr="00867B7F">
        <w:rPr>
          <w:rFonts w:ascii="Times New Roman" w:hAnsi="Times New Roman"/>
          <w:sz w:val="24"/>
          <w:szCs w:val="24"/>
        </w:rPr>
      </w:r>
      <w:r w:rsidR="009525CE" w:rsidRPr="00867B7F">
        <w:rPr>
          <w:rFonts w:ascii="Times New Roman" w:hAnsi="Times New Roman"/>
          <w:noProof/>
          <w:sz w:val="24"/>
          <w:szCs w:val="24"/>
        </w:rPr>
        <w:t>Chen et al. (2021)</w:t>
      </w:r>
      <w:r w:rsidR="006F5AB8" w:rsidRPr="00867B7F">
        <w:rPr>
          <w:rFonts w:ascii="Times New Roman" w:hAnsi="Times New Roman"/>
          <w:sz w:val="24"/>
          <w:szCs w:val="24"/>
        </w:rPr>
      </w:r>
      <w:r w:rsidR="006F5AB8" w:rsidRPr="00867B7F">
        <w:rPr>
          <w:rFonts w:ascii="Times New Roman" w:hAnsi="Times New Roman"/>
          <w:sz w:val="24"/>
          <w:szCs w:val="24"/>
        </w:rPr>
        <w:t xml:space="preserve"> compared the </w:t>
      </w:r>
      <w:r w:rsidR="009133F7" w:rsidRPr="00867B7F">
        <w:rPr>
          <w:rFonts w:ascii="Times New Roman" w:hAnsi="Times New Roman"/>
          <w:sz w:val="24"/>
          <w:szCs w:val="24"/>
        </w:rPr>
        <w:t>attributes</w:t>
      </w:r>
      <w:r w:rsidR="006F5AB8" w:rsidRPr="00867B7F">
        <w:rPr>
          <w:rFonts w:ascii="Times New Roman" w:hAnsi="Times New Roman"/>
          <w:sz w:val="24"/>
          <w:szCs w:val="24"/>
        </w:rPr>
        <w:t xml:space="preserve"> of accounting </w:t>
      </w:r>
      <w:r w:rsidR="005B5E57" w:rsidRPr="00867B7F">
        <w:rPr>
          <w:rFonts w:ascii="Times New Roman" w:hAnsi="Times New Roman"/>
          <w:sz w:val="24"/>
          <w:szCs w:val="24"/>
        </w:rPr>
        <w:t>work</w:t>
      </w:r>
      <w:r w:rsidR="0044048C" w:rsidRPr="00867B7F">
        <w:rPr>
          <w:rFonts w:ascii="Times New Roman" w:hAnsi="Times New Roman"/>
          <w:sz w:val="24"/>
          <w:szCs w:val="24"/>
        </w:rPr>
        <w:t xml:space="preserve"> </w:t>
      </w:r>
      <w:r w:rsidR="006F5AB8" w:rsidRPr="00867B7F">
        <w:rPr>
          <w:rFonts w:ascii="Times New Roman" w:hAnsi="Times New Roman"/>
          <w:sz w:val="24"/>
          <w:szCs w:val="24"/>
        </w:rPr>
        <w:t xml:space="preserve">with those of </w:t>
      </w:r>
      <w:r w:rsidR="006F5AB8" w:rsidRPr="00867B7F">
        <w:rPr>
          <w:rFonts w:ascii="Times New Roman" w:hAnsi="Times New Roman"/>
          <w:sz w:val="24"/>
          <w:szCs w:val="24"/>
        </w:rPr>
        <w:lastRenderedPageBreak/>
        <w:t xml:space="preserve">other careers (engineering, medicine, and law) based </w:t>
      </w:r>
      <w:r w:rsidR="0097105E" w:rsidRPr="00867B7F">
        <w:rPr>
          <w:rFonts w:ascii="Times New Roman" w:hAnsi="Times New Roman"/>
          <w:sz w:val="24"/>
          <w:szCs w:val="24"/>
        </w:rPr>
        <w:t>on</w:t>
      </w:r>
      <w:r w:rsidR="006F5AB8" w:rsidRPr="00867B7F">
        <w:rPr>
          <w:rFonts w:ascii="Times New Roman" w:hAnsi="Times New Roman"/>
          <w:sz w:val="24"/>
          <w:szCs w:val="24"/>
        </w:rPr>
        <w:t xml:space="preserve"> the U.S. Department of Labor website. Their results showed that accounting </w:t>
      </w:r>
      <w:r w:rsidR="005B5E57" w:rsidRPr="00867B7F">
        <w:rPr>
          <w:rFonts w:ascii="Times New Roman" w:hAnsi="Times New Roman"/>
          <w:sz w:val="24"/>
          <w:szCs w:val="24"/>
        </w:rPr>
        <w:t xml:space="preserve">jobs </w:t>
      </w:r>
      <w:r w:rsidR="006F5AB8" w:rsidRPr="00867B7F">
        <w:rPr>
          <w:rFonts w:ascii="Times New Roman" w:hAnsi="Times New Roman"/>
          <w:sz w:val="24"/>
          <w:szCs w:val="24"/>
        </w:rPr>
        <w:t xml:space="preserve">shared many of the same </w:t>
      </w:r>
      <w:r w:rsidR="00CC0454" w:rsidRPr="00867B7F">
        <w:rPr>
          <w:rFonts w:ascii="Times New Roman" w:hAnsi="Times New Roman"/>
          <w:sz w:val="24"/>
          <w:szCs w:val="24"/>
        </w:rPr>
        <w:t>qualities</w:t>
      </w:r>
      <w:r w:rsidR="006F5AB8" w:rsidRPr="00867B7F">
        <w:rPr>
          <w:rFonts w:ascii="Times New Roman" w:hAnsi="Times New Roman"/>
          <w:sz w:val="24"/>
          <w:szCs w:val="24"/>
        </w:rPr>
        <w:t xml:space="preserve"> as the other professions reviewed. Specifically, accounting </w:t>
      </w:r>
      <w:r w:rsidR="00D43163" w:rsidRPr="00867B7F">
        <w:rPr>
          <w:rFonts w:ascii="Times New Roman" w:hAnsi="Times New Roman"/>
          <w:sz w:val="24"/>
          <w:szCs w:val="24"/>
        </w:rPr>
        <w:t>required similar amounts</w:t>
      </w:r>
      <w:r w:rsidR="006F5AB8" w:rsidRPr="00867B7F">
        <w:rPr>
          <w:rFonts w:ascii="Times New Roman" w:hAnsi="Times New Roman"/>
          <w:sz w:val="24"/>
          <w:szCs w:val="24"/>
        </w:rPr>
        <w:t xml:space="preserve"> of social interaction </w:t>
      </w:r>
      <w:r w:rsidR="00D92B04" w:rsidRPr="00867B7F">
        <w:rPr>
          <w:rFonts w:ascii="Times New Roman" w:hAnsi="Times New Roman"/>
          <w:sz w:val="24"/>
          <w:szCs w:val="24"/>
        </w:rPr>
        <w:t>as</w:t>
      </w:r>
      <w:r w:rsidR="006F5AB8" w:rsidRPr="00867B7F">
        <w:rPr>
          <w:rFonts w:ascii="Times New Roman" w:hAnsi="Times New Roman"/>
          <w:sz w:val="24"/>
          <w:szCs w:val="24"/>
        </w:rPr>
        <w:t xml:space="preserve"> law, medicine, and engineerin</w:t>
      </w:r>
      <w:r w:rsidR="001662D9" w:rsidRPr="00867B7F">
        <w:rPr>
          <w:rFonts w:ascii="Times New Roman" w:hAnsi="Times New Roman"/>
          <w:sz w:val="24"/>
          <w:szCs w:val="24"/>
        </w:rPr>
        <w:t>g did</w:t>
      </w:r>
      <w:r w:rsidR="001C1CC7" w:rsidRPr="00867B7F">
        <w:rPr>
          <w:rFonts w:ascii="Times New Roman" w:hAnsi="Times New Roman"/>
          <w:sz w:val="24"/>
          <w:szCs w:val="24"/>
        </w:rPr>
        <w:t>.</w:t>
      </w:r>
      <w:r w:rsidR="008875CF" w:rsidRPr="00867B7F">
        <w:rPr>
          <w:rFonts w:ascii="Times New Roman" w:hAnsi="Times New Roman"/>
          <w:sz w:val="24"/>
          <w:szCs w:val="24"/>
        </w:rPr>
        <w:t xml:space="preserve"> </w:t>
      </w:r>
    </w:p>
    <w:p w14:paraId="3789C314" w14:textId="14426B71" w:rsidR="00D96643" w:rsidRPr="00867B7F" w:rsidRDefault="006F5AB8" w:rsidP="00902A07">
      <w:pPr>
        <w:autoSpaceDE w:val="0"/>
        <w:autoSpaceDN w:val="0"/>
        <w:adjustRightInd w:val="0"/>
        <w:ind w:firstLine="720"/>
        <w:rPr>
          <w:rFonts w:ascii="Times New Roman" w:hAnsi="Times New Roman"/>
          <w:sz w:val="24"/>
          <w:szCs w:val="24"/>
        </w:rPr>
      </w:pPr>
      <w:r w:rsidRPr="00867B7F">
        <w:rPr>
          <w:rFonts w:ascii="Times New Roman" w:hAnsi="Times New Roman"/>
          <w:sz w:val="24"/>
          <w:szCs w:val="24"/>
        </w:rPr>
        <w:t xml:space="preserve">Furthermore, in the aforementioned study on accounting job advertisements, the authors indicated that interpersonal </w:t>
      </w:r>
      <w:r w:rsidR="003A6E7F" w:rsidRPr="00867B7F">
        <w:rPr>
          <w:rFonts w:ascii="Times New Roman" w:hAnsi="Times New Roman"/>
          <w:sz w:val="24"/>
          <w:szCs w:val="24"/>
        </w:rPr>
        <w:t>skills</w:t>
      </w:r>
      <w:r w:rsidRPr="00867B7F">
        <w:rPr>
          <w:rFonts w:ascii="Times New Roman" w:hAnsi="Times New Roman"/>
          <w:sz w:val="24"/>
          <w:szCs w:val="24"/>
        </w:rPr>
        <w:t xml:space="preserve"> were the top </w:t>
      </w:r>
      <w:r w:rsidR="003A6E7F" w:rsidRPr="00867B7F">
        <w:rPr>
          <w:rFonts w:ascii="Times New Roman" w:hAnsi="Times New Roman"/>
          <w:sz w:val="24"/>
          <w:szCs w:val="24"/>
        </w:rPr>
        <w:t>skills</w:t>
      </w:r>
      <w:r w:rsidRPr="00867B7F">
        <w:rPr>
          <w:rFonts w:ascii="Times New Roman" w:hAnsi="Times New Roman"/>
          <w:sz w:val="24"/>
          <w:szCs w:val="24"/>
        </w:rPr>
        <w:t xml:space="preserve"> listed as required for accounting jobs </w:t>
      </w:r>
      <w:r w:rsidRPr="00867B7F">
        <w:rPr>
          <w:rFonts w:ascii="Times New Roman" w:hAnsi="Times New Roman"/>
          <w:sz w:val="24"/>
          <w:szCs w:val="24"/>
        </w:rPr>
      </w:r>
      <w:r w:rsidR="002D1872" w:rsidRPr="00867B7F">
        <w:rPr>
          <w:rFonts w:ascii="Times New Roman" w:hAnsi="Times New Roman"/>
          <w:sz w:val="24"/>
          <w:szCs w:val="24"/>
        </w:rPr>
        <w:instrText xml:space="preserve"/>
      </w:r>
      <w:r w:rsidRPr="00867B7F">
        <w:rPr>
          <w:rFonts w:ascii="Times New Roman" w:hAnsi="Times New Roman"/>
          <w:sz w:val="24"/>
          <w:szCs w:val="24"/>
        </w:rPr>
      </w:r>
      <w:r w:rsidR="002D1872" w:rsidRPr="00867B7F">
        <w:rPr>
          <w:rFonts w:ascii="Times New Roman" w:hAnsi="Times New Roman"/>
          <w:noProof/>
          <w:sz w:val="24"/>
          <w:szCs w:val="24"/>
        </w:rPr>
        <w:t>(Tan &amp; Laswad, 2018)</w:t>
      </w:r>
      <w:r w:rsidRPr="00867B7F">
        <w:rPr>
          <w:rFonts w:ascii="Times New Roman" w:hAnsi="Times New Roman"/>
          <w:sz w:val="24"/>
          <w:szCs w:val="24"/>
        </w:rPr>
      </w:r>
      <w:r w:rsidRPr="00867B7F">
        <w:rPr>
          <w:rFonts w:ascii="Times New Roman" w:hAnsi="Times New Roman"/>
          <w:sz w:val="24"/>
          <w:szCs w:val="24"/>
        </w:rPr>
        <w:t xml:space="preserve">. </w:t>
      </w:r>
      <w:r w:rsidR="00726AD9" w:rsidRPr="00867B7F">
        <w:rPr>
          <w:rFonts w:ascii="Times New Roman" w:hAnsi="Times New Roman"/>
          <w:sz w:val="24"/>
          <w:szCs w:val="24"/>
        </w:rPr>
        <w:t>This</w:t>
      </w:r>
      <w:r w:rsidRPr="00867B7F">
        <w:rPr>
          <w:rFonts w:ascii="Times New Roman" w:hAnsi="Times New Roman"/>
          <w:sz w:val="24"/>
          <w:szCs w:val="24"/>
        </w:rPr>
        <w:t xml:space="preserve"> included</w:t>
      </w:r>
      <w:r w:rsidR="003C15A1" w:rsidRPr="00867B7F">
        <w:rPr>
          <w:rFonts w:ascii="Times New Roman" w:hAnsi="Times New Roman"/>
          <w:sz w:val="24"/>
          <w:szCs w:val="24"/>
        </w:rPr>
        <w:t xml:space="preserve"> </w:t>
      </w:r>
      <w:r w:rsidR="00985422" w:rsidRPr="00867B7F">
        <w:rPr>
          <w:rFonts w:ascii="Times New Roman" w:hAnsi="Times New Roman"/>
          <w:sz w:val="24"/>
          <w:szCs w:val="24"/>
        </w:rPr>
        <w:t>the</w:t>
      </w:r>
      <w:r w:rsidR="009D3E77" w:rsidRPr="00867B7F">
        <w:rPr>
          <w:rFonts w:ascii="Times New Roman" w:hAnsi="Times New Roman"/>
          <w:sz w:val="24"/>
          <w:szCs w:val="24"/>
        </w:rPr>
        <w:t xml:space="preserve"> ability to </w:t>
      </w:r>
      <w:proofErr w:type="gramStart"/>
      <w:r w:rsidR="009D3E77" w:rsidRPr="00867B7F">
        <w:rPr>
          <w:rFonts w:ascii="Times New Roman" w:hAnsi="Times New Roman"/>
          <w:sz w:val="24"/>
          <w:szCs w:val="24"/>
        </w:rPr>
        <w:t>work</w:t>
      </w:r>
      <w:proofErr w:type="gramEnd"/>
      <w:r w:rsidR="009D3E77" w:rsidRPr="00867B7F">
        <w:rPr>
          <w:rFonts w:ascii="Times New Roman" w:hAnsi="Times New Roman"/>
          <w:sz w:val="24"/>
          <w:szCs w:val="24"/>
        </w:rPr>
        <w:t xml:space="preserve"> with coworkers </w:t>
      </w:r>
      <w:r w:rsidR="00985422" w:rsidRPr="00867B7F">
        <w:rPr>
          <w:rFonts w:ascii="Times New Roman" w:hAnsi="Times New Roman"/>
          <w:sz w:val="24"/>
          <w:szCs w:val="24"/>
        </w:rPr>
        <w:t xml:space="preserve">and </w:t>
      </w:r>
      <w:r w:rsidR="00554D80" w:rsidRPr="00867B7F">
        <w:rPr>
          <w:rFonts w:ascii="Times New Roman" w:hAnsi="Times New Roman"/>
          <w:sz w:val="24"/>
          <w:szCs w:val="24"/>
        </w:rPr>
        <w:t xml:space="preserve">clearly </w:t>
      </w:r>
      <w:r w:rsidR="00DB77BC" w:rsidRPr="00867B7F">
        <w:rPr>
          <w:rFonts w:ascii="Times New Roman" w:hAnsi="Times New Roman"/>
          <w:sz w:val="24"/>
          <w:szCs w:val="24"/>
        </w:rPr>
        <w:t>present ideas</w:t>
      </w:r>
      <w:r w:rsidR="009D3E77" w:rsidRPr="00867B7F">
        <w:rPr>
          <w:rFonts w:ascii="Times New Roman" w:hAnsi="Times New Roman"/>
          <w:sz w:val="24"/>
          <w:szCs w:val="24"/>
        </w:rPr>
        <w:t>.</w:t>
      </w:r>
      <w:r w:rsidRPr="00867B7F">
        <w:rPr>
          <w:rFonts w:ascii="Times New Roman" w:hAnsi="Times New Roman"/>
          <w:sz w:val="24"/>
          <w:szCs w:val="24"/>
        </w:rPr>
        <w:t xml:space="preserve"> </w:t>
      </w:r>
      <w:r w:rsidR="004A099A" w:rsidRPr="00867B7F">
        <w:rPr>
          <w:rFonts w:ascii="Times New Roman" w:hAnsi="Times New Roman"/>
          <w:sz w:val="24"/>
          <w:szCs w:val="24"/>
        </w:rPr>
        <w:t xml:space="preserve">Leadership skills </w:t>
      </w:r>
      <w:r w:rsidR="009920FB" w:rsidRPr="00867B7F">
        <w:rPr>
          <w:rFonts w:ascii="Times New Roman" w:hAnsi="Times New Roman"/>
          <w:sz w:val="24"/>
          <w:szCs w:val="24"/>
        </w:rPr>
        <w:t>were</w:t>
      </w:r>
      <w:r w:rsidR="004A099A" w:rsidRPr="00867B7F">
        <w:rPr>
          <w:rFonts w:ascii="Times New Roman" w:hAnsi="Times New Roman"/>
          <w:sz w:val="24"/>
          <w:szCs w:val="24"/>
        </w:rPr>
        <w:t xml:space="preserve"> </w:t>
      </w:r>
      <w:r w:rsidR="00816FE7" w:rsidRPr="00867B7F">
        <w:rPr>
          <w:rFonts w:ascii="Times New Roman" w:hAnsi="Times New Roman"/>
          <w:sz w:val="24"/>
          <w:szCs w:val="24"/>
        </w:rPr>
        <w:t>also commonly requested</w:t>
      </w:r>
      <w:r w:rsidRPr="00867B7F">
        <w:rPr>
          <w:rFonts w:ascii="Times New Roman" w:hAnsi="Times New Roman"/>
          <w:sz w:val="24"/>
          <w:szCs w:val="24"/>
        </w:rPr>
        <w:t xml:space="preserve">. </w:t>
      </w:r>
      <w:r w:rsidR="00F37754" w:rsidRPr="00867B7F">
        <w:rPr>
          <w:rFonts w:ascii="Times New Roman" w:hAnsi="Times New Roman"/>
          <w:sz w:val="24"/>
          <w:szCs w:val="24"/>
        </w:rPr>
        <w:t>T</w:t>
      </w:r>
      <w:r w:rsidRPr="00867B7F">
        <w:rPr>
          <w:rFonts w:ascii="Times New Roman" w:hAnsi="Times New Roman"/>
          <w:sz w:val="24"/>
          <w:szCs w:val="24"/>
        </w:rPr>
        <w:t xml:space="preserve">hese </w:t>
      </w:r>
      <w:r w:rsidR="003C77EC" w:rsidRPr="00867B7F">
        <w:rPr>
          <w:rFonts w:ascii="Times New Roman" w:hAnsi="Times New Roman"/>
          <w:sz w:val="24"/>
          <w:szCs w:val="24"/>
        </w:rPr>
        <w:t>skills</w:t>
      </w:r>
      <w:r w:rsidRPr="00867B7F">
        <w:rPr>
          <w:rFonts w:ascii="Times New Roman" w:hAnsi="Times New Roman"/>
          <w:sz w:val="24"/>
          <w:szCs w:val="24"/>
        </w:rPr>
        <w:t xml:space="preserve"> are in line with the enterprising and social </w:t>
      </w:r>
      <w:r w:rsidR="00B91858" w:rsidRPr="00867B7F">
        <w:rPr>
          <w:rFonts w:ascii="Times New Roman" w:hAnsi="Times New Roman"/>
          <w:sz w:val="24"/>
          <w:szCs w:val="24"/>
        </w:rPr>
        <w:t>type</w:t>
      </w:r>
      <w:r w:rsidR="00673FA0" w:rsidRPr="00867B7F">
        <w:rPr>
          <w:rFonts w:ascii="Times New Roman" w:hAnsi="Times New Roman"/>
          <w:sz w:val="24"/>
          <w:szCs w:val="24"/>
        </w:rPr>
        <w:t xml:space="preserve"> categories</w:t>
      </w:r>
      <w:r w:rsidRPr="00867B7F">
        <w:rPr>
          <w:rFonts w:ascii="Times New Roman" w:hAnsi="Times New Roman"/>
          <w:sz w:val="24"/>
          <w:szCs w:val="24"/>
        </w:rPr>
        <w:t xml:space="preserve"> of Holland’s </w:t>
      </w:r>
      <w:r w:rsidR="00076ED1" w:rsidRPr="00867B7F">
        <w:rPr>
          <w:rFonts w:ascii="Times New Roman" w:hAnsi="Times New Roman"/>
          <w:sz w:val="24"/>
          <w:szCs w:val="24"/>
        </w:rPr>
        <w:t>model</w:t>
      </w:r>
      <w:r w:rsidRPr="00867B7F">
        <w:rPr>
          <w:rFonts w:ascii="Times New Roman" w:hAnsi="Times New Roman"/>
          <w:sz w:val="24"/>
          <w:szCs w:val="24"/>
        </w:rPr>
        <w:t xml:space="preserve">. In summary, artistic, realistic, and investigative personality </w:t>
      </w:r>
      <w:r w:rsidR="00AE717B" w:rsidRPr="00867B7F">
        <w:rPr>
          <w:rFonts w:ascii="Times New Roman" w:hAnsi="Times New Roman"/>
          <w:sz w:val="24"/>
          <w:szCs w:val="24"/>
        </w:rPr>
        <w:t>types</w:t>
      </w:r>
      <w:r w:rsidRPr="00867B7F">
        <w:rPr>
          <w:rFonts w:ascii="Times New Roman" w:hAnsi="Times New Roman"/>
          <w:sz w:val="24"/>
          <w:szCs w:val="24"/>
        </w:rPr>
        <w:t xml:space="preserve"> </w:t>
      </w:r>
      <w:r w:rsidR="007F2E86" w:rsidRPr="00867B7F">
        <w:rPr>
          <w:rFonts w:ascii="Times New Roman" w:hAnsi="Times New Roman"/>
          <w:sz w:val="24"/>
          <w:szCs w:val="24"/>
        </w:rPr>
        <w:t xml:space="preserve">are </w:t>
      </w:r>
      <w:r w:rsidR="00122004" w:rsidRPr="00867B7F">
        <w:rPr>
          <w:rFonts w:ascii="Times New Roman" w:hAnsi="Times New Roman"/>
          <w:sz w:val="24"/>
          <w:szCs w:val="24"/>
        </w:rPr>
        <w:t xml:space="preserve">normally not </w:t>
      </w:r>
      <w:r w:rsidR="007F2E86" w:rsidRPr="00867B7F">
        <w:rPr>
          <w:rFonts w:ascii="Times New Roman" w:hAnsi="Times New Roman"/>
          <w:sz w:val="24"/>
          <w:szCs w:val="24"/>
        </w:rPr>
        <w:t>required for</w:t>
      </w:r>
      <w:r w:rsidRPr="00867B7F">
        <w:rPr>
          <w:rFonts w:ascii="Times New Roman" w:hAnsi="Times New Roman"/>
          <w:sz w:val="24"/>
          <w:szCs w:val="24"/>
        </w:rPr>
        <w:t xml:space="preserve"> an accountant’s route</w:t>
      </w:r>
      <w:r w:rsidR="0095057B" w:rsidRPr="00867B7F">
        <w:rPr>
          <w:rFonts w:ascii="Times New Roman" w:hAnsi="Times New Roman"/>
          <w:sz w:val="24"/>
          <w:szCs w:val="24"/>
        </w:rPr>
        <w:t>, which leads to the final proposition:</w:t>
      </w:r>
    </w:p>
    <w:p w14:paraId="3B0DA983" w14:textId="713A27DC" w:rsidR="00D96643" w:rsidRDefault="006F5AB8" w:rsidP="00902A07">
      <w:pPr>
        <w:ind w:left="720"/>
        <w:rPr>
          <w:rFonts w:ascii="Times New Roman" w:hAnsi="Times New Roman"/>
          <w:i/>
          <w:iCs/>
          <w:sz w:val="24"/>
          <w:szCs w:val="24"/>
        </w:rPr>
      </w:pPr>
      <w:r w:rsidRPr="00867B7F">
        <w:rPr>
          <w:rFonts w:ascii="Times New Roman" w:hAnsi="Times New Roman"/>
          <w:i/>
          <w:iCs/>
          <w:sz w:val="24"/>
          <w:szCs w:val="24"/>
        </w:rPr>
        <w:t xml:space="preserve">Proposition </w:t>
      </w:r>
      <w:r w:rsidR="008D5617" w:rsidRPr="00867B7F">
        <w:rPr>
          <w:rFonts w:ascii="Times New Roman" w:hAnsi="Times New Roman"/>
          <w:i/>
          <w:iCs/>
          <w:sz w:val="24"/>
          <w:szCs w:val="24"/>
        </w:rPr>
        <w:t>4</w:t>
      </w:r>
      <w:r w:rsidRPr="00867B7F">
        <w:rPr>
          <w:rFonts w:ascii="Times New Roman" w:hAnsi="Times New Roman"/>
          <w:i/>
          <w:iCs/>
          <w:sz w:val="24"/>
          <w:szCs w:val="24"/>
        </w:rPr>
        <w:t xml:space="preserve">: If </w:t>
      </w:r>
      <w:r w:rsidR="006F5898" w:rsidRPr="00867B7F">
        <w:rPr>
          <w:rFonts w:ascii="Times New Roman" w:hAnsi="Times New Roman"/>
          <w:i/>
          <w:iCs/>
          <w:sz w:val="24"/>
          <w:szCs w:val="24"/>
        </w:rPr>
        <w:t xml:space="preserve">routes are added to </w:t>
      </w:r>
      <w:r w:rsidR="005D4D11" w:rsidRPr="00867B7F">
        <w:rPr>
          <w:rFonts w:ascii="Times New Roman" w:hAnsi="Times New Roman"/>
          <w:i/>
          <w:iCs/>
          <w:sz w:val="24"/>
          <w:szCs w:val="24"/>
        </w:rPr>
        <w:t xml:space="preserve">these </w:t>
      </w:r>
      <w:r w:rsidR="006F5898" w:rsidRPr="00867B7F">
        <w:rPr>
          <w:rFonts w:ascii="Times New Roman" w:hAnsi="Times New Roman"/>
          <w:i/>
          <w:iCs/>
          <w:sz w:val="24"/>
          <w:szCs w:val="24"/>
        </w:rPr>
        <w:t>career</w:t>
      </w:r>
      <w:r w:rsidR="00A25924" w:rsidRPr="00867B7F">
        <w:rPr>
          <w:rFonts w:ascii="Times New Roman" w:hAnsi="Times New Roman"/>
          <w:i/>
          <w:iCs/>
          <w:sz w:val="24"/>
          <w:szCs w:val="24"/>
        </w:rPr>
        <w:t xml:space="preserve"> theory</w:t>
      </w:r>
      <w:r w:rsidR="006F5898" w:rsidRPr="00867B7F">
        <w:rPr>
          <w:rFonts w:ascii="Times New Roman" w:hAnsi="Times New Roman"/>
          <w:i/>
          <w:iCs/>
          <w:sz w:val="24"/>
          <w:szCs w:val="24"/>
        </w:rPr>
        <w:t xml:space="preserve"> models</w:t>
      </w:r>
      <w:r w:rsidR="00A25924" w:rsidRPr="00867B7F">
        <w:rPr>
          <w:rFonts w:ascii="Times New Roman" w:hAnsi="Times New Roman"/>
          <w:i/>
          <w:iCs/>
          <w:sz w:val="24"/>
          <w:szCs w:val="24"/>
        </w:rPr>
        <w:t>,</w:t>
      </w:r>
      <w:r w:rsidR="001A1A1D" w:rsidRPr="00867B7F">
        <w:rPr>
          <w:rFonts w:ascii="Times New Roman" w:hAnsi="Times New Roman"/>
          <w:i/>
          <w:iCs/>
          <w:sz w:val="24"/>
          <w:szCs w:val="24"/>
        </w:rPr>
        <w:t xml:space="preserve"> then the routes of advancement for an accountant using Holland’s model </w:t>
      </w:r>
      <w:r w:rsidR="009A3E8E" w:rsidRPr="00867B7F">
        <w:rPr>
          <w:rFonts w:ascii="Times New Roman" w:hAnsi="Times New Roman"/>
          <w:i/>
          <w:iCs/>
          <w:sz w:val="24"/>
          <w:szCs w:val="24"/>
        </w:rPr>
        <w:t>would</w:t>
      </w:r>
      <w:r w:rsidR="001A1A1D" w:rsidRPr="00867B7F">
        <w:rPr>
          <w:rFonts w:ascii="Times New Roman" w:hAnsi="Times New Roman"/>
          <w:i/>
          <w:iCs/>
          <w:sz w:val="24"/>
          <w:szCs w:val="24"/>
        </w:rPr>
        <w:t xml:space="preserve"> </w:t>
      </w:r>
      <w:r w:rsidR="00C700C3" w:rsidRPr="00867B7F">
        <w:rPr>
          <w:rFonts w:ascii="Times New Roman" w:hAnsi="Times New Roman"/>
          <w:i/>
          <w:iCs/>
          <w:sz w:val="24"/>
          <w:szCs w:val="24"/>
        </w:rPr>
        <w:t xml:space="preserve">normally </w:t>
      </w:r>
      <w:r w:rsidRPr="00867B7F">
        <w:rPr>
          <w:rFonts w:ascii="Times New Roman" w:hAnsi="Times New Roman"/>
          <w:i/>
          <w:iCs/>
          <w:sz w:val="24"/>
          <w:szCs w:val="24"/>
        </w:rPr>
        <w:t xml:space="preserve">not include </w:t>
      </w:r>
      <w:r w:rsidR="004F2EE3" w:rsidRPr="00867B7F">
        <w:rPr>
          <w:rFonts w:ascii="Times New Roman" w:hAnsi="Times New Roman"/>
          <w:i/>
          <w:iCs/>
          <w:sz w:val="24"/>
          <w:szCs w:val="24"/>
        </w:rPr>
        <w:t xml:space="preserve">the </w:t>
      </w:r>
      <w:r w:rsidRPr="00867B7F">
        <w:rPr>
          <w:rFonts w:ascii="Times New Roman" w:hAnsi="Times New Roman"/>
          <w:i/>
          <w:iCs/>
          <w:sz w:val="24"/>
          <w:szCs w:val="24"/>
        </w:rPr>
        <w:t xml:space="preserve">artistic, realistic, and investigative personality </w:t>
      </w:r>
      <w:r w:rsidR="00AE717B" w:rsidRPr="00867B7F">
        <w:rPr>
          <w:rFonts w:ascii="Times New Roman" w:hAnsi="Times New Roman"/>
          <w:i/>
          <w:iCs/>
          <w:sz w:val="24"/>
          <w:szCs w:val="24"/>
        </w:rPr>
        <w:t>type</w:t>
      </w:r>
      <w:r w:rsidRPr="00867B7F">
        <w:rPr>
          <w:rFonts w:ascii="Times New Roman" w:hAnsi="Times New Roman"/>
          <w:i/>
          <w:iCs/>
          <w:sz w:val="24"/>
          <w:szCs w:val="24"/>
        </w:rPr>
        <w:t xml:space="preserve"> categories.</w:t>
      </w:r>
    </w:p>
    <w:p w14:paraId="5F181509" w14:textId="77777777" w:rsidR="000A7632" w:rsidRPr="00867B7F" w:rsidRDefault="000A7632" w:rsidP="00902A07">
      <w:pPr>
        <w:ind w:left="720"/>
        <w:rPr>
          <w:rFonts w:ascii="Times New Roman" w:hAnsi="Times New Roman"/>
          <w:i/>
          <w:iCs/>
          <w:sz w:val="24"/>
          <w:szCs w:val="24"/>
        </w:rPr>
      </w:pPr>
    </w:p>
    <w:p w14:paraId="162CD8DD" w14:textId="1CBECA74" w:rsidR="003241B7" w:rsidRPr="000A7632" w:rsidRDefault="002052F4" w:rsidP="00902A07">
      <w:pPr>
        <w:pStyle w:val="Heading1"/>
        <w:spacing w:before="0"/>
        <w:jc w:val="center"/>
        <w:rPr>
          <w:rFonts w:ascii="Times New Roman" w:hAnsi="Times New Roman"/>
          <w:b/>
          <w:bCs/>
          <w:color w:val="auto"/>
          <w:sz w:val="28"/>
          <w:szCs w:val="28"/>
        </w:rPr>
      </w:pPr>
      <w:r w:rsidRPr="000A7632">
        <w:rPr>
          <w:rFonts w:ascii="Times New Roman" w:hAnsi="Times New Roman"/>
          <w:b/>
          <w:bCs/>
          <w:color w:val="auto"/>
          <w:sz w:val="28"/>
          <w:szCs w:val="28"/>
        </w:rPr>
        <w:t>FUTURE RESEARCH</w:t>
      </w:r>
    </w:p>
    <w:p w14:paraId="51885AB2" w14:textId="49E3E0DD" w:rsidR="002839EC" w:rsidRDefault="006F5AB8" w:rsidP="00902A07">
      <w:pPr>
        <w:ind w:firstLine="720"/>
        <w:rPr>
          <w:rFonts w:ascii="Times New Roman" w:hAnsi="Times New Roman"/>
          <w:sz w:val="24"/>
          <w:szCs w:val="24"/>
        </w:rPr>
      </w:pPr>
      <w:r w:rsidRPr="00867B7F">
        <w:rPr>
          <w:rFonts w:ascii="Times New Roman" w:hAnsi="Times New Roman"/>
          <w:sz w:val="24"/>
          <w:szCs w:val="24"/>
        </w:rPr>
        <w:t>The modification</w:t>
      </w:r>
      <w:r w:rsidR="00255BA1" w:rsidRPr="00867B7F">
        <w:rPr>
          <w:rFonts w:ascii="Times New Roman" w:hAnsi="Times New Roman"/>
          <w:sz w:val="24"/>
          <w:szCs w:val="24"/>
        </w:rPr>
        <w:t>s</w:t>
      </w:r>
      <w:r w:rsidRPr="00867B7F">
        <w:rPr>
          <w:rFonts w:ascii="Times New Roman" w:hAnsi="Times New Roman"/>
          <w:sz w:val="24"/>
          <w:szCs w:val="24"/>
        </w:rPr>
        <w:t xml:space="preserve"> proposed in this paper</w:t>
      </w:r>
      <w:r w:rsidR="007B2CED" w:rsidRPr="00867B7F">
        <w:rPr>
          <w:rFonts w:ascii="Times New Roman" w:hAnsi="Times New Roman"/>
          <w:sz w:val="24"/>
          <w:szCs w:val="24"/>
        </w:rPr>
        <w:t xml:space="preserve"> would benefit from being tested</w:t>
      </w:r>
      <w:r w:rsidR="00AD14FA" w:rsidRPr="00867B7F">
        <w:rPr>
          <w:rFonts w:ascii="Times New Roman" w:hAnsi="Times New Roman"/>
          <w:sz w:val="24"/>
          <w:szCs w:val="24"/>
        </w:rPr>
        <w:t xml:space="preserve"> in </w:t>
      </w:r>
      <w:r w:rsidR="00B33A9B" w:rsidRPr="00867B7F">
        <w:rPr>
          <w:rFonts w:ascii="Times New Roman" w:hAnsi="Times New Roman"/>
          <w:sz w:val="24"/>
          <w:szCs w:val="24"/>
        </w:rPr>
        <w:t>multiple</w:t>
      </w:r>
      <w:r w:rsidR="00AD14FA" w:rsidRPr="00867B7F">
        <w:rPr>
          <w:rFonts w:ascii="Times New Roman" w:hAnsi="Times New Roman"/>
          <w:sz w:val="24"/>
          <w:szCs w:val="24"/>
        </w:rPr>
        <w:t xml:space="preserve"> ways</w:t>
      </w:r>
      <w:r w:rsidR="007B2CED" w:rsidRPr="00867B7F">
        <w:rPr>
          <w:rFonts w:ascii="Times New Roman" w:hAnsi="Times New Roman"/>
          <w:sz w:val="24"/>
          <w:szCs w:val="24"/>
        </w:rPr>
        <w:t>. For instance, a longitudinal test could be performed on accountants at different stages in their career (</w:t>
      </w:r>
      <w:r w:rsidR="001A7899" w:rsidRPr="00867B7F">
        <w:rPr>
          <w:rFonts w:ascii="Times New Roman" w:hAnsi="Times New Roman"/>
          <w:sz w:val="24"/>
          <w:szCs w:val="24"/>
        </w:rPr>
        <w:t xml:space="preserve">e.g. </w:t>
      </w:r>
      <w:r w:rsidR="007D17E9" w:rsidRPr="00867B7F">
        <w:rPr>
          <w:rFonts w:ascii="Times New Roman" w:hAnsi="Times New Roman"/>
          <w:sz w:val="24"/>
          <w:szCs w:val="24"/>
        </w:rPr>
        <w:t>staff accountant</w:t>
      </w:r>
      <w:r w:rsidR="007B2CED" w:rsidRPr="00867B7F">
        <w:rPr>
          <w:rFonts w:ascii="Times New Roman" w:hAnsi="Times New Roman"/>
          <w:sz w:val="24"/>
          <w:szCs w:val="24"/>
        </w:rPr>
        <w:t xml:space="preserve">, senior, manager, partner, etc.) to determine </w:t>
      </w:r>
      <w:r w:rsidR="00692B37" w:rsidRPr="00867B7F">
        <w:rPr>
          <w:rFonts w:ascii="Times New Roman" w:hAnsi="Times New Roman"/>
          <w:sz w:val="24"/>
          <w:szCs w:val="24"/>
        </w:rPr>
        <w:t>whether</w:t>
      </w:r>
      <w:r w:rsidR="007B2CED" w:rsidRPr="00867B7F">
        <w:rPr>
          <w:rFonts w:ascii="Times New Roman" w:hAnsi="Times New Roman"/>
          <w:sz w:val="24"/>
          <w:szCs w:val="24"/>
        </w:rPr>
        <w:t xml:space="preserve"> they </w:t>
      </w:r>
      <w:r w:rsidR="0027755A" w:rsidRPr="00867B7F">
        <w:rPr>
          <w:rFonts w:ascii="Times New Roman" w:hAnsi="Times New Roman"/>
          <w:sz w:val="24"/>
          <w:szCs w:val="24"/>
        </w:rPr>
        <w:t>shift</w:t>
      </w:r>
      <w:r w:rsidR="007B2CED" w:rsidRPr="00867B7F">
        <w:rPr>
          <w:rFonts w:ascii="Times New Roman" w:hAnsi="Times New Roman"/>
          <w:sz w:val="24"/>
          <w:szCs w:val="24"/>
        </w:rPr>
        <w:t xml:space="preserve"> from one primary </w:t>
      </w:r>
      <w:r w:rsidR="0027755A" w:rsidRPr="00867B7F">
        <w:rPr>
          <w:rFonts w:ascii="Times New Roman" w:hAnsi="Times New Roman"/>
          <w:sz w:val="24"/>
          <w:szCs w:val="24"/>
        </w:rPr>
        <w:t xml:space="preserve">personality </w:t>
      </w:r>
      <w:r w:rsidR="00AE717B" w:rsidRPr="00867B7F">
        <w:rPr>
          <w:rFonts w:ascii="Times New Roman" w:hAnsi="Times New Roman"/>
          <w:sz w:val="24"/>
          <w:szCs w:val="24"/>
        </w:rPr>
        <w:t>type</w:t>
      </w:r>
      <w:r w:rsidR="004F2EE3" w:rsidRPr="00867B7F">
        <w:rPr>
          <w:rFonts w:ascii="Times New Roman" w:hAnsi="Times New Roman"/>
          <w:sz w:val="24"/>
          <w:szCs w:val="24"/>
        </w:rPr>
        <w:t xml:space="preserve"> category</w:t>
      </w:r>
      <w:r w:rsidR="007B2CED" w:rsidRPr="00867B7F">
        <w:rPr>
          <w:rFonts w:ascii="Times New Roman" w:hAnsi="Times New Roman"/>
          <w:sz w:val="24"/>
          <w:szCs w:val="24"/>
        </w:rPr>
        <w:t xml:space="preserve"> to another along the</w:t>
      </w:r>
      <w:r w:rsidRPr="00867B7F">
        <w:rPr>
          <w:rFonts w:ascii="Times New Roman" w:hAnsi="Times New Roman"/>
          <w:sz w:val="24"/>
          <w:szCs w:val="24"/>
        </w:rPr>
        <w:t>ir</w:t>
      </w:r>
      <w:r w:rsidR="007B2CED" w:rsidRPr="00867B7F">
        <w:rPr>
          <w:rFonts w:ascii="Times New Roman" w:hAnsi="Times New Roman"/>
          <w:sz w:val="24"/>
          <w:szCs w:val="24"/>
        </w:rPr>
        <w:t xml:space="preserve"> </w:t>
      </w:r>
      <w:r w:rsidR="004E0CD6" w:rsidRPr="00867B7F">
        <w:rPr>
          <w:rFonts w:ascii="Times New Roman" w:hAnsi="Times New Roman"/>
          <w:sz w:val="24"/>
          <w:szCs w:val="24"/>
        </w:rPr>
        <w:t>route</w:t>
      </w:r>
      <w:r w:rsidR="007B2CED" w:rsidRPr="00867B7F">
        <w:rPr>
          <w:rFonts w:ascii="Times New Roman" w:hAnsi="Times New Roman"/>
          <w:sz w:val="24"/>
          <w:szCs w:val="24"/>
        </w:rPr>
        <w:t xml:space="preserve">. </w:t>
      </w:r>
      <w:r w:rsidR="00AD14FA" w:rsidRPr="00867B7F">
        <w:rPr>
          <w:rFonts w:ascii="Times New Roman" w:hAnsi="Times New Roman"/>
          <w:sz w:val="24"/>
          <w:szCs w:val="24"/>
        </w:rPr>
        <w:t>Testing could also be performed to</w:t>
      </w:r>
      <w:r w:rsidR="007B2CED" w:rsidRPr="00867B7F">
        <w:rPr>
          <w:rFonts w:ascii="Times New Roman" w:hAnsi="Times New Roman"/>
          <w:sz w:val="24"/>
          <w:szCs w:val="24"/>
        </w:rPr>
        <w:t xml:space="preserve"> see if individuals with primary</w:t>
      </w:r>
      <w:r w:rsidR="005A6BE1" w:rsidRPr="00867B7F">
        <w:rPr>
          <w:rFonts w:ascii="Times New Roman" w:hAnsi="Times New Roman"/>
          <w:sz w:val="24"/>
          <w:szCs w:val="24"/>
        </w:rPr>
        <w:t xml:space="preserve"> </w:t>
      </w:r>
      <w:r w:rsidR="00857A07" w:rsidRPr="00867B7F">
        <w:rPr>
          <w:rFonts w:ascii="Times New Roman" w:hAnsi="Times New Roman"/>
          <w:sz w:val="24"/>
          <w:szCs w:val="24"/>
        </w:rPr>
        <w:t xml:space="preserve">personality </w:t>
      </w:r>
      <w:r w:rsidR="00B0080D" w:rsidRPr="00867B7F">
        <w:rPr>
          <w:rFonts w:ascii="Times New Roman" w:hAnsi="Times New Roman"/>
          <w:sz w:val="24"/>
          <w:szCs w:val="24"/>
        </w:rPr>
        <w:t>types</w:t>
      </w:r>
      <w:r w:rsidR="007B2CED" w:rsidRPr="00867B7F">
        <w:rPr>
          <w:rFonts w:ascii="Times New Roman" w:hAnsi="Times New Roman"/>
          <w:sz w:val="24"/>
          <w:szCs w:val="24"/>
        </w:rPr>
        <w:t xml:space="preserve"> </w:t>
      </w:r>
      <w:r w:rsidR="00255BA1" w:rsidRPr="00867B7F">
        <w:rPr>
          <w:rFonts w:ascii="Times New Roman" w:hAnsi="Times New Roman"/>
          <w:sz w:val="24"/>
          <w:szCs w:val="24"/>
        </w:rPr>
        <w:t>that are different</w:t>
      </w:r>
      <w:r w:rsidR="007B2CED" w:rsidRPr="00867B7F">
        <w:rPr>
          <w:rFonts w:ascii="Times New Roman" w:hAnsi="Times New Roman"/>
          <w:sz w:val="24"/>
          <w:szCs w:val="24"/>
        </w:rPr>
        <w:t xml:space="preserve"> from what is required of them for </w:t>
      </w:r>
      <w:r w:rsidR="00AD14FA" w:rsidRPr="00867B7F">
        <w:rPr>
          <w:rFonts w:ascii="Times New Roman" w:hAnsi="Times New Roman"/>
          <w:sz w:val="24"/>
          <w:szCs w:val="24"/>
        </w:rPr>
        <w:t>their current</w:t>
      </w:r>
      <w:r w:rsidR="007B2CED" w:rsidRPr="00867B7F">
        <w:rPr>
          <w:rFonts w:ascii="Times New Roman" w:hAnsi="Times New Roman"/>
          <w:sz w:val="24"/>
          <w:szCs w:val="24"/>
        </w:rPr>
        <w:t xml:space="preserve"> </w:t>
      </w:r>
      <w:r w:rsidR="00743219" w:rsidRPr="00867B7F">
        <w:rPr>
          <w:rFonts w:ascii="Times New Roman" w:hAnsi="Times New Roman"/>
          <w:sz w:val="24"/>
          <w:szCs w:val="24"/>
        </w:rPr>
        <w:t>career level</w:t>
      </w:r>
      <w:r w:rsidR="007B2CED" w:rsidRPr="00867B7F">
        <w:rPr>
          <w:rFonts w:ascii="Times New Roman" w:hAnsi="Times New Roman"/>
          <w:sz w:val="24"/>
          <w:szCs w:val="24"/>
        </w:rPr>
        <w:t xml:space="preserve"> are </w:t>
      </w:r>
      <w:r w:rsidR="00E23D4D" w:rsidRPr="00867B7F">
        <w:rPr>
          <w:rFonts w:ascii="Times New Roman" w:hAnsi="Times New Roman"/>
          <w:sz w:val="24"/>
          <w:szCs w:val="24"/>
        </w:rPr>
        <w:t>content</w:t>
      </w:r>
      <w:r w:rsidR="007B2CED" w:rsidRPr="00867B7F">
        <w:rPr>
          <w:rFonts w:ascii="Times New Roman" w:hAnsi="Times New Roman"/>
          <w:sz w:val="24"/>
          <w:szCs w:val="24"/>
        </w:rPr>
        <w:t xml:space="preserve"> in their career</w:t>
      </w:r>
      <w:r w:rsidR="00A17A75" w:rsidRPr="00867B7F">
        <w:rPr>
          <w:rFonts w:ascii="Times New Roman" w:hAnsi="Times New Roman"/>
          <w:sz w:val="24"/>
          <w:szCs w:val="24"/>
        </w:rPr>
        <w:t xml:space="preserve">. The individuals could be surveyed to determine </w:t>
      </w:r>
      <w:r w:rsidR="007B2CED" w:rsidRPr="00867B7F">
        <w:rPr>
          <w:rFonts w:ascii="Times New Roman" w:hAnsi="Times New Roman"/>
          <w:sz w:val="24"/>
          <w:szCs w:val="24"/>
        </w:rPr>
        <w:t xml:space="preserve">if they feel they need to </w:t>
      </w:r>
      <w:r w:rsidR="0027755A" w:rsidRPr="00867B7F">
        <w:rPr>
          <w:rFonts w:ascii="Times New Roman" w:hAnsi="Times New Roman"/>
          <w:sz w:val="24"/>
          <w:szCs w:val="24"/>
        </w:rPr>
        <w:t>change their personality</w:t>
      </w:r>
      <w:r w:rsidR="007B2CED" w:rsidRPr="00867B7F">
        <w:rPr>
          <w:rFonts w:ascii="Times New Roman" w:hAnsi="Times New Roman"/>
          <w:sz w:val="24"/>
          <w:szCs w:val="24"/>
        </w:rPr>
        <w:t xml:space="preserve"> </w:t>
      </w:r>
      <w:r w:rsidR="00AA5043" w:rsidRPr="00867B7F">
        <w:rPr>
          <w:rFonts w:ascii="Times New Roman" w:hAnsi="Times New Roman"/>
          <w:sz w:val="24"/>
          <w:szCs w:val="24"/>
        </w:rPr>
        <w:t>to</w:t>
      </w:r>
      <w:r w:rsidR="00E23D4D" w:rsidRPr="00867B7F">
        <w:rPr>
          <w:rFonts w:ascii="Times New Roman" w:hAnsi="Times New Roman"/>
          <w:sz w:val="24"/>
          <w:szCs w:val="24"/>
        </w:rPr>
        <w:t xml:space="preserve"> </w:t>
      </w:r>
      <w:r w:rsidR="00966413" w:rsidRPr="00867B7F">
        <w:rPr>
          <w:rFonts w:ascii="Times New Roman" w:hAnsi="Times New Roman"/>
          <w:sz w:val="24"/>
          <w:szCs w:val="24"/>
        </w:rPr>
        <w:t>better fit</w:t>
      </w:r>
      <w:r w:rsidR="002D7BE3" w:rsidRPr="00867B7F">
        <w:rPr>
          <w:rFonts w:ascii="Times New Roman" w:hAnsi="Times New Roman"/>
          <w:sz w:val="24"/>
          <w:szCs w:val="24"/>
        </w:rPr>
        <w:t xml:space="preserve"> with </w:t>
      </w:r>
      <w:r w:rsidR="001A2C27" w:rsidRPr="00867B7F">
        <w:rPr>
          <w:rFonts w:ascii="Times New Roman" w:hAnsi="Times New Roman"/>
          <w:sz w:val="24"/>
          <w:szCs w:val="24"/>
        </w:rPr>
        <w:t xml:space="preserve">their </w:t>
      </w:r>
      <w:r w:rsidR="00EB5F9B" w:rsidRPr="00867B7F">
        <w:rPr>
          <w:rFonts w:ascii="Times New Roman" w:hAnsi="Times New Roman"/>
          <w:sz w:val="24"/>
          <w:szCs w:val="24"/>
        </w:rPr>
        <w:t>career status</w:t>
      </w:r>
      <w:r w:rsidR="007B2CED" w:rsidRPr="00867B7F">
        <w:rPr>
          <w:rFonts w:ascii="Times New Roman" w:hAnsi="Times New Roman"/>
          <w:sz w:val="24"/>
          <w:szCs w:val="24"/>
        </w:rPr>
        <w:t>. Additional test</w:t>
      </w:r>
      <w:r w:rsidR="00E23D4D" w:rsidRPr="00867B7F">
        <w:rPr>
          <w:rFonts w:ascii="Times New Roman" w:hAnsi="Times New Roman"/>
          <w:sz w:val="24"/>
          <w:szCs w:val="24"/>
        </w:rPr>
        <w:t>ing</w:t>
      </w:r>
      <w:r w:rsidR="007B2CED" w:rsidRPr="00867B7F">
        <w:rPr>
          <w:rFonts w:ascii="Times New Roman" w:hAnsi="Times New Roman"/>
          <w:sz w:val="24"/>
          <w:szCs w:val="24"/>
        </w:rPr>
        <w:t xml:space="preserve"> could include </w:t>
      </w:r>
      <w:r w:rsidR="007C7829" w:rsidRPr="00867B7F">
        <w:rPr>
          <w:rFonts w:ascii="Times New Roman" w:hAnsi="Times New Roman"/>
          <w:sz w:val="24"/>
          <w:szCs w:val="24"/>
        </w:rPr>
        <w:t>surveying</w:t>
      </w:r>
      <w:r w:rsidR="007B2CED" w:rsidRPr="00867B7F">
        <w:rPr>
          <w:rFonts w:ascii="Times New Roman" w:hAnsi="Times New Roman"/>
          <w:sz w:val="24"/>
          <w:szCs w:val="24"/>
        </w:rPr>
        <w:t xml:space="preserve"> upper-level account</w:t>
      </w:r>
      <w:r w:rsidR="00C70B57" w:rsidRPr="00867B7F">
        <w:rPr>
          <w:rFonts w:ascii="Times New Roman" w:hAnsi="Times New Roman"/>
          <w:sz w:val="24"/>
          <w:szCs w:val="24"/>
        </w:rPr>
        <w:t>ing professionals</w:t>
      </w:r>
      <w:r w:rsidR="007B2CED" w:rsidRPr="00867B7F">
        <w:rPr>
          <w:rFonts w:ascii="Times New Roman" w:hAnsi="Times New Roman"/>
          <w:sz w:val="24"/>
          <w:szCs w:val="24"/>
        </w:rPr>
        <w:t xml:space="preserve"> (including managers, partners, and chief financial officers) to determine the </w:t>
      </w:r>
      <w:r w:rsidR="00E74601" w:rsidRPr="00867B7F">
        <w:rPr>
          <w:rFonts w:ascii="Times New Roman" w:hAnsi="Times New Roman"/>
          <w:sz w:val="24"/>
          <w:szCs w:val="24"/>
        </w:rPr>
        <w:t>type</w:t>
      </w:r>
      <w:r w:rsidR="007B2CED" w:rsidRPr="00867B7F">
        <w:rPr>
          <w:rFonts w:ascii="Times New Roman" w:hAnsi="Times New Roman"/>
          <w:sz w:val="24"/>
          <w:szCs w:val="24"/>
        </w:rPr>
        <w:t xml:space="preserve"> </w:t>
      </w:r>
      <w:r w:rsidR="00E12DA2" w:rsidRPr="00867B7F">
        <w:rPr>
          <w:rFonts w:ascii="Times New Roman" w:hAnsi="Times New Roman"/>
          <w:sz w:val="24"/>
          <w:szCs w:val="24"/>
        </w:rPr>
        <w:t xml:space="preserve">of primary personalities </w:t>
      </w:r>
      <w:r w:rsidR="007B2CED" w:rsidRPr="00867B7F">
        <w:rPr>
          <w:rFonts w:ascii="Times New Roman" w:hAnsi="Times New Roman"/>
          <w:sz w:val="24"/>
          <w:szCs w:val="24"/>
        </w:rPr>
        <w:t xml:space="preserve">they </w:t>
      </w:r>
      <w:r w:rsidR="007F6F99" w:rsidRPr="00867B7F">
        <w:rPr>
          <w:rFonts w:ascii="Times New Roman" w:hAnsi="Times New Roman"/>
          <w:sz w:val="24"/>
          <w:szCs w:val="24"/>
        </w:rPr>
        <w:t>prefer</w:t>
      </w:r>
      <w:r w:rsidR="007B2CED" w:rsidRPr="00867B7F">
        <w:rPr>
          <w:rFonts w:ascii="Times New Roman" w:hAnsi="Times New Roman"/>
          <w:sz w:val="24"/>
          <w:szCs w:val="24"/>
        </w:rPr>
        <w:t xml:space="preserve"> </w:t>
      </w:r>
      <w:r w:rsidR="002C4CAB" w:rsidRPr="00867B7F">
        <w:rPr>
          <w:rFonts w:ascii="Times New Roman" w:hAnsi="Times New Roman"/>
          <w:sz w:val="24"/>
          <w:szCs w:val="24"/>
        </w:rPr>
        <w:t>for</w:t>
      </w:r>
      <w:r w:rsidR="007B2CED" w:rsidRPr="00867B7F">
        <w:rPr>
          <w:rFonts w:ascii="Times New Roman" w:hAnsi="Times New Roman"/>
          <w:sz w:val="24"/>
          <w:szCs w:val="24"/>
        </w:rPr>
        <w:t xml:space="preserve"> their employees at different seniority levels</w:t>
      </w:r>
      <w:r w:rsidR="00431BC5" w:rsidRPr="00867B7F">
        <w:rPr>
          <w:rFonts w:ascii="Times New Roman" w:hAnsi="Times New Roman"/>
          <w:sz w:val="24"/>
          <w:szCs w:val="24"/>
        </w:rPr>
        <w:t>. These</w:t>
      </w:r>
      <w:r w:rsidR="00EF0D3A" w:rsidRPr="00867B7F">
        <w:rPr>
          <w:rFonts w:ascii="Times New Roman" w:hAnsi="Times New Roman"/>
          <w:sz w:val="24"/>
          <w:szCs w:val="24"/>
        </w:rPr>
        <w:t xml:space="preserve"> </w:t>
      </w:r>
      <w:r w:rsidR="002B1DD3" w:rsidRPr="00867B7F">
        <w:rPr>
          <w:rFonts w:ascii="Times New Roman" w:hAnsi="Times New Roman"/>
          <w:sz w:val="24"/>
          <w:szCs w:val="24"/>
        </w:rPr>
        <w:t>preferences</w:t>
      </w:r>
      <w:r w:rsidR="005E26C9" w:rsidRPr="00867B7F">
        <w:rPr>
          <w:rFonts w:ascii="Times New Roman" w:hAnsi="Times New Roman"/>
          <w:sz w:val="24"/>
          <w:szCs w:val="24"/>
        </w:rPr>
        <w:t xml:space="preserve"> by seniority level</w:t>
      </w:r>
      <w:r w:rsidR="00EF0D3A" w:rsidRPr="00867B7F">
        <w:rPr>
          <w:rFonts w:ascii="Times New Roman" w:hAnsi="Times New Roman"/>
          <w:sz w:val="24"/>
          <w:szCs w:val="24"/>
        </w:rPr>
        <w:t xml:space="preserve"> could then be compared to the </w:t>
      </w:r>
      <w:r w:rsidR="007B2CED" w:rsidRPr="00867B7F">
        <w:rPr>
          <w:rFonts w:ascii="Times New Roman" w:hAnsi="Times New Roman"/>
          <w:sz w:val="24"/>
          <w:szCs w:val="24"/>
        </w:rPr>
        <w:t>position</w:t>
      </w:r>
      <w:r w:rsidR="0098214E" w:rsidRPr="00867B7F">
        <w:rPr>
          <w:rFonts w:ascii="Times New Roman" w:hAnsi="Times New Roman"/>
          <w:sz w:val="24"/>
          <w:szCs w:val="24"/>
        </w:rPr>
        <w:t>s</w:t>
      </w:r>
      <w:r w:rsidR="007B2CED" w:rsidRPr="00867B7F">
        <w:rPr>
          <w:rFonts w:ascii="Times New Roman" w:hAnsi="Times New Roman"/>
          <w:sz w:val="24"/>
          <w:szCs w:val="24"/>
        </w:rPr>
        <w:t xml:space="preserve"> on the </w:t>
      </w:r>
      <w:r w:rsidR="004E0CD6" w:rsidRPr="00867B7F">
        <w:rPr>
          <w:rFonts w:ascii="Times New Roman" w:hAnsi="Times New Roman"/>
          <w:sz w:val="24"/>
          <w:szCs w:val="24"/>
        </w:rPr>
        <w:t>route</w:t>
      </w:r>
      <w:r w:rsidR="007F6F99" w:rsidRPr="00867B7F">
        <w:rPr>
          <w:rFonts w:ascii="Times New Roman" w:hAnsi="Times New Roman"/>
          <w:sz w:val="24"/>
          <w:szCs w:val="24"/>
        </w:rPr>
        <w:t xml:space="preserve"> </w:t>
      </w:r>
      <w:r w:rsidR="00574EB5" w:rsidRPr="00867B7F">
        <w:rPr>
          <w:rFonts w:ascii="Times New Roman" w:hAnsi="Times New Roman"/>
          <w:sz w:val="24"/>
          <w:szCs w:val="24"/>
        </w:rPr>
        <w:t>proposed</w:t>
      </w:r>
      <w:r w:rsidR="007F6F99" w:rsidRPr="00867B7F">
        <w:rPr>
          <w:rFonts w:ascii="Times New Roman" w:hAnsi="Times New Roman"/>
          <w:sz w:val="24"/>
          <w:szCs w:val="24"/>
        </w:rPr>
        <w:t xml:space="preserve"> in this paper</w:t>
      </w:r>
      <w:r w:rsidR="007B2CED" w:rsidRPr="00867B7F">
        <w:rPr>
          <w:rFonts w:ascii="Times New Roman" w:hAnsi="Times New Roman"/>
          <w:sz w:val="24"/>
          <w:szCs w:val="24"/>
        </w:rPr>
        <w:t xml:space="preserve">. </w:t>
      </w:r>
      <w:r w:rsidR="004E390C" w:rsidRPr="00867B7F">
        <w:rPr>
          <w:rFonts w:ascii="Times New Roman" w:hAnsi="Times New Roman"/>
          <w:sz w:val="24"/>
          <w:szCs w:val="24"/>
        </w:rPr>
        <w:t>These</w:t>
      </w:r>
      <w:r w:rsidR="00A77BDC" w:rsidRPr="00867B7F">
        <w:rPr>
          <w:rFonts w:ascii="Times New Roman" w:hAnsi="Times New Roman"/>
          <w:sz w:val="24"/>
          <w:szCs w:val="24"/>
        </w:rPr>
        <w:t xml:space="preserve"> </w:t>
      </w:r>
      <w:r w:rsidR="00AB2A0F" w:rsidRPr="00867B7F">
        <w:rPr>
          <w:rFonts w:ascii="Times New Roman" w:hAnsi="Times New Roman"/>
          <w:sz w:val="24"/>
          <w:szCs w:val="24"/>
        </w:rPr>
        <w:t>modifications</w:t>
      </w:r>
      <w:r w:rsidR="00840E78" w:rsidRPr="00867B7F">
        <w:rPr>
          <w:rFonts w:ascii="Times New Roman" w:hAnsi="Times New Roman"/>
          <w:sz w:val="24"/>
          <w:szCs w:val="24"/>
        </w:rPr>
        <w:t xml:space="preserve"> may also be applied to </w:t>
      </w:r>
      <w:r w:rsidR="006D6F01" w:rsidRPr="00867B7F">
        <w:rPr>
          <w:rFonts w:ascii="Times New Roman" w:hAnsi="Times New Roman"/>
          <w:sz w:val="24"/>
          <w:szCs w:val="24"/>
        </w:rPr>
        <w:t xml:space="preserve">other </w:t>
      </w:r>
      <w:r w:rsidR="00A05203" w:rsidRPr="00867B7F">
        <w:rPr>
          <w:rFonts w:ascii="Times New Roman" w:hAnsi="Times New Roman"/>
          <w:sz w:val="24"/>
          <w:szCs w:val="24"/>
        </w:rPr>
        <w:t>business</w:t>
      </w:r>
      <w:r w:rsidR="006D6F01" w:rsidRPr="00867B7F">
        <w:rPr>
          <w:rFonts w:ascii="Times New Roman" w:hAnsi="Times New Roman"/>
          <w:sz w:val="24"/>
          <w:szCs w:val="24"/>
        </w:rPr>
        <w:t xml:space="preserve"> areas outside of accounting, </w:t>
      </w:r>
      <w:r w:rsidR="008D2661" w:rsidRPr="00867B7F">
        <w:rPr>
          <w:rFonts w:ascii="Times New Roman" w:hAnsi="Times New Roman"/>
          <w:sz w:val="24"/>
          <w:szCs w:val="24"/>
        </w:rPr>
        <w:t xml:space="preserve">along with </w:t>
      </w:r>
      <w:r w:rsidR="001C0CE0" w:rsidRPr="00867B7F">
        <w:rPr>
          <w:rFonts w:ascii="Times New Roman" w:hAnsi="Times New Roman"/>
          <w:sz w:val="24"/>
          <w:szCs w:val="24"/>
        </w:rPr>
        <w:t>completely different</w:t>
      </w:r>
      <w:r w:rsidR="008D2661" w:rsidRPr="00867B7F">
        <w:rPr>
          <w:rFonts w:ascii="Times New Roman" w:hAnsi="Times New Roman"/>
          <w:sz w:val="24"/>
          <w:szCs w:val="24"/>
        </w:rPr>
        <w:t xml:space="preserve"> career fields (e.g., engineering and medicine)</w:t>
      </w:r>
      <w:r w:rsidR="00771C43" w:rsidRPr="00867B7F">
        <w:rPr>
          <w:rFonts w:ascii="Times New Roman" w:hAnsi="Times New Roman"/>
          <w:sz w:val="24"/>
          <w:szCs w:val="24"/>
        </w:rPr>
        <w:t>.</w:t>
      </w:r>
      <w:r w:rsidR="00A05203" w:rsidRPr="00867B7F">
        <w:rPr>
          <w:rFonts w:ascii="Times New Roman" w:hAnsi="Times New Roman"/>
          <w:sz w:val="24"/>
          <w:szCs w:val="24"/>
        </w:rPr>
        <w:t xml:space="preserve"> </w:t>
      </w:r>
      <w:r w:rsidR="00977437" w:rsidRPr="00867B7F">
        <w:rPr>
          <w:rFonts w:ascii="Times New Roman" w:hAnsi="Times New Roman"/>
          <w:sz w:val="24"/>
          <w:szCs w:val="24"/>
        </w:rPr>
        <w:t>As Holland’s model was used as an example for this paper, other research could involve analyzing s</w:t>
      </w:r>
      <w:r w:rsidR="008D2661" w:rsidRPr="00867B7F">
        <w:rPr>
          <w:rFonts w:ascii="Times New Roman" w:hAnsi="Times New Roman"/>
          <w:sz w:val="24"/>
          <w:szCs w:val="24"/>
        </w:rPr>
        <w:t>pecific theoretical changes to other career theory models</w:t>
      </w:r>
      <w:r w:rsidR="002E4018" w:rsidRPr="00867B7F">
        <w:rPr>
          <w:rFonts w:ascii="Times New Roman" w:hAnsi="Times New Roman"/>
          <w:sz w:val="24"/>
          <w:szCs w:val="24"/>
        </w:rPr>
        <w:t xml:space="preserve"> based on Holland’s </w:t>
      </w:r>
      <w:r w:rsidR="004510D1" w:rsidRPr="00867B7F">
        <w:rPr>
          <w:rFonts w:ascii="Times New Roman" w:hAnsi="Times New Roman"/>
          <w:sz w:val="24"/>
          <w:szCs w:val="24"/>
        </w:rPr>
        <w:t>theory</w:t>
      </w:r>
      <w:r w:rsidR="00977437" w:rsidRPr="00867B7F">
        <w:rPr>
          <w:rFonts w:ascii="Times New Roman" w:hAnsi="Times New Roman"/>
          <w:sz w:val="24"/>
          <w:szCs w:val="24"/>
        </w:rPr>
        <w:t>.</w:t>
      </w:r>
      <w:r w:rsidR="00171FFF" w:rsidRPr="00867B7F">
        <w:rPr>
          <w:rFonts w:ascii="Times New Roman" w:hAnsi="Times New Roman"/>
          <w:sz w:val="24"/>
          <w:szCs w:val="24"/>
        </w:rPr>
        <w:t xml:space="preserve"> </w:t>
      </w:r>
    </w:p>
    <w:p w14:paraId="46364A1D" w14:textId="77777777" w:rsidR="000A7632" w:rsidRPr="00867B7F" w:rsidRDefault="000A7632" w:rsidP="00902A07">
      <w:pPr>
        <w:ind w:firstLine="720"/>
        <w:rPr>
          <w:rFonts w:ascii="Times New Roman" w:hAnsi="Times New Roman"/>
          <w:sz w:val="24"/>
          <w:szCs w:val="24"/>
        </w:rPr>
      </w:pPr>
    </w:p>
    <w:p w14:paraId="770C3248" w14:textId="79FA00D8" w:rsidR="00935F18" w:rsidRPr="006F0F33" w:rsidRDefault="002052F4" w:rsidP="00902A07">
      <w:pPr>
        <w:pStyle w:val="Heading1"/>
        <w:spacing w:before="0"/>
        <w:jc w:val="center"/>
        <w:rPr>
          <w:rFonts w:ascii="Times New Roman" w:hAnsi="Times New Roman"/>
          <w:b/>
          <w:bCs/>
          <w:color w:val="auto"/>
          <w:sz w:val="28"/>
          <w:szCs w:val="28"/>
        </w:rPr>
      </w:pPr>
      <w:r w:rsidRPr="006F0F33">
        <w:rPr>
          <w:rFonts w:ascii="Times New Roman" w:hAnsi="Times New Roman"/>
          <w:b/>
          <w:bCs/>
          <w:color w:val="auto"/>
          <w:sz w:val="28"/>
          <w:szCs w:val="28"/>
        </w:rPr>
        <w:t>CONTRIBUTIONS AND CONCLUSIONS</w:t>
      </w:r>
    </w:p>
    <w:p w14:paraId="29F1E945" w14:textId="674317F9" w:rsidR="003128C6" w:rsidRPr="00867B7F" w:rsidRDefault="006F5AB8" w:rsidP="00902A07">
      <w:pPr>
        <w:ind w:firstLine="720"/>
        <w:rPr>
          <w:rFonts w:ascii="Times New Roman" w:hAnsi="Times New Roman"/>
          <w:sz w:val="24"/>
          <w:szCs w:val="24"/>
        </w:rPr>
      </w:pPr>
      <w:r w:rsidRPr="00867B7F">
        <w:rPr>
          <w:rFonts w:ascii="Times New Roman" w:hAnsi="Times New Roman"/>
          <w:sz w:val="24"/>
          <w:szCs w:val="24"/>
        </w:rPr>
        <w:t>The modifications proposed</w:t>
      </w:r>
      <w:r w:rsidR="002F7F38" w:rsidRPr="00867B7F">
        <w:rPr>
          <w:rFonts w:ascii="Times New Roman" w:hAnsi="Times New Roman"/>
          <w:sz w:val="24"/>
          <w:szCs w:val="24"/>
        </w:rPr>
        <w:t xml:space="preserve"> </w:t>
      </w:r>
      <w:r w:rsidR="00AB3AF4" w:rsidRPr="00867B7F">
        <w:rPr>
          <w:rFonts w:ascii="Times New Roman" w:hAnsi="Times New Roman"/>
          <w:sz w:val="24"/>
          <w:szCs w:val="24"/>
        </w:rPr>
        <w:t xml:space="preserve">in this paper </w:t>
      </w:r>
      <w:r w:rsidR="007B5B5F" w:rsidRPr="00867B7F">
        <w:rPr>
          <w:rFonts w:ascii="Times New Roman" w:hAnsi="Times New Roman"/>
          <w:sz w:val="24"/>
          <w:szCs w:val="24"/>
        </w:rPr>
        <w:t xml:space="preserve">can </w:t>
      </w:r>
      <w:r w:rsidR="00AB3AF4" w:rsidRPr="00867B7F">
        <w:rPr>
          <w:rFonts w:ascii="Times New Roman" w:hAnsi="Times New Roman"/>
          <w:sz w:val="24"/>
          <w:szCs w:val="24"/>
        </w:rPr>
        <w:t xml:space="preserve">also </w:t>
      </w:r>
      <w:r w:rsidR="007B5B5F" w:rsidRPr="00867B7F">
        <w:rPr>
          <w:rFonts w:ascii="Times New Roman" w:hAnsi="Times New Roman"/>
          <w:sz w:val="24"/>
          <w:szCs w:val="24"/>
        </w:rPr>
        <w:t>be used in a practical manner</w:t>
      </w:r>
      <w:r w:rsidR="008B0373" w:rsidRPr="00867B7F">
        <w:rPr>
          <w:rFonts w:ascii="Times New Roman" w:hAnsi="Times New Roman"/>
          <w:sz w:val="24"/>
          <w:szCs w:val="24"/>
        </w:rPr>
        <w:t xml:space="preserve">. </w:t>
      </w:r>
      <w:r w:rsidR="00111095" w:rsidRPr="00867B7F">
        <w:rPr>
          <w:rFonts w:ascii="Times New Roman" w:hAnsi="Times New Roman"/>
          <w:sz w:val="24"/>
          <w:szCs w:val="24"/>
        </w:rPr>
        <w:t xml:space="preserve">For instance, </w:t>
      </w:r>
      <w:r w:rsidR="009F0361" w:rsidRPr="00867B7F">
        <w:rPr>
          <w:rFonts w:ascii="Times New Roman" w:hAnsi="Times New Roman"/>
          <w:sz w:val="24"/>
          <w:szCs w:val="24"/>
        </w:rPr>
        <w:t xml:space="preserve">accounting employers could compare </w:t>
      </w:r>
      <w:r w:rsidR="00111095" w:rsidRPr="00867B7F">
        <w:rPr>
          <w:rFonts w:ascii="Times New Roman" w:hAnsi="Times New Roman"/>
          <w:sz w:val="24"/>
          <w:szCs w:val="24"/>
        </w:rPr>
        <w:t xml:space="preserve">the personality </w:t>
      </w:r>
      <w:r w:rsidR="00310D37" w:rsidRPr="00867B7F">
        <w:rPr>
          <w:rFonts w:ascii="Times New Roman" w:hAnsi="Times New Roman"/>
          <w:sz w:val="24"/>
          <w:szCs w:val="24"/>
        </w:rPr>
        <w:t xml:space="preserve">type </w:t>
      </w:r>
      <w:r w:rsidR="009F0361" w:rsidRPr="00867B7F">
        <w:rPr>
          <w:rFonts w:ascii="Times New Roman" w:hAnsi="Times New Roman"/>
          <w:sz w:val="24"/>
          <w:szCs w:val="24"/>
        </w:rPr>
        <w:t>categories</w:t>
      </w:r>
      <w:r w:rsidR="00111095" w:rsidRPr="00867B7F">
        <w:rPr>
          <w:rFonts w:ascii="Times New Roman" w:hAnsi="Times New Roman"/>
          <w:sz w:val="24"/>
          <w:szCs w:val="24"/>
        </w:rPr>
        <w:t xml:space="preserve"> of an individual against those required for a specific senior-level job </w:t>
      </w:r>
      <w:r w:rsidR="009F0361" w:rsidRPr="00867B7F">
        <w:rPr>
          <w:rFonts w:ascii="Times New Roman" w:hAnsi="Times New Roman"/>
          <w:sz w:val="24"/>
          <w:szCs w:val="24"/>
        </w:rPr>
        <w:t xml:space="preserve">when </w:t>
      </w:r>
      <w:r w:rsidR="00111095" w:rsidRPr="00867B7F">
        <w:rPr>
          <w:rFonts w:ascii="Times New Roman" w:hAnsi="Times New Roman"/>
          <w:sz w:val="24"/>
          <w:szCs w:val="24"/>
        </w:rPr>
        <w:t>interviewing potential candidates.</w:t>
      </w:r>
      <w:r w:rsidR="00843FC5" w:rsidRPr="00867B7F">
        <w:rPr>
          <w:rFonts w:ascii="Times New Roman" w:hAnsi="Times New Roman"/>
          <w:sz w:val="24"/>
          <w:szCs w:val="24"/>
        </w:rPr>
        <w:t xml:space="preserve"> </w:t>
      </w:r>
      <w:r w:rsidR="00FD535C" w:rsidRPr="00867B7F">
        <w:rPr>
          <w:rFonts w:ascii="Times New Roman" w:hAnsi="Times New Roman"/>
          <w:sz w:val="24"/>
          <w:szCs w:val="24"/>
        </w:rPr>
        <w:t xml:space="preserve">This information can be </w:t>
      </w:r>
      <w:r w:rsidR="00040200" w:rsidRPr="00867B7F">
        <w:rPr>
          <w:rFonts w:ascii="Times New Roman" w:hAnsi="Times New Roman"/>
          <w:sz w:val="24"/>
          <w:szCs w:val="24"/>
        </w:rPr>
        <w:t xml:space="preserve">used to determine whether a candidate is a good fit for the job </w:t>
      </w:r>
      <w:r w:rsidR="00713F77" w:rsidRPr="00867B7F">
        <w:rPr>
          <w:rFonts w:ascii="Times New Roman" w:hAnsi="Times New Roman"/>
          <w:sz w:val="24"/>
          <w:szCs w:val="24"/>
        </w:rPr>
        <w:t xml:space="preserve">in a manner similar to how Holland’s model is </w:t>
      </w:r>
      <w:r w:rsidR="002B5490" w:rsidRPr="00867B7F">
        <w:rPr>
          <w:rFonts w:ascii="Times New Roman" w:hAnsi="Times New Roman"/>
          <w:sz w:val="24"/>
          <w:szCs w:val="24"/>
        </w:rPr>
        <w:t xml:space="preserve">currently </w:t>
      </w:r>
      <w:r w:rsidR="00713F77" w:rsidRPr="00867B7F">
        <w:rPr>
          <w:rFonts w:ascii="Times New Roman" w:hAnsi="Times New Roman"/>
          <w:sz w:val="24"/>
          <w:szCs w:val="24"/>
        </w:rPr>
        <w:t>used</w:t>
      </w:r>
      <w:r w:rsidR="00040200" w:rsidRPr="00867B7F">
        <w:rPr>
          <w:rFonts w:ascii="Times New Roman" w:hAnsi="Times New Roman"/>
          <w:sz w:val="24"/>
          <w:szCs w:val="24"/>
        </w:rPr>
        <w:t xml:space="preserve">. </w:t>
      </w:r>
      <w:r w:rsidR="00843FC5" w:rsidRPr="00867B7F">
        <w:rPr>
          <w:rFonts w:ascii="Times New Roman" w:hAnsi="Times New Roman"/>
          <w:sz w:val="24"/>
          <w:szCs w:val="24"/>
        </w:rPr>
        <w:t xml:space="preserve">Additionally, </w:t>
      </w:r>
      <w:r w:rsidR="00853AC8" w:rsidRPr="00867B7F">
        <w:rPr>
          <w:rFonts w:ascii="Times New Roman" w:hAnsi="Times New Roman"/>
          <w:sz w:val="24"/>
          <w:szCs w:val="24"/>
        </w:rPr>
        <w:t>accounting</w:t>
      </w:r>
      <w:r w:rsidR="00AF52EE" w:rsidRPr="00867B7F">
        <w:rPr>
          <w:rFonts w:ascii="Times New Roman" w:hAnsi="Times New Roman"/>
          <w:sz w:val="24"/>
          <w:szCs w:val="24"/>
        </w:rPr>
        <w:t xml:space="preserve"> </w:t>
      </w:r>
      <w:r w:rsidR="0092630B" w:rsidRPr="00867B7F">
        <w:rPr>
          <w:rFonts w:ascii="Times New Roman" w:hAnsi="Times New Roman"/>
          <w:sz w:val="24"/>
          <w:szCs w:val="24"/>
        </w:rPr>
        <w:t>employers may</w:t>
      </w:r>
      <w:r w:rsidR="00AF52EE" w:rsidRPr="00867B7F">
        <w:rPr>
          <w:rFonts w:ascii="Times New Roman" w:hAnsi="Times New Roman"/>
          <w:sz w:val="24"/>
          <w:szCs w:val="24"/>
        </w:rPr>
        <w:t xml:space="preserve"> use this modification to </w:t>
      </w:r>
      <w:r w:rsidR="00D218FF" w:rsidRPr="00867B7F">
        <w:rPr>
          <w:rFonts w:ascii="Times New Roman" w:hAnsi="Times New Roman"/>
          <w:sz w:val="24"/>
          <w:szCs w:val="24"/>
        </w:rPr>
        <w:t xml:space="preserve">determine where their employees lie on </w:t>
      </w:r>
      <w:r w:rsidR="005F3EAB" w:rsidRPr="00867B7F">
        <w:rPr>
          <w:rFonts w:ascii="Times New Roman" w:hAnsi="Times New Roman"/>
          <w:sz w:val="24"/>
          <w:szCs w:val="24"/>
        </w:rPr>
        <w:t>a route</w:t>
      </w:r>
      <w:r w:rsidR="00596B56" w:rsidRPr="00867B7F">
        <w:rPr>
          <w:rFonts w:ascii="Times New Roman" w:hAnsi="Times New Roman"/>
          <w:sz w:val="24"/>
          <w:szCs w:val="24"/>
        </w:rPr>
        <w:t xml:space="preserve"> for</w:t>
      </w:r>
      <w:r w:rsidR="00E43F8E" w:rsidRPr="00867B7F">
        <w:rPr>
          <w:rFonts w:ascii="Times New Roman" w:hAnsi="Times New Roman"/>
          <w:sz w:val="24"/>
          <w:szCs w:val="24"/>
        </w:rPr>
        <w:t xml:space="preserve"> career assessment purposes</w:t>
      </w:r>
      <w:r w:rsidR="00C07E9D" w:rsidRPr="00867B7F">
        <w:rPr>
          <w:rFonts w:ascii="Times New Roman" w:hAnsi="Times New Roman"/>
          <w:sz w:val="24"/>
          <w:szCs w:val="24"/>
        </w:rPr>
        <w:t>, and employers may expect individuals to</w:t>
      </w:r>
      <w:r w:rsidR="00526F06" w:rsidRPr="00867B7F">
        <w:rPr>
          <w:rFonts w:ascii="Times New Roman" w:hAnsi="Times New Roman"/>
          <w:sz w:val="24"/>
          <w:szCs w:val="24"/>
        </w:rPr>
        <w:t xml:space="preserve"> adjust their personalities as they advance in their careers. </w:t>
      </w:r>
      <w:r w:rsidR="00843FC5" w:rsidRPr="00867B7F">
        <w:rPr>
          <w:rFonts w:ascii="Times New Roman" w:hAnsi="Times New Roman"/>
          <w:sz w:val="24"/>
          <w:szCs w:val="24"/>
        </w:rPr>
        <w:t>A</w:t>
      </w:r>
      <w:r w:rsidR="00BC1627" w:rsidRPr="00867B7F">
        <w:rPr>
          <w:rFonts w:ascii="Times New Roman" w:hAnsi="Times New Roman"/>
          <w:sz w:val="24"/>
          <w:szCs w:val="24"/>
        </w:rPr>
        <w:t xml:space="preserve">ccountants </w:t>
      </w:r>
      <w:r w:rsidR="00D97239" w:rsidRPr="00867B7F">
        <w:rPr>
          <w:rFonts w:ascii="Times New Roman" w:hAnsi="Times New Roman"/>
          <w:sz w:val="24"/>
          <w:szCs w:val="24"/>
        </w:rPr>
        <w:t>may</w:t>
      </w:r>
      <w:r w:rsidR="00BC1627" w:rsidRPr="00867B7F">
        <w:rPr>
          <w:rFonts w:ascii="Times New Roman" w:hAnsi="Times New Roman"/>
          <w:sz w:val="24"/>
          <w:szCs w:val="24"/>
        </w:rPr>
        <w:t xml:space="preserve"> </w:t>
      </w:r>
      <w:r w:rsidR="009F5FC5" w:rsidRPr="00867B7F">
        <w:rPr>
          <w:rFonts w:ascii="Times New Roman" w:hAnsi="Times New Roman"/>
          <w:sz w:val="24"/>
          <w:szCs w:val="24"/>
        </w:rPr>
        <w:t>use the modification</w:t>
      </w:r>
      <w:r w:rsidR="00D97239" w:rsidRPr="00867B7F">
        <w:rPr>
          <w:rFonts w:ascii="Times New Roman" w:hAnsi="Times New Roman"/>
          <w:sz w:val="24"/>
          <w:szCs w:val="24"/>
        </w:rPr>
        <w:t xml:space="preserve"> </w:t>
      </w:r>
      <w:r w:rsidR="00A156BE" w:rsidRPr="00867B7F">
        <w:rPr>
          <w:rFonts w:ascii="Times New Roman" w:hAnsi="Times New Roman"/>
          <w:sz w:val="24"/>
          <w:szCs w:val="24"/>
        </w:rPr>
        <w:t>proposed</w:t>
      </w:r>
      <w:r w:rsidR="00D97239" w:rsidRPr="00867B7F">
        <w:rPr>
          <w:rFonts w:ascii="Times New Roman" w:hAnsi="Times New Roman"/>
          <w:sz w:val="24"/>
          <w:szCs w:val="24"/>
        </w:rPr>
        <w:t xml:space="preserve"> in this </w:t>
      </w:r>
      <w:r w:rsidR="00A156BE" w:rsidRPr="00867B7F">
        <w:rPr>
          <w:rFonts w:ascii="Times New Roman" w:hAnsi="Times New Roman"/>
          <w:sz w:val="24"/>
          <w:szCs w:val="24"/>
        </w:rPr>
        <w:t>paper</w:t>
      </w:r>
      <w:r w:rsidR="00D97239" w:rsidRPr="00867B7F">
        <w:rPr>
          <w:rFonts w:ascii="Times New Roman" w:hAnsi="Times New Roman"/>
          <w:sz w:val="24"/>
          <w:szCs w:val="24"/>
        </w:rPr>
        <w:t xml:space="preserve"> </w:t>
      </w:r>
      <w:r w:rsidR="00BC1627" w:rsidRPr="00867B7F">
        <w:rPr>
          <w:rFonts w:ascii="Times New Roman" w:hAnsi="Times New Roman"/>
          <w:sz w:val="24"/>
          <w:szCs w:val="24"/>
        </w:rPr>
        <w:t xml:space="preserve">to determine where they lie </w:t>
      </w:r>
      <w:r w:rsidR="00C3419D" w:rsidRPr="00867B7F">
        <w:rPr>
          <w:rFonts w:ascii="Times New Roman" w:hAnsi="Times New Roman"/>
          <w:sz w:val="24"/>
          <w:szCs w:val="24"/>
        </w:rPr>
        <w:t>on a route</w:t>
      </w:r>
      <w:r w:rsidR="00BB3E16" w:rsidRPr="00867B7F">
        <w:rPr>
          <w:rFonts w:ascii="Times New Roman" w:hAnsi="Times New Roman"/>
          <w:sz w:val="24"/>
          <w:szCs w:val="24"/>
        </w:rPr>
        <w:t>,</w:t>
      </w:r>
      <w:r w:rsidR="00BC1627" w:rsidRPr="00867B7F">
        <w:rPr>
          <w:rFonts w:ascii="Times New Roman" w:hAnsi="Times New Roman"/>
          <w:sz w:val="24"/>
          <w:szCs w:val="24"/>
        </w:rPr>
        <w:t xml:space="preserve"> and what </w:t>
      </w:r>
      <w:r w:rsidR="00C3419D" w:rsidRPr="00867B7F">
        <w:rPr>
          <w:rFonts w:ascii="Times New Roman" w:hAnsi="Times New Roman"/>
          <w:sz w:val="24"/>
          <w:szCs w:val="24"/>
        </w:rPr>
        <w:t xml:space="preserve">personality </w:t>
      </w:r>
      <w:r w:rsidR="00A156BE" w:rsidRPr="00867B7F">
        <w:rPr>
          <w:rFonts w:ascii="Times New Roman" w:hAnsi="Times New Roman"/>
          <w:sz w:val="24"/>
          <w:szCs w:val="24"/>
        </w:rPr>
        <w:t>category</w:t>
      </w:r>
      <w:r w:rsidR="00BC1627" w:rsidRPr="00867B7F">
        <w:rPr>
          <w:rFonts w:ascii="Times New Roman" w:hAnsi="Times New Roman"/>
          <w:sz w:val="24"/>
          <w:szCs w:val="24"/>
        </w:rPr>
        <w:t xml:space="preserve"> they should </w:t>
      </w:r>
      <w:r w:rsidR="00F018B0" w:rsidRPr="00867B7F">
        <w:rPr>
          <w:rFonts w:ascii="Times New Roman" w:hAnsi="Times New Roman"/>
          <w:sz w:val="24"/>
          <w:szCs w:val="24"/>
        </w:rPr>
        <w:t>work to</w:t>
      </w:r>
      <w:r w:rsidR="00720F67" w:rsidRPr="00867B7F">
        <w:rPr>
          <w:rFonts w:ascii="Times New Roman" w:hAnsi="Times New Roman"/>
          <w:sz w:val="24"/>
          <w:szCs w:val="24"/>
        </w:rPr>
        <w:t>ward</w:t>
      </w:r>
      <w:r w:rsidR="00A156BE" w:rsidRPr="00867B7F">
        <w:rPr>
          <w:rFonts w:ascii="Times New Roman" w:hAnsi="Times New Roman"/>
          <w:sz w:val="24"/>
          <w:szCs w:val="24"/>
        </w:rPr>
        <w:t>s</w:t>
      </w:r>
      <w:r w:rsidR="00F018B0" w:rsidRPr="00867B7F">
        <w:rPr>
          <w:rFonts w:ascii="Times New Roman" w:hAnsi="Times New Roman"/>
          <w:sz w:val="24"/>
          <w:szCs w:val="24"/>
        </w:rPr>
        <w:t xml:space="preserve"> in order to achieve the next </w:t>
      </w:r>
      <w:r w:rsidR="00720F67" w:rsidRPr="00867B7F">
        <w:rPr>
          <w:rFonts w:ascii="Times New Roman" w:hAnsi="Times New Roman"/>
          <w:sz w:val="24"/>
          <w:szCs w:val="24"/>
        </w:rPr>
        <w:t xml:space="preserve">career </w:t>
      </w:r>
      <w:r w:rsidR="00F018B0" w:rsidRPr="00867B7F">
        <w:rPr>
          <w:rFonts w:ascii="Times New Roman" w:hAnsi="Times New Roman"/>
          <w:sz w:val="24"/>
          <w:szCs w:val="24"/>
        </w:rPr>
        <w:t xml:space="preserve">level (if that is their goal). </w:t>
      </w:r>
    </w:p>
    <w:p w14:paraId="3E720FBD" w14:textId="77777777" w:rsidR="006F0F33" w:rsidRDefault="006F5AB8" w:rsidP="006F0F33">
      <w:pPr>
        <w:ind w:firstLine="720"/>
        <w:rPr>
          <w:rFonts w:ascii="Times New Roman" w:hAnsi="Times New Roman"/>
          <w:sz w:val="24"/>
          <w:szCs w:val="24"/>
        </w:rPr>
      </w:pPr>
      <w:r w:rsidRPr="00867B7F">
        <w:rPr>
          <w:rFonts w:ascii="Times New Roman" w:hAnsi="Times New Roman"/>
          <w:sz w:val="24"/>
          <w:szCs w:val="24"/>
        </w:rPr>
        <w:t xml:space="preserve">In conclusion, </w:t>
      </w:r>
      <w:r w:rsidR="003128C6" w:rsidRPr="00867B7F">
        <w:rPr>
          <w:rFonts w:ascii="Times New Roman" w:hAnsi="Times New Roman"/>
          <w:sz w:val="24"/>
          <w:szCs w:val="24"/>
        </w:rPr>
        <w:t xml:space="preserve">there is an inherent difference between a staff accountant and a partner. Both perform accounting </w:t>
      </w:r>
      <w:r w:rsidR="00A131B5" w:rsidRPr="00867B7F">
        <w:rPr>
          <w:rFonts w:ascii="Times New Roman" w:hAnsi="Times New Roman"/>
          <w:sz w:val="24"/>
          <w:szCs w:val="24"/>
        </w:rPr>
        <w:t>work</w:t>
      </w:r>
      <w:r w:rsidRPr="00867B7F">
        <w:rPr>
          <w:rFonts w:ascii="Times New Roman" w:hAnsi="Times New Roman"/>
          <w:sz w:val="24"/>
          <w:szCs w:val="24"/>
        </w:rPr>
        <w:t>; however</w:t>
      </w:r>
      <w:r w:rsidR="003128C6" w:rsidRPr="00867B7F">
        <w:rPr>
          <w:rFonts w:ascii="Times New Roman" w:hAnsi="Times New Roman"/>
          <w:sz w:val="24"/>
          <w:szCs w:val="24"/>
        </w:rPr>
        <w:t xml:space="preserve">, </w:t>
      </w:r>
      <w:r w:rsidR="00855D92" w:rsidRPr="00867B7F">
        <w:rPr>
          <w:rFonts w:ascii="Times New Roman" w:hAnsi="Times New Roman"/>
          <w:sz w:val="24"/>
          <w:szCs w:val="24"/>
        </w:rPr>
        <w:t xml:space="preserve">the requirements for each </w:t>
      </w:r>
      <w:r w:rsidR="00447CC1" w:rsidRPr="00867B7F">
        <w:rPr>
          <w:rFonts w:ascii="Times New Roman" w:hAnsi="Times New Roman"/>
          <w:sz w:val="24"/>
          <w:szCs w:val="24"/>
        </w:rPr>
        <w:t xml:space="preserve">job </w:t>
      </w:r>
      <w:r w:rsidR="00855D92" w:rsidRPr="00867B7F">
        <w:rPr>
          <w:rFonts w:ascii="Times New Roman" w:hAnsi="Times New Roman"/>
          <w:sz w:val="24"/>
          <w:szCs w:val="24"/>
        </w:rPr>
        <w:t>are very different</w:t>
      </w:r>
      <w:r w:rsidR="003128C6" w:rsidRPr="00867B7F">
        <w:rPr>
          <w:rFonts w:ascii="Times New Roman" w:hAnsi="Times New Roman"/>
          <w:sz w:val="24"/>
          <w:szCs w:val="24"/>
        </w:rPr>
        <w:t xml:space="preserve">. The two jobs require different personality </w:t>
      </w:r>
      <w:r w:rsidR="003C4F2A" w:rsidRPr="00867B7F">
        <w:rPr>
          <w:rFonts w:ascii="Times New Roman" w:hAnsi="Times New Roman"/>
          <w:sz w:val="24"/>
          <w:szCs w:val="24"/>
        </w:rPr>
        <w:t>types</w:t>
      </w:r>
      <w:r w:rsidR="003128C6" w:rsidRPr="00867B7F">
        <w:rPr>
          <w:rFonts w:ascii="Times New Roman" w:hAnsi="Times New Roman"/>
          <w:sz w:val="24"/>
          <w:szCs w:val="24"/>
        </w:rPr>
        <w:t xml:space="preserve"> to fulfill each job requirement</w:t>
      </w:r>
      <w:r w:rsidR="00447CC1" w:rsidRPr="00867B7F">
        <w:rPr>
          <w:rFonts w:ascii="Times New Roman" w:hAnsi="Times New Roman"/>
          <w:sz w:val="24"/>
          <w:szCs w:val="24"/>
        </w:rPr>
        <w:t>;</w:t>
      </w:r>
      <w:r w:rsidR="003128C6" w:rsidRPr="00867B7F">
        <w:rPr>
          <w:rFonts w:ascii="Times New Roman" w:hAnsi="Times New Roman"/>
          <w:sz w:val="24"/>
          <w:szCs w:val="24"/>
        </w:rPr>
        <w:t xml:space="preserve"> hence</w:t>
      </w:r>
      <w:r w:rsidR="00A131B5" w:rsidRPr="00867B7F">
        <w:rPr>
          <w:rFonts w:ascii="Times New Roman" w:hAnsi="Times New Roman"/>
          <w:sz w:val="24"/>
          <w:szCs w:val="24"/>
        </w:rPr>
        <w:t>,</w:t>
      </w:r>
      <w:r w:rsidR="003128C6" w:rsidRPr="00867B7F">
        <w:rPr>
          <w:rFonts w:ascii="Times New Roman" w:hAnsi="Times New Roman"/>
          <w:sz w:val="24"/>
          <w:szCs w:val="24"/>
        </w:rPr>
        <w:t xml:space="preserve"> they </w:t>
      </w:r>
      <w:r w:rsidR="00933E74" w:rsidRPr="00867B7F">
        <w:rPr>
          <w:rFonts w:ascii="Times New Roman" w:hAnsi="Times New Roman"/>
          <w:sz w:val="24"/>
          <w:szCs w:val="24"/>
        </w:rPr>
        <w:t>should not</w:t>
      </w:r>
      <w:r w:rsidR="003128C6" w:rsidRPr="00867B7F">
        <w:rPr>
          <w:rFonts w:ascii="Times New Roman" w:hAnsi="Times New Roman"/>
          <w:sz w:val="24"/>
          <w:szCs w:val="24"/>
        </w:rPr>
        <w:t xml:space="preserve"> be </w:t>
      </w:r>
      <w:r w:rsidR="003128C6" w:rsidRPr="00867B7F">
        <w:rPr>
          <w:rFonts w:ascii="Times New Roman" w:hAnsi="Times New Roman"/>
          <w:sz w:val="24"/>
          <w:szCs w:val="24"/>
        </w:rPr>
        <w:lastRenderedPageBreak/>
        <w:t xml:space="preserve">classified in the same personality </w:t>
      </w:r>
      <w:r w:rsidR="00C54ACE" w:rsidRPr="00867B7F">
        <w:rPr>
          <w:rFonts w:ascii="Times New Roman" w:hAnsi="Times New Roman"/>
          <w:sz w:val="24"/>
          <w:szCs w:val="24"/>
        </w:rPr>
        <w:t xml:space="preserve">type </w:t>
      </w:r>
      <w:r w:rsidR="003128C6" w:rsidRPr="00867B7F">
        <w:rPr>
          <w:rFonts w:ascii="Times New Roman" w:hAnsi="Times New Roman"/>
          <w:sz w:val="24"/>
          <w:szCs w:val="24"/>
        </w:rPr>
        <w:t xml:space="preserve">category. As </w:t>
      </w:r>
      <w:r w:rsidR="003F02E8" w:rsidRPr="00867B7F">
        <w:rPr>
          <w:rFonts w:ascii="Times New Roman" w:hAnsi="Times New Roman"/>
          <w:sz w:val="24"/>
          <w:szCs w:val="24"/>
        </w:rPr>
        <w:t>accountants</w:t>
      </w:r>
      <w:r w:rsidR="003128C6" w:rsidRPr="00867B7F">
        <w:rPr>
          <w:rFonts w:ascii="Times New Roman" w:hAnsi="Times New Roman"/>
          <w:sz w:val="24"/>
          <w:szCs w:val="24"/>
        </w:rPr>
        <w:t xml:space="preserve"> transition </w:t>
      </w:r>
      <w:r w:rsidR="0046617E" w:rsidRPr="00867B7F">
        <w:rPr>
          <w:rFonts w:ascii="Times New Roman" w:hAnsi="Times New Roman"/>
          <w:sz w:val="24"/>
          <w:szCs w:val="24"/>
        </w:rPr>
        <w:t>through</w:t>
      </w:r>
      <w:r w:rsidR="003128C6" w:rsidRPr="00867B7F">
        <w:rPr>
          <w:rFonts w:ascii="Times New Roman" w:hAnsi="Times New Roman"/>
          <w:sz w:val="24"/>
          <w:szCs w:val="24"/>
        </w:rPr>
        <w:t xml:space="preserve"> their career, their personality alignment </w:t>
      </w:r>
      <w:r w:rsidR="00056CE4" w:rsidRPr="00867B7F">
        <w:rPr>
          <w:rFonts w:ascii="Times New Roman" w:hAnsi="Times New Roman"/>
          <w:sz w:val="24"/>
          <w:szCs w:val="24"/>
        </w:rPr>
        <w:t xml:space="preserve">on </w:t>
      </w:r>
      <w:r w:rsidR="00963E19" w:rsidRPr="00867B7F">
        <w:rPr>
          <w:rFonts w:ascii="Times New Roman" w:hAnsi="Times New Roman"/>
          <w:sz w:val="24"/>
          <w:szCs w:val="24"/>
        </w:rPr>
        <w:t xml:space="preserve">Holland’s model and those models based on his theory </w:t>
      </w:r>
      <w:r w:rsidR="003128C6" w:rsidRPr="00867B7F">
        <w:rPr>
          <w:rFonts w:ascii="Times New Roman" w:hAnsi="Times New Roman"/>
          <w:sz w:val="24"/>
          <w:szCs w:val="24"/>
        </w:rPr>
        <w:t xml:space="preserve">should change as well.  With some </w:t>
      </w:r>
      <w:r w:rsidR="00045E6F" w:rsidRPr="00867B7F">
        <w:rPr>
          <w:rFonts w:ascii="Times New Roman" w:hAnsi="Times New Roman"/>
          <w:sz w:val="24"/>
          <w:szCs w:val="24"/>
        </w:rPr>
        <w:t xml:space="preserve">new </w:t>
      </w:r>
      <w:r w:rsidR="003128C6" w:rsidRPr="00867B7F">
        <w:rPr>
          <w:rFonts w:ascii="Times New Roman" w:hAnsi="Times New Roman"/>
          <w:sz w:val="24"/>
          <w:szCs w:val="24"/>
        </w:rPr>
        <w:t xml:space="preserve">modifications, </w:t>
      </w:r>
      <w:r w:rsidR="0002349E" w:rsidRPr="00867B7F">
        <w:rPr>
          <w:rFonts w:ascii="Times New Roman" w:hAnsi="Times New Roman"/>
          <w:sz w:val="24"/>
          <w:szCs w:val="24"/>
        </w:rPr>
        <w:t>these</w:t>
      </w:r>
      <w:r w:rsidR="00154B62" w:rsidRPr="00867B7F">
        <w:rPr>
          <w:rFonts w:ascii="Times New Roman" w:hAnsi="Times New Roman"/>
          <w:sz w:val="24"/>
          <w:szCs w:val="24"/>
        </w:rPr>
        <w:t xml:space="preserve"> models</w:t>
      </w:r>
      <w:r w:rsidR="003128C6" w:rsidRPr="00867B7F">
        <w:rPr>
          <w:rFonts w:ascii="Times New Roman" w:hAnsi="Times New Roman"/>
          <w:sz w:val="24"/>
          <w:szCs w:val="24"/>
        </w:rPr>
        <w:t xml:space="preserve"> may be used not only </w:t>
      </w:r>
      <w:r w:rsidR="009674C2" w:rsidRPr="00867B7F">
        <w:rPr>
          <w:rFonts w:ascii="Times New Roman" w:hAnsi="Times New Roman"/>
          <w:sz w:val="24"/>
          <w:szCs w:val="24"/>
        </w:rPr>
        <w:t>for</w:t>
      </w:r>
      <w:r w:rsidR="003128C6" w:rsidRPr="00867B7F">
        <w:rPr>
          <w:rFonts w:ascii="Times New Roman" w:hAnsi="Times New Roman"/>
          <w:sz w:val="24"/>
          <w:szCs w:val="24"/>
        </w:rPr>
        <w:t xml:space="preserve"> career choices or career changes</w:t>
      </w:r>
      <w:r w:rsidR="001C1CC7" w:rsidRPr="00867B7F">
        <w:rPr>
          <w:rFonts w:ascii="Times New Roman" w:hAnsi="Times New Roman"/>
          <w:sz w:val="24"/>
          <w:szCs w:val="24"/>
        </w:rPr>
        <w:t xml:space="preserve">, but also </w:t>
      </w:r>
      <w:r w:rsidR="009674C2" w:rsidRPr="00867B7F">
        <w:rPr>
          <w:rFonts w:ascii="Times New Roman" w:hAnsi="Times New Roman"/>
          <w:sz w:val="24"/>
          <w:szCs w:val="24"/>
        </w:rPr>
        <w:t>for</w:t>
      </w:r>
      <w:r w:rsidR="003128C6" w:rsidRPr="00867B7F">
        <w:rPr>
          <w:rFonts w:ascii="Times New Roman" w:hAnsi="Times New Roman"/>
          <w:sz w:val="24"/>
          <w:szCs w:val="24"/>
        </w:rPr>
        <w:t xml:space="preserve"> </w:t>
      </w:r>
      <w:r w:rsidR="003D0EFE" w:rsidRPr="00867B7F">
        <w:rPr>
          <w:rFonts w:ascii="Times New Roman" w:hAnsi="Times New Roman"/>
          <w:sz w:val="24"/>
          <w:szCs w:val="24"/>
        </w:rPr>
        <w:t>a lifetime of career decisions</w:t>
      </w:r>
      <w:r w:rsidR="003128C6" w:rsidRPr="00867B7F">
        <w:rPr>
          <w:rFonts w:ascii="Times New Roman" w:hAnsi="Times New Roman"/>
          <w:sz w:val="24"/>
          <w:szCs w:val="24"/>
        </w:rPr>
        <w:t>.</w:t>
      </w:r>
    </w:p>
    <w:p w14:paraId="002466DF" w14:textId="77777777" w:rsidR="006F0F33" w:rsidRDefault="006F0F33" w:rsidP="006F0F33">
      <w:pPr>
        <w:ind w:firstLine="720"/>
        <w:rPr>
          <w:rFonts w:ascii="Times New Roman" w:hAnsi="Times New Roman"/>
          <w:sz w:val="24"/>
          <w:szCs w:val="24"/>
        </w:rPr>
      </w:pPr>
    </w:p>
    <w:p w14:paraId="4226FD29" w14:textId="38D28AD2" w:rsidR="005332FD" w:rsidRPr="006F0F33" w:rsidRDefault="002052F4" w:rsidP="006F0F33">
      <w:pPr>
        <w:ind w:firstLine="720"/>
        <w:jc w:val="center"/>
        <w:rPr>
          <w:rFonts w:ascii="Times New Roman" w:hAnsi="Times New Roman"/>
          <w:b/>
          <w:bCs/>
          <w:sz w:val="28"/>
          <w:szCs w:val="28"/>
        </w:rPr>
      </w:pPr>
      <w:r w:rsidRPr="006F0F33">
        <w:rPr>
          <w:rFonts w:ascii="Times New Roman" w:hAnsi="Times New Roman"/>
          <w:b/>
          <w:bCs/>
          <w:sz w:val="28"/>
          <w:szCs w:val="28"/>
        </w:rPr>
        <w:t>REFERENCES</w:t>
      </w:r>
    </w:p>
    <w:p w14:paraId="38E49574" w14:textId="07BA7E87" w:rsidR="009E534D" w:rsidRPr="00867B7F" w:rsidRDefault="006F5AB8" w:rsidP="00902A07">
      <w:pPr>
        <w:pStyle w:val="EndNoteBibliography"/>
        <w:ind w:left="720" w:hanging="720"/>
        <w:rPr>
          <w:rFonts w:ascii="Times New Roman" w:hAnsi="Times New Roman" w:cs="Times New Roman"/>
          <w:sz w:val="24"/>
          <w:szCs w:val="24"/>
        </w:rPr>
      </w:pPr>
      <w:r w:rsidRPr="00867B7F">
        <w:rPr>
          <w:rFonts w:ascii="Times New Roman" w:hAnsi="Times New Roman" w:cs="Times New Roman"/>
          <w:sz w:val="24"/>
          <w:szCs w:val="24"/>
        </w:rPr>
      </w:r>
      <w:r w:rsidRPr="00867B7F">
        <w:rPr>
          <w:rFonts w:ascii="Times New Roman" w:hAnsi="Times New Roman" w:cs="Times New Roman"/>
          <w:sz w:val="24"/>
          <w:szCs w:val="24"/>
        </w:rPr>
        <w:instrText xml:space="preserve"/>
      </w:r>
      <w:r w:rsidRPr="00867B7F">
        <w:rPr>
          <w:rFonts w:ascii="Times New Roman" w:hAnsi="Times New Roman" w:cs="Times New Roman"/>
          <w:sz w:val="24"/>
          <w:szCs w:val="24"/>
        </w:rPr>
      </w:r>
      <w:r w:rsidR="009E534D" w:rsidRPr="00867B7F">
        <w:rPr>
          <w:rFonts w:ascii="Times New Roman" w:hAnsi="Times New Roman" w:cs="Times New Roman"/>
          <w:sz w:val="24"/>
          <w:szCs w:val="24"/>
        </w:rPr>
        <w:t xml:space="preserve">Adler, S., &amp; Aranya, N. (1984). A comparison of the work needs, attitudes, and preferences of professional accountants at different career stages. </w:t>
      </w:r>
      <w:r w:rsidR="009E534D" w:rsidRPr="00867B7F">
        <w:rPr>
          <w:rFonts w:ascii="Times New Roman" w:hAnsi="Times New Roman" w:cs="Times New Roman"/>
          <w:i/>
          <w:sz w:val="24"/>
          <w:szCs w:val="24"/>
        </w:rPr>
        <w:t>Journal of vocational behavior</w:t>
      </w:r>
      <w:r w:rsidR="009E534D" w:rsidRPr="00867B7F">
        <w:rPr>
          <w:rFonts w:ascii="Times New Roman" w:hAnsi="Times New Roman" w:cs="Times New Roman"/>
          <w:sz w:val="24"/>
          <w:szCs w:val="24"/>
        </w:rPr>
        <w:t>,</w:t>
      </w:r>
      <w:r w:rsidR="009E534D" w:rsidRPr="00867B7F">
        <w:rPr>
          <w:rFonts w:ascii="Times New Roman" w:hAnsi="Times New Roman" w:cs="Times New Roman"/>
          <w:i/>
          <w:sz w:val="24"/>
          <w:szCs w:val="24"/>
        </w:rPr>
        <w:t xml:space="preserve"> 25</w:t>
      </w:r>
      <w:r w:rsidR="009E534D" w:rsidRPr="00867B7F">
        <w:rPr>
          <w:rFonts w:ascii="Times New Roman" w:hAnsi="Times New Roman" w:cs="Times New Roman"/>
          <w:sz w:val="24"/>
          <w:szCs w:val="24"/>
        </w:rPr>
        <w:t xml:space="preserve">(1), 45-57. </w:t>
      </w:r>
      <w:hyperlink r:id="rId8" w:history="1">
        <w:r w:rsidR="009E534D" w:rsidRPr="00867B7F">
          <w:rPr>
            <w:rStyle w:val="Hyperlink"/>
            <w:rFonts w:ascii="Times New Roman" w:hAnsi="Times New Roman" w:cs="Times New Roman"/>
            <w:sz w:val="24"/>
            <w:szCs w:val="24"/>
          </w:rPr>
          <w:t>https://doi.org/https://doi.org/10.1016/0001-8791(84)90035-6</w:t>
        </w:r>
      </w:hyperlink>
      <w:r w:rsidR="009E534D" w:rsidRPr="00867B7F">
        <w:rPr>
          <w:rFonts w:ascii="Times New Roman" w:hAnsi="Times New Roman" w:cs="Times New Roman"/>
          <w:sz w:val="24"/>
          <w:szCs w:val="24"/>
        </w:rPr>
        <w:t xml:space="preserve"> </w:t>
      </w:r>
    </w:p>
    <w:p w14:paraId="06FD224E" w14:textId="0AFE3486" w:rsidR="009E534D" w:rsidRPr="00867B7F" w:rsidRDefault="009E534D" w:rsidP="00902A07">
      <w:pPr>
        <w:pStyle w:val="EndNoteBibliography"/>
        <w:ind w:left="720" w:hanging="720"/>
        <w:rPr>
          <w:rFonts w:ascii="Times New Roman" w:hAnsi="Times New Roman" w:cs="Times New Roman"/>
          <w:sz w:val="24"/>
          <w:szCs w:val="24"/>
        </w:rPr>
      </w:pPr>
      <w:r w:rsidRPr="00867B7F">
        <w:rPr>
          <w:rFonts w:ascii="Times New Roman" w:hAnsi="Times New Roman" w:cs="Times New Roman"/>
          <w:sz w:val="24"/>
          <w:szCs w:val="24"/>
        </w:rPr>
        <w:t xml:space="preserve">American Counseling Association. (2015). H. In </w:t>
      </w:r>
      <w:r w:rsidRPr="00867B7F">
        <w:rPr>
          <w:rFonts w:ascii="Times New Roman" w:hAnsi="Times New Roman" w:cs="Times New Roman"/>
          <w:i/>
          <w:sz w:val="24"/>
          <w:szCs w:val="24"/>
        </w:rPr>
        <w:t>The ACA Encyclopedia of Counseling</w:t>
      </w:r>
      <w:r w:rsidRPr="00867B7F">
        <w:rPr>
          <w:rFonts w:ascii="Times New Roman" w:hAnsi="Times New Roman" w:cs="Times New Roman"/>
          <w:sz w:val="24"/>
          <w:szCs w:val="24"/>
        </w:rPr>
        <w:t xml:space="preserve"> (pp. 255-274). </w:t>
      </w:r>
      <w:hyperlink r:id="rId9" w:history="1">
        <w:r w:rsidRPr="00867B7F">
          <w:rPr>
            <w:rStyle w:val="Hyperlink"/>
            <w:rFonts w:ascii="Times New Roman" w:hAnsi="Times New Roman" w:cs="Times New Roman"/>
            <w:sz w:val="24"/>
            <w:szCs w:val="24"/>
          </w:rPr>
          <w:t>https://doi.org/https://doi.org/10.1002/9781119221548.ch8</w:t>
        </w:r>
      </w:hyperlink>
      <w:r w:rsidRPr="00867B7F">
        <w:rPr>
          <w:rFonts w:ascii="Times New Roman" w:hAnsi="Times New Roman" w:cs="Times New Roman"/>
          <w:sz w:val="24"/>
          <w:szCs w:val="24"/>
        </w:rPr>
        <w:t xml:space="preserve"> </w:t>
      </w:r>
    </w:p>
    <w:p w14:paraId="5C6E9D12" w14:textId="3136758A" w:rsidR="009E534D" w:rsidRPr="00867B7F" w:rsidRDefault="009E534D" w:rsidP="00902A07">
      <w:pPr>
        <w:pStyle w:val="EndNoteBibliography"/>
        <w:ind w:left="720" w:hanging="720"/>
        <w:rPr>
          <w:rFonts w:ascii="Times New Roman" w:hAnsi="Times New Roman" w:cs="Times New Roman"/>
          <w:sz w:val="24"/>
          <w:szCs w:val="24"/>
        </w:rPr>
      </w:pPr>
      <w:r w:rsidRPr="00867B7F">
        <w:rPr>
          <w:rFonts w:ascii="Times New Roman" w:hAnsi="Times New Roman" w:cs="Times New Roman"/>
          <w:sz w:val="24"/>
          <w:szCs w:val="24"/>
        </w:rPr>
        <w:t xml:space="preserve">American Institute of CPAs. (n.d.-a). </w:t>
      </w:r>
      <w:r w:rsidRPr="00867B7F">
        <w:rPr>
          <w:rFonts w:ascii="Times New Roman" w:hAnsi="Times New Roman" w:cs="Times New Roman"/>
          <w:i/>
          <w:sz w:val="24"/>
          <w:szCs w:val="24"/>
        </w:rPr>
        <w:t>Positions in Business and Industry Accounting</w:t>
      </w:r>
      <w:r w:rsidRPr="00867B7F">
        <w:rPr>
          <w:rFonts w:ascii="Times New Roman" w:hAnsi="Times New Roman" w:cs="Times New Roman"/>
          <w:sz w:val="24"/>
          <w:szCs w:val="24"/>
        </w:rPr>
        <w:t xml:space="preserve">. Retrieved 08/13/2021 from </w:t>
      </w:r>
      <w:hyperlink r:id="rId10" w:history="1">
        <w:r w:rsidRPr="00867B7F">
          <w:rPr>
            <w:rStyle w:val="Hyperlink"/>
            <w:rFonts w:ascii="Times New Roman" w:hAnsi="Times New Roman" w:cs="Times New Roman"/>
            <w:sz w:val="24"/>
            <w:szCs w:val="24"/>
          </w:rPr>
          <w:t>https://www.aicpa.org/career/careerpaths/corporateaccounting.html</w:t>
        </w:r>
      </w:hyperlink>
    </w:p>
    <w:p w14:paraId="20EC1DA6" w14:textId="11120A1A" w:rsidR="009E534D" w:rsidRPr="00867B7F" w:rsidRDefault="009E534D" w:rsidP="00902A07">
      <w:pPr>
        <w:pStyle w:val="EndNoteBibliography"/>
        <w:ind w:left="720" w:hanging="720"/>
        <w:rPr>
          <w:rFonts w:ascii="Times New Roman" w:hAnsi="Times New Roman" w:cs="Times New Roman"/>
          <w:sz w:val="24"/>
          <w:szCs w:val="24"/>
        </w:rPr>
      </w:pPr>
      <w:r w:rsidRPr="00867B7F">
        <w:rPr>
          <w:rFonts w:ascii="Times New Roman" w:hAnsi="Times New Roman" w:cs="Times New Roman"/>
          <w:sz w:val="24"/>
          <w:szCs w:val="24"/>
        </w:rPr>
        <w:t xml:space="preserve">American Institute of CPAs. (n.d.-b). </w:t>
      </w:r>
      <w:r w:rsidRPr="00867B7F">
        <w:rPr>
          <w:rFonts w:ascii="Times New Roman" w:hAnsi="Times New Roman" w:cs="Times New Roman"/>
          <w:i/>
          <w:sz w:val="24"/>
          <w:szCs w:val="24"/>
        </w:rPr>
        <w:t>Positions in Public Accounting</w:t>
      </w:r>
      <w:r w:rsidRPr="00867B7F">
        <w:rPr>
          <w:rFonts w:ascii="Times New Roman" w:hAnsi="Times New Roman" w:cs="Times New Roman"/>
          <w:sz w:val="24"/>
          <w:szCs w:val="24"/>
        </w:rPr>
        <w:t xml:space="preserve">. Retrieved 08/13/2021 from </w:t>
      </w:r>
      <w:hyperlink r:id="rId11" w:history="1">
        <w:r w:rsidRPr="00867B7F">
          <w:rPr>
            <w:rStyle w:val="Hyperlink"/>
            <w:rFonts w:ascii="Times New Roman" w:hAnsi="Times New Roman" w:cs="Times New Roman"/>
            <w:sz w:val="24"/>
            <w:szCs w:val="24"/>
          </w:rPr>
          <w:t>https://www.aicpa.org/career/careerpaths/publicaccounting.html</w:t>
        </w:r>
      </w:hyperlink>
    </w:p>
    <w:p w14:paraId="60D9263C" w14:textId="2EBADFB4" w:rsidR="009E534D" w:rsidRPr="00867B7F" w:rsidRDefault="009E534D" w:rsidP="00902A07">
      <w:pPr>
        <w:pStyle w:val="EndNoteBibliography"/>
        <w:ind w:left="720" w:hanging="720"/>
        <w:rPr>
          <w:rFonts w:ascii="Times New Roman" w:hAnsi="Times New Roman" w:cs="Times New Roman"/>
          <w:sz w:val="24"/>
          <w:szCs w:val="24"/>
        </w:rPr>
      </w:pPr>
      <w:r w:rsidRPr="00867B7F">
        <w:rPr>
          <w:rFonts w:ascii="Times New Roman" w:hAnsi="Times New Roman" w:cs="Times New Roman"/>
          <w:sz w:val="24"/>
          <w:szCs w:val="24"/>
        </w:rPr>
        <w:t xml:space="preserve">Aranya, N., Barak, A., &amp; Amernic, J. (1981). A test of Holland's theory in a population of accountants. </w:t>
      </w:r>
      <w:r w:rsidRPr="00867B7F">
        <w:rPr>
          <w:rFonts w:ascii="Times New Roman" w:hAnsi="Times New Roman" w:cs="Times New Roman"/>
          <w:i/>
          <w:sz w:val="24"/>
          <w:szCs w:val="24"/>
        </w:rPr>
        <w:t>Journal of vocational behavior</w:t>
      </w:r>
      <w:r w:rsidRPr="00867B7F">
        <w:rPr>
          <w:rFonts w:ascii="Times New Roman" w:hAnsi="Times New Roman" w:cs="Times New Roman"/>
          <w:sz w:val="24"/>
          <w:szCs w:val="24"/>
        </w:rPr>
        <w:t>,</w:t>
      </w:r>
      <w:r w:rsidRPr="00867B7F">
        <w:rPr>
          <w:rFonts w:ascii="Times New Roman" w:hAnsi="Times New Roman" w:cs="Times New Roman"/>
          <w:i/>
          <w:sz w:val="24"/>
          <w:szCs w:val="24"/>
        </w:rPr>
        <w:t xml:space="preserve"> 19</w:t>
      </w:r>
      <w:r w:rsidRPr="00867B7F">
        <w:rPr>
          <w:rFonts w:ascii="Times New Roman" w:hAnsi="Times New Roman" w:cs="Times New Roman"/>
          <w:sz w:val="24"/>
          <w:szCs w:val="24"/>
        </w:rPr>
        <w:t xml:space="preserve">(1), 15-24. </w:t>
      </w:r>
      <w:hyperlink r:id="rId12" w:history="1">
        <w:r w:rsidRPr="00867B7F">
          <w:rPr>
            <w:rStyle w:val="Hyperlink"/>
            <w:rFonts w:ascii="Times New Roman" w:hAnsi="Times New Roman" w:cs="Times New Roman"/>
            <w:sz w:val="24"/>
            <w:szCs w:val="24"/>
          </w:rPr>
          <w:t>https://doi.org/https://doi.org/10.1016/0001-8791(81)90045-2</w:t>
        </w:r>
      </w:hyperlink>
      <w:r w:rsidRPr="00867B7F">
        <w:rPr>
          <w:rFonts w:ascii="Times New Roman" w:hAnsi="Times New Roman" w:cs="Times New Roman"/>
          <w:sz w:val="24"/>
          <w:szCs w:val="24"/>
        </w:rPr>
        <w:t xml:space="preserve"> </w:t>
      </w:r>
    </w:p>
    <w:p w14:paraId="31219B1F" w14:textId="1571F592" w:rsidR="009E534D" w:rsidRPr="00867B7F" w:rsidRDefault="009E534D" w:rsidP="00902A07">
      <w:pPr>
        <w:pStyle w:val="EndNoteBibliography"/>
        <w:ind w:left="720" w:hanging="720"/>
        <w:rPr>
          <w:rFonts w:ascii="Times New Roman" w:hAnsi="Times New Roman" w:cs="Times New Roman"/>
          <w:sz w:val="24"/>
          <w:szCs w:val="24"/>
        </w:rPr>
      </w:pPr>
      <w:r w:rsidRPr="00867B7F">
        <w:rPr>
          <w:rFonts w:ascii="Times New Roman" w:hAnsi="Times New Roman" w:cs="Times New Roman"/>
          <w:sz w:val="24"/>
          <w:szCs w:val="24"/>
        </w:rPr>
        <w:t xml:space="preserve">Bleidorn, W., Hill, P. L., Back, M. D., Denissen, J. J. A., Hennecke, M., Hopwood, C. J., Jokela, M., Kandler, C., Lucas, R. E., Luhmann, M., Orth, U., Wagner, J., Wrzus, C., Zimmermann, J., &amp; Roberts, B. (2019). The policy relevance of personality traits. </w:t>
      </w:r>
      <w:r w:rsidRPr="00867B7F">
        <w:rPr>
          <w:rFonts w:ascii="Times New Roman" w:hAnsi="Times New Roman" w:cs="Times New Roman"/>
          <w:i/>
          <w:sz w:val="24"/>
          <w:szCs w:val="24"/>
        </w:rPr>
        <w:t>American Psychologist</w:t>
      </w:r>
      <w:r w:rsidRPr="00867B7F">
        <w:rPr>
          <w:rFonts w:ascii="Times New Roman" w:hAnsi="Times New Roman" w:cs="Times New Roman"/>
          <w:sz w:val="24"/>
          <w:szCs w:val="24"/>
        </w:rPr>
        <w:t>,</w:t>
      </w:r>
      <w:r w:rsidRPr="00867B7F">
        <w:rPr>
          <w:rFonts w:ascii="Times New Roman" w:hAnsi="Times New Roman" w:cs="Times New Roman"/>
          <w:i/>
          <w:sz w:val="24"/>
          <w:szCs w:val="24"/>
        </w:rPr>
        <w:t xml:space="preserve"> 74</w:t>
      </w:r>
      <w:r w:rsidRPr="00867B7F">
        <w:rPr>
          <w:rFonts w:ascii="Times New Roman" w:hAnsi="Times New Roman" w:cs="Times New Roman"/>
          <w:sz w:val="24"/>
          <w:szCs w:val="24"/>
        </w:rPr>
        <w:t xml:space="preserve">(9), 1056-1067. </w:t>
      </w:r>
      <w:hyperlink r:id="rId13" w:history="1">
        <w:r w:rsidRPr="00867B7F">
          <w:rPr>
            <w:rStyle w:val="Hyperlink"/>
            <w:rFonts w:ascii="Times New Roman" w:hAnsi="Times New Roman" w:cs="Times New Roman"/>
            <w:sz w:val="24"/>
            <w:szCs w:val="24"/>
          </w:rPr>
          <w:t>https://doi.org/https://doi.org/10.1037/amp0000503</w:t>
        </w:r>
      </w:hyperlink>
      <w:r w:rsidRPr="00867B7F">
        <w:rPr>
          <w:rFonts w:ascii="Times New Roman" w:hAnsi="Times New Roman" w:cs="Times New Roman"/>
          <w:sz w:val="24"/>
          <w:szCs w:val="24"/>
        </w:rPr>
        <w:t xml:space="preserve"> </w:t>
      </w:r>
    </w:p>
    <w:p w14:paraId="618561AF" w14:textId="71CA47E0" w:rsidR="009E534D" w:rsidRPr="00867B7F" w:rsidRDefault="009E534D" w:rsidP="00902A07">
      <w:pPr>
        <w:pStyle w:val="EndNoteBibliography"/>
        <w:ind w:left="720" w:hanging="720"/>
        <w:rPr>
          <w:rFonts w:ascii="Times New Roman" w:hAnsi="Times New Roman" w:cs="Times New Roman"/>
          <w:sz w:val="24"/>
          <w:szCs w:val="24"/>
        </w:rPr>
      </w:pPr>
      <w:r w:rsidRPr="00867B7F">
        <w:rPr>
          <w:rFonts w:ascii="Times New Roman" w:hAnsi="Times New Roman" w:cs="Times New Roman"/>
          <w:sz w:val="24"/>
          <w:szCs w:val="24"/>
        </w:rPr>
        <w:t xml:space="preserve">Bleidorn, W., Hopwood, C. J., &amp; Lucas, R. E. (2018). Life Events and Personality Trait Change. </w:t>
      </w:r>
      <w:r w:rsidRPr="00867B7F">
        <w:rPr>
          <w:rFonts w:ascii="Times New Roman" w:hAnsi="Times New Roman" w:cs="Times New Roman"/>
          <w:i/>
          <w:sz w:val="24"/>
          <w:szCs w:val="24"/>
        </w:rPr>
        <w:t>Journal of Personality</w:t>
      </w:r>
      <w:r w:rsidRPr="00867B7F">
        <w:rPr>
          <w:rFonts w:ascii="Times New Roman" w:hAnsi="Times New Roman" w:cs="Times New Roman"/>
          <w:sz w:val="24"/>
          <w:szCs w:val="24"/>
        </w:rPr>
        <w:t>,</w:t>
      </w:r>
      <w:r w:rsidRPr="00867B7F">
        <w:rPr>
          <w:rFonts w:ascii="Times New Roman" w:hAnsi="Times New Roman" w:cs="Times New Roman"/>
          <w:i/>
          <w:sz w:val="24"/>
          <w:szCs w:val="24"/>
        </w:rPr>
        <w:t xml:space="preserve"> 86</w:t>
      </w:r>
      <w:r w:rsidRPr="00867B7F">
        <w:rPr>
          <w:rFonts w:ascii="Times New Roman" w:hAnsi="Times New Roman" w:cs="Times New Roman"/>
          <w:sz w:val="24"/>
          <w:szCs w:val="24"/>
        </w:rPr>
        <w:t xml:space="preserve">(1), 83-96. </w:t>
      </w:r>
      <w:hyperlink r:id="rId14" w:history="1">
        <w:r w:rsidRPr="00867B7F">
          <w:rPr>
            <w:rStyle w:val="Hyperlink"/>
            <w:rFonts w:ascii="Times New Roman" w:hAnsi="Times New Roman" w:cs="Times New Roman"/>
            <w:sz w:val="24"/>
            <w:szCs w:val="24"/>
          </w:rPr>
          <w:t>https://georgefox.idm.oclc.org/login?url=https://search.ebscohost.com/login.aspx?direct=true&amp;db=aph&amp;AN=127273204&amp;scope=site</w:t>
        </w:r>
      </w:hyperlink>
      <w:r w:rsidRPr="00867B7F">
        <w:rPr>
          <w:rFonts w:ascii="Times New Roman" w:hAnsi="Times New Roman" w:cs="Times New Roman"/>
          <w:sz w:val="24"/>
          <w:szCs w:val="24"/>
        </w:rPr>
        <w:t xml:space="preserve"> </w:t>
      </w:r>
    </w:p>
    <w:p w14:paraId="5BC1EE88" w14:textId="64B07EC2" w:rsidR="009E534D" w:rsidRPr="00867B7F" w:rsidRDefault="009E534D" w:rsidP="00902A07">
      <w:pPr>
        <w:pStyle w:val="EndNoteBibliography"/>
        <w:ind w:left="720" w:hanging="720"/>
        <w:rPr>
          <w:rFonts w:ascii="Times New Roman" w:hAnsi="Times New Roman" w:cs="Times New Roman"/>
          <w:sz w:val="24"/>
          <w:szCs w:val="24"/>
        </w:rPr>
      </w:pPr>
      <w:r w:rsidRPr="00867B7F">
        <w:rPr>
          <w:rFonts w:ascii="Times New Roman" w:hAnsi="Times New Roman" w:cs="Times New Roman"/>
          <w:sz w:val="24"/>
          <w:szCs w:val="24"/>
        </w:rPr>
        <w:t xml:space="preserve">Briggs, S. P., Copeland, S., &amp; Haynes, D. (2007). Accountants for the 21st Century, where are you? A five-year study of accounting students’ personality preferences. </w:t>
      </w:r>
      <w:r w:rsidRPr="00867B7F">
        <w:rPr>
          <w:rFonts w:ascii="Times New Roman" w:hAnsi="Times New Roman" w:cs="Times New Roman"/>
          <w:i/>
          <w:sz w:val="24"/>
          <w:szCs w:val="24"/>
        </w:rPr>
        <w:t>Critical Perspectives on Accounting</w:t>
      </w:r>
      <w:r w:rsidRPr="00867B7F">
        <w:rPr>
          <w:rFonts w:ascii="Times New Roman" w:hAnsi="Times New Roman" w:cs="Times New Roman"/>
          <w:sz w:val="24"/>
          <w:szCs w:val="24"/>
        </w:rPr>
        <w:t>,</w:t>
      </w:r>
      <w:r w:rsidRPr="00867B7F">
        <w:rPr>
          <w:rFonts w:ascii="Times New Roman" w:hAnsi="Times New Roman" w:cs="Times New Roman"/>
          <w:i/>
          <w:sz w:val="24"/>
          <w:szCs w:val="24"/>
        </w:rPr>
        <w:t xml:space="preserve"> 18</w:t>
      </w:r>
      <w:r w:rsidRPr="00867B7F">
        <w:rPr>
          <w:rFonts w:ascii="Times New Roman" w:hAnsi="Times New Roman" w:cs="Times New Roman"/>
          <w:sz w:val="24"/>
          <w:szCs w:val="24"/>
        </w:rPr>
        <w:t xml:space="preserve">(5), 511-537. </w:t>
      </w:r>
      <w:hyperlink r:id="rId15" w:history="1">
        <w:r w:rsidRPr="00867B7F">
          <w:rPr>
            <w:rStyle w:val="Hyperlink"/>
            <w:rFonts w:ascii="Times New Roman" w:hAnsi="Times New Roman" w:cs="Times New Roman"/>
            <w:sz w:val="24"/>
            <w:szCs w:val="24"/>
          </w:rPr>
          <w:t>https://doi.org/https://doi.org/10.1016/j.cpa.2006.01.013</w:t>
        </w:r>
      </w:hyperlink>
      <w:r w:rsidRPr="00867B7F">
        <w:rPr>
          <w:rFonts w:ascii="Times New Roman" w:hAnsi="Times New Roman" w:cs="Times New Roman"/>
          <w:sz w:val="24"/>
          <w:szCs w:val="24"/>
        </w:rPr>
        <w:t xml:space="preserve"> </w:t>
      </w:r>
    </w:p>
    <w:p w14:paraId="6B4F7B6A" w14:textId="5642FAA1" w:rsidR="009E534D" w:rsidRPr="00867B7F" w:rsidRDefault="009E534D" w:rsidP="00902A07">
      <w:pPr>
        <w:pStyle w:val="EndNoteBibliography"/>
        <w:ind w:left="720" w:hanging="720"/>
        <w:rPr>
          <w:rFonts w:ascii="Times New Roman" w:hAnsi="Times New Roman" w:cs="Times New Roman"/>
          <w:sz w:val="24"/>
          <w:szCs w:val="24"/>
        </w:rPr>
      </w:pPr>
      <w:r w:rsidRPr="00867B7F">
        <w:rPr>
          <w:rFonts w:ascii="Times New Roman" w:hAnsi="Times New Roman" w:cs="Times New Roman"/>
          <w:sz w:val="24"/>
          <w:szCs w:val="24"/>
        </w:rPr>
        <w:t xml:space="preserve">Cewińska, J., Grzesiak, L., Kabalski, P., &amp; Kusidel, E. (2017). Holland’s personality types versus preferences in accounting. </w:t>
      </w:r>
      <w:r w:rsidRPr="00867B7F">
        <w:rPr>
          <w:rFonts w:ascii="Times New Roman" w:hAnsi="Times New Roman" w:cs="Times New Roman"/>
          <w:i/>
          <w:sz w:val="24"/>
          <w:szCs w:val="24"/>
        </w:rPr>
        <w:t>Zeszyty teoretyczne rachunkowości</w:t>
      </w:r>
      <w:r w:rsidRPr="00867B7F">
        <w:rPr>
          <w:rFonts w:ascii="Times New Roman" w:hAnsi="Times New Roman" w:cs="Times New Roman"/>
          <w:sz w:val="24"/>
          <w:szCs w:val="24"/>
        </w:rPr>
        <w:t>,</w:t>
      </w:r>
      <w:r w:rsidRPr="00867B7F">
        <w:rPr>
          <w:rFonts w:ascii="Times New Roman" w:hAnsi="Times New Roman" w:cs="Times New Roman"/>
          <w:i/>
          <w:sz w:val="24"/>
          <w:szCs w:val="24"/>
        </w:rPr>
        <w:t xml:space="preserve"> 2017</w:t>
      </w:r>
      <w:r w:rsidRPr="00867B7F">
        <w:rPr>
          <w:rFonts w:ascii="Times New Roman" w:hAnsi="Times New Roman" w:cs="Times New Roman"/>
          <w:sz w:val="24"/>
          <w:szCs w:val="24"/>
        </w:rPr>
        <w:t xml:space="preserve">(93(149)), 23-60. </w:t>
      </w:r>
      <w:hyperlink r:id="rId16" w:history="1">
        <w:r w:rsidRPr="00867B7F">
          <w:rPr>
            <w:rStyle w:val="Hyperlink"/>
            <w:rFonts w:ascii="Times New Roman" w:hAnsi="Times New Roman" w:cs="Times New Roman"/>
            <w:sz w:val="24"/>
            <w:szCs w:val="24"/>
          </w:rPr>
          <w:t>https://doi.org/https://doi.org/10.5604/01.3001.0010.3188</w:t>
        </w:r>
      </w:hyperlink>
      <w:r w:rsidRPr="00867B7F">
        <w:rPr>
          <w:rFonts w:ascii="Times New Roman" w:hAnsi="Times New Roman" w:cs="Times New Roman"/>
          <w:sz w:val="24"/>
          <w:szCs w:val="24"/>
        </w:rPr>
        <w:t xml:space="preserve"> </w:t>
      </w:r>
    </w:p>
    <w:p w14:paraId="01F95B07" w14:textId="0FCEA2AF" w:rsidR="009E534D" w:rsidRPr="00867B7F" w:rsidRDefault="009E534D" w:rsidP="00902A07">
      <w:pPr>
        <w:pStyle w:val="EndNoteBibliography"/>
        <w:ind w:left="720" w:hanging="720"/>
        <w:rPr>
          <w:rFonts w:ascii="Times New Roman" w:hAnsi="Times New Roman" w:cs="Times New Roman"/>
          <w:sz w:val="24"/>
          <w:szCs w:val="24"/>
        </w:rPr>
      </w:pPr>
      <w:r w:rsidRPr="00867B7F">
        <w:rPr>
          <w:rFonts w:ascii="Times New Roman" w:hAnsi="Times New Roman" w:cs="Times New Roman"/>
          <w:sz w:val="24"/>
          <w:szCs w:val="24"/>
        </w:rPr>
        <w:t xml:space="preserve">Chen, C. C., Garven, S. A., Jones, K. T., &amp; Scarlata, A. N. (2021). Is career guidance sending the right message about accounting work? Comparing accounting with competing professions. </w:t>
      </w:r>
      <w:r w:rsidRPr="00867B7F">
        <w:rPr>
          <w:rFonts w:ascii="Times New Roman" w:hAnsi="Times New Roman" w:cs="Times New Roman"/>
          <w:i/>
          <w:sz w:val="24"/>
          <w:szCs w:val="24"/>
        </w:rPr>
        <w:t>Accounting Education</w:t>
      </w:r>
      <w:r w:rsidRPr="00867B7F">
        <w:rPr>
          <w:rFonts w:ascii="Times New Roman" w:hAnsi="Times New Roman" w:cs="Times New Roman"/>
          <w:sz w:val="24"/>
          <w:szCs w:val="24"/>
        </w:rPr>
        <w:t xml:space="preserve">, 1-30. </w:t>
      </w:r>
      <w:hyperlink r:id="rId17" w:history="1">
        <w:r w:rsidRPr="00867B7F">
          <w:rPr>
            <w:rStyle w:val="Hyperlink"/>
            <w:rFonts w:ascii="Times New Roman" w:hAnsi="Times New Roman" w:cs="Times New Roman"/>
            <w:sz w:val="24"/>
            <w:szCs w:val="24"/>
          </w:rPr>
          <w:t>https://doi.org/https://doi.org/10.1080/09639284.2021.1913615</w:t>
        </w:r>
      </w:hyperlink>
      <w:r w:rsidRPr="00867B7F">
        <w:rPr>
          <w:rFonts w:ascii="Times New Roman" w:hAnsi="Times New Roman" w:cs="Times New Roman"/>
          <w:sz w:val="24"/>
          <w:szCs w:val="24"/>
        </w:rPr>
        <w:t xml:space="preserve"> </w:t>
      </w:r>
    </w:p>
    <w:p w14:paraId="2C92DFDC" w14:textId="55F08631" w:rsidR="009E534D" w:rsidRPr="00867B7F" w:rsidRDefault="009E534D" w:rsidP="00902A07">
      <w:pPr>
        <w:pStyle w:val="EndNoteBibliography"/>
        <w:ind w:left="720" w:hanging="720"/>
        <w:rPr>
          <w:rFonts w:ascii="Times New Roman" w:hAnsi="Times New Roman" w:cs="Times New Roman"/>
          <w:sz w:val="24"/>
          <w:szCs w:val="24"/>
        </w:rPr>
      </w:pPr>
      <w:r w:rsidRPr="00867B7F">
        <w:rPr>
          <w:rFonts w:ascii="Times New Roman" w:hAnsi="Times New Roman" w:cs="Times New Roman"/>
          <w:sz w:val="24"/>
          <w:szCs w:val="24"/>
        </w:rPr>
        <w:t xml:space="preserve">Chen, C. C., Jones, K. T., Scarlata, A. N., &amp; Stone, D. N. (2012). Does the Holland model of occupational choice (HMOC) perpetuate the Beancounter-Bookkeeper (BB) stereotype of accountants? </w:t>
      </w:r>
      <w:r w:rsidRPr="00867B7F">
        <w:rPr>
          <w:rFonts w:ascii="Times New Roman" w:hAnsi="Times New Roman" w:cs="Times New Roman"/>
          <w:i/>
          <w:sz w:val="24"/>
          <w:szCs w:val="24"/>
        </w:rPr>
        <w:t>Critical Perspectives on Accounting</w:t>
      </w:r>
      <w:r w:rsidRPr="00867B7F">
        <w:rPr>
          <w:rFonts w:ascii="Times New Roman" w:hAnsi="Times New Roman" w:cs="Times New Roman"/>
          <w:sz w:val="24"/>
          <w:szCs w:val="24"/>
        </w:rPr>
        <w:t>,</w:t>
      </w:r>
      <w:r w:rsidRPr="00867B7F">
        <w:rPr>
          <w:rFonts w:ascii="Times New Roman" w:hAnsi="Times New Roman" w:cs="Times New Roman"/>
          <w:i/>
          <w:sz w:val="24"/>
          <w:szCs w:val="24"/>
        </w:rPr>
        <w:t xml:space="preserve"> 23</w:t>
      </w:r>
      <w:r w:rsidRPr="00867B7F">
        <w:rPr>
          <w:rFonts w:ascii="Times New Roman" w:hAnsi="Times New Roman" w:cs="Times New Roman"/>
          <w:sz w:val="24"/>
          <w:szCs w:val="24"/>
        </w:rPr>
        <w:t xml:space="preserve">(4), 370-389. </w:t>
      </w:r>
      <w:hyperlink r:id="rId18" w:history="1">
        <w:r w:rsidRPr="00867B7F">
          <w:rPr>
            <w:rStyle w:val="Hyperlink"/>
            <w:rFonts w:ascii="Times New Roman" w:hAnsi="Times New Roman" w:cs="Times New Roman"/>
            <w:sz w:val="24"/>
            <w:szCs w:val="24"/>
          </w:rPr>
          <w:t>https://doi.org/https://doi.org/10.1016/j.cpa.2011.10.006</w:t>
        </w:r>
      </w:hyperlink>
      <w:r w:rsidRPr="00867B7F">
        <w:rPr>
          <w:rFonts w:ascii="Times New Roman" w:hAnsi="Times New Roman" w:cs="Times New Roman"/>
          <w:sz w:val="24"/>
          <w:szCs w:val="24"/>
        </w:rPr>
        <w:t xml:space="preserve"> </w:t>
      </w:r>
    </w:p>
    <w:p w14:paraId="1B26339E" w14:textId="33CE12D2" w:rsidR="009E534D" w:rsidRPr="00867B7F" w:rsidRDefault="009E534D" w:rsidP="00902A07">
      <w:pPr>
        <w:pStyle w:val="EndNoteBibliography"/>
        <w:ind w:left="720" w:hanging="720"/>
        <w:rPr>
          <w:rFonts w:ascii="Times New Roman" w:hAnsi="Times New Roman" w:cs="Times New Roman"/>
          <w:sz w:val="24"/>
          <w:szCs w:val="24"/>
        </w:rPr>
      </w:pPr>
      <w:r w:rsidRPr="00867B7F">
        <w:rPr>
          <w:rFonts w:ascii="Times New Roman" w:hAnsi="Times New Roman" w:cs="Times New Roman"/>
          <w:sz w:val="24"/>
          <w:szCs w:val="24"/>
        </w:rPr>
        <w:t xml:space="preserve">Corsini, R. (2001). </w:t>
      </w:r>
      <w:r w:rsidRPr="00867B7F">
        <w:rPr>
          <w:rFonts w:ascii="Times New Roman" w:hAnsi="Times New Roman" w:cs="Times New Roman"/>
          <w:i/>
          <w:sz w:val="24"/>
          <w:szCs w:val="24"/>
        </w:rPr>
        <w:t>The Dictionary of Psychology</w:t>
      </w:r>
      <w:r w:rsidRPr="00867B7F">
        <w:rPr>
          <w:rFonts w:ascii="Times New Roman" w:hAnsi="Times New Roman" w:cs="Times New Roman"/>
          <w:sz w:val="24"/>
          <w:szCs w:val="24"/>
        </w:rPr>
        <w:t xml:space="preserve">. Taylor &amp; Francis Group. </w:t>
      </w:r>
      <w:hyperlink r:id="rId19" w:history="1">
        <w:r w:rsidRPr="00867B7F">
          <w:rPr>
            <w:rStyle w:val="Hyperlink"/>
            <w:rFonts w:ascii="Times New Roman" w:hAnsi="Times New Roman" w:cs="Times New Roman"/>
            <w:sz w:val="24"/>
            <w:szCs w:val="24"/>
          </w:rPr>
          <w:t>http://ebookcentral.proquest.com/lib/georgefox/detail.action?docID=4758773</w:t>
        </w:r>
      </w:hyperlink>
      <w:r w:rsidRPr="00867B7F">
        <w:rPr>
          <w:rFonts w:ascii="Times New Roman" w:hAnsi="Times New Roman" w:cs="Times New Roman"/>
          <w:sz w:val="24"/>
          <w:szCs w:val="24"/>
        </w:rPr>
        <w:t xml:space="preserve"> </w:t>
      </w:r>
    </w:p>
    <w:p w14:paraId="70D86C22" w14:textId="0BFBF2EB" w:rsidR="009E534D" w:rsidRPr="00867B7F" w:rsidRDefault="009E534D" w:rsidP="00902A07">
      <w:pPr>
        <w:pStyle w:val="EndNoteBibliography"/>
        <w:ind w:left="720" w:hanging="720"/>
        <w:rPr>
          <w:rFonts w:ascii="Times New Roman" w:hAnsi="Times New Roman" w:cs="Times New Roman"/>
          <w:sz w:val="24"/>
          <w:szCs w:val="24"/>
        </w:rPr>
      </w:pPr>
      <w:r w:rsidRPr="00867B7F">
        <w:rPr>
          <w:rFonts w:ascii="Times New Roman" w:hAnsi="Times New Roman" w:cs="Times New Roman"/>
          <w:sz w:val="24"/>
          <w:szCs w:val="24"/>
        </w:rPr>
        <w:lastRenderedPageBreak/>
        <w:t xml:space="preserve">Dweck, C. S. (2008). Can Personality Be Changed? The Role of Beliefs in Personality and Change. </w:t>
      </w:r>
      <w:r w:rsidRPr="00867B7F">
        <w:rPr>
          <w:rFonts w:ascii="Times New Roman" w:hAnsi="Times New Roman" w:cs="Times New Roman"/>
          <w:i/>
          <w:sz w:val="24"/>
          <w:szCs w:val="24"/>
        </w:rPr>
        <w:t>Current Directions in Psychological Science</w:t>
      </w:r>
      <w:r w:rsidRPr="00867B7F">
        <w:rPr>
          <w:rFonts w:ascii="Times New Roman" w:hAnsi="Times New Roman" w:cs="Times New Roman"/>
          <w:sz w:val="24"/>
          <w:szCs w:val="24"/>
        </w:rPr>
        <w:t>,</w:t>
      </w:r>
      <w:r w:rsidRPr="00867B7F">
        <w:rPr>
          <w:rFonts w:ascii="Times New Roman" w:hAnsi="Times New Roman" w:cs="Times New Roman"/>
          <w:i/>
          <w:sz w:val="24"/>
          <w:szCs w:val="24"/>
        </w:rPr>
        <w:t xml:space="preserve"> 17</w:t>
      </w:r>
      <w:r w:rsidRPr="00867B7F">
        <w:rPr>
          <w:rFonts w:ascii="Times New Roman" w:hAnsi="Times New Roman" w:cs="Times New Roman"/>
          <w:sz w:val="24"/>
          <w:szCs w:val="24"/>
        </w:rPr>
        <w:t xml:space="preserve">(6), 391-394. </w:t>
      </w:r>
      <w:hyperlink r:id="rId20" w:history="1">
        <w:r w:rsidRPr="00867B7F">
          <w:rPr>
            <w:rStyle w:val="Hyperlink"/>
            <w:rFonts w:ascii="Times New Roman" w:hAnsi="Times New Roman" w:cs="Times New Roman"/>
            <w:sz w:val="24"/>
            <w:szCs w:val="24"/>
          </w:rPr>
          <w:t>https://doi.org/10.1111/j.1467-8721.2008.00612.x</w:t>
        </w:r>
      </w:hyperlink>
      <w:r w:rsidRPr="00867B7F">
        <w:rPr>
          <w:rFonts w:ascii="Times New Roman" w:hAnsi="Times New Roman" w:cs="Times New Roman"/>
          <w:sz w:val="24"/>
          <w:szCs w:val="24"/>
        </w:rPr>
        <w:t xml:space="preserve"> </w:t>
      </w:r>
    </w:p>
    <w:p w14:paraId="67D8B11D" w14:textId="09A68A69" w:rsidR="009E534D" w:rsidRPr="00867B7F" w:rsidRDefault="009E534D" w:rsidP="00902A07">
      <w:pPr>
        <w:pStyle w:val="EndNoteBibliography"/>
        <w:ind w:left="720" w:hanging="720"/>
        <w:rPr>
          <w:rFonts w:ascii="Times New Roman" w:hAnsi="Times New Roman" w:cs="Times New Roman"/>
          <w:sz w:val="24"/>
          <w:szCs w:val="24"/>
        </w:rPr>
      </w:pPr>
      <w:r w:rsidRPr="00867B7F">
        <w:rPr>
          <w:rFonts w:ascii="Times New Roman" w:hAnsi="Times New Roman" w:cs="Times New Roman"/>
          <w:sz w:val="24"/>
          <w:szCs w:val="24"/>
        </w:rPr>
        <w:t xml:space="preserve">Feldman, D. C., &amp; Arnold, H. J. (1985). Personality Types and Career Patterns: Some Empirical Evidence on Holland's Model. </w:t>
      </w:r>
      <w:r w:rsidRPr="00867B7F">
        <w:rPr>
          <w:rFonts w:ascii="Times New Roman" w:hAnsi="Times New Roman" w:cs="Times New Roman"/>
          <w:i/>
          <w:sz w:val="24"/>
          <w:szCs w:val="24"/>
        </w:rPr>
        <w:t>Canadian journal of administrative sciences</w:t>
      </w:r>
      <w:r w:rsidRPr="00867B7F">
        <w:rPr>
          <w:rFonts w:ascii="Times New Roman" w:hAnsi="Times New Roman" w:cs="Times New Roman"/>
          <w:sz w:val="24"/>
          <w:szCs w:val="24"/>
        </w:rPr>
        <w:t>,</w:t>
      </w:r>
      <w:r w:rsidRPr="00867B7F">
        <w:rPr>
          <w:rFonts w:ascii="Times New Roman" w:hAnsi="Times New Roman" w:cs="Times New Roman"/>
          <w:i/>
          <w:sz w:val="24"/>
          <w:szCs w:val="24"/>
        </w:rPr>
        <w:t xml:space="preserve"> 2</w:t>
      </w:r>
      <w:r w:rsidRPr="00867B7F">
        <w:rPr>
          <w:rFonts w:ascii="Times New Roman" w:hAnsi="Times New Roman" w:cs="Times New Roman"/>
          <w:sz w:val="24"/>
          <w:szCs w:val="24"/>
        </w:rPr>
        <w:t xml:space="preserve">(1), 192-210. </w:t>
      </w:r>
      <w:hyperlink r:id="rId21" w:history="1">
        <w:r w:rsidRPr="00867B7F">
          <w:rPr>
            <w:rStyle w:val="Hyperlink"/>
            <w:rFonts w:ascii="Times New Roman" w:hAnsi="Times New Roman" w:cs="Times New Roman"/>
            <w:sz w:val="24"/>
            <w:szCs w:val="24"/>
          </w:rPr>
          <w:t>https://doi.org/https://doi.org/10.1111/j.1936-4490.1985.tb00401.x</w:t>
        </w:r>
      </w:hyperlink>
      <w:r w:rsidRPr="00867B7F">
        <w:rPr>
          <w:rFonts w:ascii="Times New Roman" w:hAnsi="Times New Roman" w:cs="Times New Roman"/>
          <w:sz w:val="24"/>
          <w:szCs w:val="24"/>
        </w:rPr>
        <w:t xml:space="preserve"> </w:t>
      </w:r>
    </w:p>
    <w:p w14:paraId="062ACC78" w14:textId="1A8B073E" w:rsidR="009E534D" w:rsidRPr="00867B7F" w:rsidRDefault="009E534D" w:rsidP="00902A07">
      <w:pPr>
        <w:pStyle w:val="EndNoteBibliography"/>
        <w:ind w:left="720" w:hanging="720"/>
        <w:rPr>
          <w:rFonts w:ascii="Times New Roman" w:hAnsi="Times New Roman" w:cs="Times New Roman"/>
          <w:sz w:val="24"/>
          <w:szCs w:val="24"/>
        </w:rPr>
      </w:pPr>
      <w:r w:rsidRPr="00867B7F">
        <w:rPr>
          <w:rFonts w:ascii="Times New Roman" w:hAnsi="Times New Roman" w:cs="Times New Roman"/>
          <w:sz w:val="24"/>
          <w:szCs w:val="24"/>
        </w:rPr>
        <w:t xml:space="preserve">Gati, I. (1991). The structure of vocational interests. </w:t>
      </w:r>
      <w:r w:rsidRPr="00867B7F">
        <w:rPr>
          <w:rFonts w:ascii="Times New Roman" w:hAnsi="Times New Roman" w:cs="Times New Roman"/>
          <w:i/>
          <w:sz w:val="24"/>
          <w:szCs w:val="24"/>
        </w:rPr>
        <w:t>Psychological Bulletin</w:t>
      </w:r>
      <w:r w:rsidRPr="00867B7F">
        <w:rPr>
          <w:rFonts w:ascii="Times New Roman" w:hAnsi="Times New Roman" w:cs="Times New Roman"/>
          <w:sz w:val="24"/>
          <w:szCs w:val="24"/>
        </w:rPr>
        <w:t>,</w:t>
      </w:r>
      <w:r w:rsidRPr="00867B7F">
        <w:rPr>
          <w:rFonts w:ascii="Times New Roman" w:hAnsi="Times New Roman" w:cs="Times New Roman"/>
          <w:i/>
          <w:sz w:val="24"/>
          <w:szCs w:val="24"/>
        </w:rPr>
        <w:t xml:space="preserve"> 109</w:t>
      </w:r>
      <w:r w:rsidRPr="00867B7F">
        <w:rPr>
          <w:rFonts w:ascii="Times New Roman" w:hAnsi="Times New Roman" w:cs="Times New Roman"/>
          <w:sz w:val="24"/>
          <w:szCs w:val="24"/>
        </w:rPr>
        <w:t xml:space="preserve">(2), 309-324. </w:t>
      </w:r>
      <w:hyperlink r:id="rId22" w:history="1">
        <w:r w:rsidRPr="00867B7F">
          <w:rPr>
            <w:rStyle w:val="Hyperlink"/>
            <w:rFonts w:ascii="Times New Roman" w:hAnsi="Times New Roman" w:cs="Times New Roman"/>
            <w:sz w:val="24"/>
            <w:szCs w:val="24"/>
          </w:rPr>
          <w:t>https://doi.org/https://doi.org/10.1037/0033-2909.109.2.309</w:t>
        </w:r>
      </w:hyperlink>
      <w:r w:rsidRPr="00867B7F">
        <w:rPr>
          <w:rFonts w:ascii="Times New Roman" w:hAnsi="Times New Roman" w:cs="Times New Roman"/>
          <w:sz w:val="24"/>
          <w:szCs w:val="24"/>
        </w:rPr>
        <w:t xml:space="preserve"> </w:t>
      </w:r>
    </w:p>
    <w:p w14:paraId="220A23EE" w14:textId="19F12159" w:rsidR="009E534D" w:rsidRPr="00867B7F" w:rsidRDefault="009E534D" w:rsidP="00902A07">
      <w:pPr>
        <w:pStyle w:val="EndNoteBibliography"/>
        <w:ind w:left="720" w:hanging="720"/>
        <w:rPr>
          <w:rFonts w:ascii="Times New Roman" w:hAnsi="Times New Roman" w:cs="Times New Roman"/>
          <w:sz w:val="24"/>
          <w:szCs w:val="24"/>
        </w:rPr>
      </w:pPr>
      <w:r w:rsidRPr="00867B7F">
        <w:rPr>
          <w:rFonts w:ascii="Times New Roman" w:hAnsi="Times New Roman" w:cs="Times New Roman"/>
          <w:sz w:val="24"/>
          <w:szCs w:val="24"/>
        </w:rPr>
        <w:t xml:space="preserve">Holland, J. L. (1959). A theory of vocational choice. </w:t>
      </w:r>
      <w:r w:rsidRPr="00867B7F">
        <w:rPr>
          <w:rFonts w:ascii="Times New Roman" w:hAnsi="Times New Roman" w:cs="Times New Roman"/>
          <w:i/>
          <w:sz w:val="24"/>
          <w:szCs w:val="24"/>
        </w:rPr>
        <w:t>Journal of Counseling Psychology</w:t>
      </w:r>
      <w:r w:rsidRPr="00867B7F">
        <w:rPr>
          <w:rFonts w:ascii="Times New Roman" w:hAnsi="Times New Roman" w:cs="Times New Roman"/>
          <w:sz w:val="24"/>
          <w:szCs w:val="24"/>
        </w:rPr>
        <w:t>,</w:t>
      </w:r>
      <w:r w:rsidRPr="00867B7F">
        <w:rPr>
          <w:rFonts w:ascii="Times New Roman" w:hAnsi="Times New Roman" w:cs="Times New Roman"/>
          <w:i/>
          <w:sz w:val="24"/>
          <w:szCs w:val="24"/>
        </w:rPr>
        <w:t xml:space="preserve"> 6</w:t>
      </w:r>
      <w:r w:rsidRPr="00867B7F">
        <w:rPr>
          <w:rFonts w:ascii="Times New Roman" w:hAnsi="Times New Roman" w:cs="Times New Roman"/>
          <w:sz w:val="24"/>
          <w:szCs w:val="24"/>
        </w:rPr>
        <w:t xml:space="preserve">(1), 35-45. </w:t>
      </w:r>
      <w:hyperlink r:id="rId23" w:history="1">
        <w:r w:rsidRPr="00867B7F">
          <w:rPr>
            <w:rStyle w:val="Hyperlink"/>
            <w:rFonts w:ascii="Times New Roman" w:hAnsi="Times New Roman" w:cs="Times New Roman"/>
            <w:sz w:val="24"/>
            <w:szCs w:val="24"/>
          </w:rPr>
          <w:t>https://doi.org/https://doi.org/10.1037/h0040767</w:t>
        </w:r>
      </w:hyperlink>
      <w:r w:rsidRPr="00867B7F">
        <w:rPr>
          <w:rFonts w:ascii="Times New Roman" w:hAnsi="Times New Roman" w:cs="Times New Roman"/>
          <w:sz w:val="24"/>
          <w:szCs w:val="24"/>
        </w:rPr>
        <w:t xml:space="preserve"> </w:t>
      </w:r>
    </w:p>
    <w:p w14:paraId="01705269" w14:textId="5A51C660" w:rsidR="009E534D" w:rsidRPr="00867B7F" w:rsidRDefault="009E534D" w:rsidP="00902A07">
      <w:pPr>
        <w:pStyle w:val="EndNoteBibliography"/>
        <w:ind w:left="720" w:hanging="720"/>
        <w:rPr>
          <w:rFonts w:ascii="Times New Roman" w:hAnsi="Times New Roman" w:cs="Times New Roman"/>
          <w:sz w:val="24"/>
          <w:szCs w:val="24"/>
        </w:rPr>
      </w:pPr>
      <w:r w:rsidRPr="00867B7F">
        <w:rPr>
          <w:rFonts w:ascii="Times New Roman" w:hAnsi="Times New Roman" w:cs="Times New Roman"/>
          <w:sz w:val="24"/>
          <w:szCs w:val="24"/>
        </w:rPr>
        <w:t xml:space="preserve">Holland, J. L. (1962). Some explorations of a theory of vocational choice: I. One- and two-year longitudinal studies. </w:t>
      </w:r>
      <w:r w:rsidRPr="00867B7F">
        <w:rPr>
          <w:rFonts w:ascii="Times New Roman" w:hAnsi="Times New Roman" w:cs="Times New Roman"/>
          <w:i/>
          <w:sz w:val="24"/>
          <w:szCs w:val="24"/>
        </w:rPr>
        <w:t>Psychological monographs</w:t>
      </w:r>
      <w:r w:rsidRPr="00867B7F">
        <w:rPr>
          <w:rFonts w:ascii="Times New Roman" w:hAnsi="Times New Roman" w:cs="Times New Roman"/>
          <w:sz w:val="24"/>
          <w:szCs w:val="24"/>
        </w:rPr>
        <w:t>,</w:t>
      </w:r>
      <w:r w:rsidRPr="00867B7F">
        <w:rPr>
          <w:rFonts w:ascii="Times New Roman" w:hAnsi="Times New Roman" w:cs="Times New Roman"/>
          <w:i/>
          <w:sz w:val="24"/>
          <w:szCs w:val="24"/>
        </w:rPr>
        <w:t xml:space="preserve"> 76</w:t>
      </w:r>
      <w:r w:rsidRPr="00867B7F">
        <w:rPr>
          <w:rFonts w:ascii="Times New Roman" w:hAnsi="Times New Roman" w:cs="Times New Roman"/>
          <w:sz w:val="24"/>
          <w:szCs w:val="24"/>
        </w:rPr>
        <w:t xml:space="preserve">(26), 1-49. </w:t>
      </w:r>
      <w:hyperlink r:id="rId24" w:history="1">
        <w:r w:rsidRPr="00867B7F">
          <w:rPr>
            <w:rStyle w:val="Hyperlink"/>
            <w:rFonts w:ascii="Times New Roman" w:hAnsi="Times New Roman" w:cs="Times New Roman"/>
            <w:sz w:val="24"/>
            <w:szCs w:val="24"/>
          </w:rPr>
          <w:t>https://doi.org/https://doi.org/10.1037/h0093823</w:t>
        </w:r>
      </w:hyperlink>
      <w:r w:rsidRPr="00867B7F">
        <w:rPr>
          <w:rFonts w:ascii="Times New Roman" w:hAnsi="Times New Roman" w:cs="Times New Roman"/>
          <w:sz w:val="24"/>
          <w:szCs w:val="24"/>
        </w:rPr>
        <w:t xml:space="preserve"> </w:t>
      </w:r>
    </w:p>
    <w:p w14:paraId="4E3C18AB" w14:textId="77777777" w:rsidR="009E534D" w:rsidRPr="00867B7F" w:rsidRDefault="009E534D" w:rsidP="00902A07">
      <w:pPr>
        <w:pStyle w:val="EndNoteBibliography"/>
        <w:ind w:left="720" w:hanging="720"/>
        <w:rPr>
          <w:rFonts w:ascii="Times New Roman" w:hAnsi="Times New Roman" w:cs="Times New Roman"/>
          <w:sz w:val="24"/>
          <w:szCs w:val="24"/>
        </w:rPr>
      </w:pPr>
      <w:r w:rsidRPr="00867B7F">
        <w:rPr>
          <w:rFonts w:ascii="Times New Roman" w:hAnsi="Times New Roman" w:cs="Times New Roman"/>
          <w:sz w:val="24"/>
          <w:szCs w:val="24"/>
        </w:rPr>
        <w:t xml:space="preserve">Holland, J. L. (1997). </w:t>
      </w:r>
      <w:r w:rsidRPr="00867B7F">
        <w:rPr>
          <w:rFonts w:ascii="Times New Roman" w:hAnsi="Times New Roman" w:cs="Times New Roman"/>
          <w:i/>
          <w:sz w:val="24"/>
          <w:szCs w:val="24"/>
        </w:rPr>
        <w:t>Making vocational choices: a theory of vocational personalities and work environments</w:t>
      </w:r>
      <w:r w:rsidRPr="00867B7F">
        <w:rPr>
          <w:rFonts w:ascii="Times New Roman" w:hAnsi="Times New Roman" w:cs="Times New Roman"/>
          <w:sz w:val="24"/>
          <w:szCs w:val="24"/>
        </w:rPr>
        <w:t xml:space="preserve"> (3rd ed.). Psychological Assessment Resources. </w:t>
      </w:r>
    </w:p>
    <w:p w14:paraId="1BE2BB2D" w14:textId="77777777" w:rsidR="009E534D" w:rsidRPr="00867B7F" w:rsidRDefault="009E534D" w:rsidP="00902A07">
      <w:pPr>
        <w:pStyle w:val="EndNoteBibliography"/>
        <w:ind w:left="720" w:hanging="720"/>
        <w:rPr>
          <w:rFonts w:ascii="Times New Roman" w:hAnsi="Times New Roman" w:cs="Times New Roman"/>
          <w:sz w:val="24"/>
          <w:szCs w:val="24"/>
        </w:rPr>
      </w:pPr>
      <w:r w:rsidRPr="00867B7F">
        <w:rPr>
          <w:rFonts w:ascii="Times New Roman" w:hAnsi="Times New Roman" w:cs="Times New Roman"/>
          <w:sz w:val="24"/>
          <w:szCs w:val="24"/>
        </w:rPr>
        <w:t xml:space="preserve">Holland, J. L., &amp; Gottfredson, G. D. (1996). </w:t>
      </w:r>
      <w:r w:rsidRPr="00867B7F">
        <w:rPr>
          <w:rFonts w:ascii="Times New Roman" w:hAnsi="Times New Roman" w:cs="Times New Roman"/>
          <w:i/>
          <w:sz w:val="24"/>
          <w:szCs w:val="24"/>
        </w:rPr>
        <w:t>Dictionary of Holland Occupational Codes</w:t>
      </w:r>
      <w:r w:rsidRPr="00867B7F">
        <w:rPr>
          <w:rFonts w:ascii="Times New Roman" w:hAnsi="Times New Roman" w:cs="Times New Roman"/>
          <w:sz w:val="24"/>
          <w:szCs w:val="24"/>
        </w:rPr>
        <w:t xml:space="preserve"> (3rd ed.). Psychological Assessment Resources. </w:t>
      </w:r>
    </w:p>
    <w:p w14:paraId="22866B48" w14:textId="38A04F86" w:rsidR="009E534D" w:rsidRPr="00867B7F" w:rsidRDefault="009E534D" w:rsidP="00902A07">
      <w:pPr>
        <w:pStyle w:val="EndNoteBibliography"/>
        <w:ind w:left="720" w:hanging="720"/>
        <w:rPr>
          <w:rFonts w:ascii="Times New Roman" w:hAnsi="Times New Roman" w:cs="Times New Roman"/>
          <w:sz w:val="24"/>
          <w:szCs w:val="24"/>
        </w:rPr>
      </w:pPr>
      <w:r w:rsidRPr="00867B7F">
        <w:rPr>
          <w:rFonts w:ascii="Times New Roman" w:hAnsi="Times New Roman" w:cs="Times New Roman"/>
          <w:sz w:val="24"/>
          <w:szCs w:val="24"/>
        </w:rPr>
        <w:t xml:space="preserve">Hudson, N. W., Roberts, B. W., &amp; Lodi-Smith, J. (2012). Personality trait development and social investment in work. </w:t>
      </w:r>
      <w:r w:rsidRPr="00867B7F">
        <w:rPr>
          <w:rFonts w:ascii="Times New Roman" w:hAnsi="Times New Roman" w:cs="Times New Roman"/>
          <w:i/>
          <w:sz w:val="24"/>
          <w:szCs w:val="24"/>
        </w:rPr>
        <w:t>Journal of Research in Personality</w:t>
      </w:r>
      <w:r w:rsidRPr="00867B7F">
        <w:rPr>
          <w:rFonts w:ascii="Times New Roman" w:hAnsi="Times New Roman" w:cs="Times New Roman"/>
          <w:sz w:val="24"/>
          <w:szCs w:val="24"/>
        </w:rPr>
        <w:t>,</w:t>
      </w:r>
      <w:r w:rsidRPr="00867B7F">
        <w:rPr>
          <w:rFonts w:ascii="Times New Roman" w:hAnsi="Times New Roman" w:cs="Times New Roman"/>
          <w:i/>
          <w:sz w:val="24"/>
          <w:szCs w:val="24"/>
        </w:rPr>
        <w:t xml:space="preserve"> 46</w:t>
      </w:r>
      <w:r w:rsidRPr="00867B7F">
        <w:rPr>
          <w:rFonts w:ascii="Times New Roman" w:hAnsi="Times New Roman" w:cs="Times New Roman"/>
          <w:sz w:val="24"/>
          <w:szCs w:val="24"/>
        </w:rPr>
        <w:t xml:space="preserve">(3), 334-344. </w:t>
      </w:r>
      <w:hyperlink r:id="rId25" w:history="1">
        <w:r w:rsidRPr="00867B7F">
          <w:rPr>
            <w:rStyle w:val="Hyperlink"/>
            <w:rFonts w:ascii="Times New Roman" w:hAnsi="Times New Roman" w:cs="Times New Roman"/>
            <w:sz w:val="24"/>
            <w:szCs w:val="24"/>
          </w:rPr>
          <w:t>https://doi.org/https://doi.org/10.1016/j.jrp.2012.03.002</w:t>
        </w:r>
      </w:hyperlink>
      <w:r w:rsidRPr="00867B7F">
        <w:rPr>
          <w:rFonts w:ascii="Times New Roman" w:hAnsi="Times New Roman" w:cs="Times New Roman"/>
          <w:sz w:val="24"/>
          <w:szCs w:val="24"/>
        </w:rPr>
        <w:t xml:space="preserve"> </w:t>
      </w:r>
    </w:p>
    <w:p w14:paraId="689C0F59" w14:textId="599A9746" w:rsidR="009E534D" w:rsidRPr="00867B7F" w:rsidRDefault="009E534D" w:rsidP="00902A07">
      <w:pPr>
        <w:pStyle w:val="EndNoteBibliography"/>
        <w:ind w:left="720" w:hanging="720"/>
        <w:rPr>
          <w:rFonts w:ascii="Times New Roman" w:hAnsi="Times New Roman" w:cs="Times New Roman"/>
          <w:sz w:val="24"/>
          <w:szCs w:val="24"/>
        </w:rPr>
      </w:pPr>
      <w:r w:rsidRPr="00867B7F">
        <w:rPr>
          <w:rFonts w:ascii="Times New Roman" w:hAnsi="Times New Roman" w:cs="Times New Roman"/>
          <w:sz w:val="24"/>
          <w:szCs w:val="24"/>
        </w:rPr>
        <w:t xml:space="preserve">Hutteman, R., &amp; Van Aken, M. A. G. (2016). Personality Types Versus Personality Traits. In Harold L. Miller Jr. (Ed.), </w:t>
      </w:r>
      <w:r w:rsidRPr="00867B7F">
        <w:rPr>
          <w:rFonts w:ascii="Times New Roman" w:hAnsi="Times New Roman" w:cs="Times New Roman"/>
          <w:i/>
          <w:sz w:val="24"/>
          <w:szCs w:val="24"/>
        </w:rPr>
        <w:t>The SAGE Encyclopedia of Theory in Psychology</w:t>
      </w:r>
      <w:r w:rsidRPr="00867B7F">
        <w:rPr>
          <w:rFonts w:ascii="Times New Roman" w:hAnsi="Times New Roman" w:cs="Times New Roman"/>
          <w:sz w:val="24"/>
          <w:szCs w:val="24"/>
        </w:rPr>
        <w:t xml:space="preserve"> (pp. 702-704). SAGE Publications, Inc. </w:t>
      </w:r>
      <w:hyperlink r:id="rId26" w:history="1">
        <w:r w:rsidRPr="00867B7F">
          <w:rPr>
            <w:rStyle w:val="Hyperlink"/>
            <w:rFonts w:ascii="Times New Roman" w:hAnsi="Times New Roman" w:cs="Times New Roman"/>
            <w:sz w:val="24"/>
            <w:szCs w:val="24"/>
          </w:rPr>
          <w:t>https://doi.org/http://dx.doi.org/10.4135/9781483346274.n243</w:t>
        </w:r>
      </w:hyperlink>
      <w:r w:rsidRPr="00867B7F">
        <w:rPr>
          <w:rFonts w:ascii="Times New Roman" w:hAnsi="Times New Roman" w:cs="Times New Roman"/>
          <w:sz w:val="24"/>
          <w:szCs w:val="24"/>
        </w:rPr>
        <w:t xml:space="preserve"> </w:t>
      </w:r>
    </w:p>
    <w:p w14:paraId="10EB93B8" w14:textId="77777777" w:rsidR="009E534D" w:rsidRPr="00867B7F" w:rsidRDefault="009E534D" w:rsidP="00902A07">
      <w:pPr>
        <w:pStyle w:val="EndNoteBibliography"/>
        <w:ind w:left="720" w:hanging="720"/>
        <w:rPr>
          <w:rFonts w:ascii="Times New Roman" w:hAnsi="Times New Roman" w:cs="Times New Roman"/>
          <w:sz w:val="24"/>
          <w:szCs w:val="24"/>
        </w:rPr>
      </w:pPr>
      <w:r w:rsidRPr="00867B7F">
        <w:rPr>
          <w:rFonts w:ascii="Times New Roman" w:hAnsi="Times New Roman" w:cs="Times New Roman"/>
          <w:sz w:val="24"/>
          <w:szCs w:val="24"/>
        </w:rPr>
        <w:t xml:space="preserve">James, W. (2017). </w:t>
      </w:r>
      <w:r w:rsidRPr="00867B7F">
        <w:rPr>
          <w:rFonts w:ascii="Times New Roman" w:hAnsi="Times New Roman" w:cs="Times New Roman"/>
          <w:i/>
          <w:sz w:val="24"/>
          <w:szCs w:val="24"/>
        </w:rPr>
        <w:t>Psychology: Briefer Course</w:t>
      </w:r>
      <w:r w:rsidRPr="00867B7F">
        <w:rPr>
          <w:rFonts w:ascii="Times New Roman" w:hAnsi="Times New Roman" w:cs="Times New Roman"/>
          <w:sz w:val="24"/>
          <w:szCs w:val="24"/>
        </w:rPr>
        <w:t>. Project Gutenberg. (1892)</w:t>
      </w:r>
    </w:p>
    <w:p w14:paraId="05B8D99F" w14:textId="165CCC94" w:rsidR="009E534D" w:rsidRPr="00867B7F" w:rsidRDefault="009E534D" w:rsidP="00902A07">
      <w:pPr>
        <w:pStyle w:val="EndNoteBibliography"/>
        <w:ind w:left="720" w:hanging="720"/>
        <w:rPr>
          <w:rFonts w:ascii="Times New Roman" w:hAnsi="Times New Roman" w:cs="Times New Roman"/>
          <w:sz w:val="24"/>
          <w:szCs w:val="24"/>
        </w:rPr>
      </w:pPr>
      <w:r w:rsidRPr="00867B7F">
        <w:rPr>
          <w:rFonts w:ascii="Times New Roman" w:hAnsi="Times New Roman" w:cs="Times New Roman"/>
          <w:sz w:val="24"/>
          <w:szCs w:val="24"/>
        </w:rPr>
        <w:t xml:space="preserve">Lent, R. W. (2013). Career-Life Preparedness: Revisiting Career Planning and Adjustment in the New Workplace. </w:t>
      </w:r>
      <w:r w:rsidRPr="00867B7F">
        <w:rPr>
          <w:rFonts w:ascii="Times New Roman" w:hAnsi="Times New Roman" w:cs="Times New Roman"/>
          <w:i/>
          <w:sz w:val="24"/>
          <w:szCs w:val="24"/>
        </w:rPr>
        <w:t>The Career Development Quarterly</w:t>
      </w:r>
      <w:r w:rsidRPr="00867B7F">
        <w:rPr>
          <w:rFonts w:ascii="Times New Roman" w:hAnsi="Times New Roman" w:cs="Times New Roman"/>
          <w:sz w:val="24"/>
          <w:szCs w:val="24"/>
        </w:rPr>
        <w:t>,</w:t>
      </w:r>
      <w:r w:rsidRPr="00867B7F">
        <w:rPr>
          <w:rFonts w:ascii="Times New Roman" w:hAnsi="Times New Roman" w:cs="Times New Roman"/>
          <w:i/>
          <w:sz w:val="24"/>
          <w:szCs w:val="24"/>
        </w:rPr>
        <w:t xml:space="preserve"> 61</w:t>
      </w:r>
      <w:r w:rsidRPr="00867B7F">
        <w:rPr>
          <w:rFonts w:ascii="Times New Roman" w:hAnsi="Times New Roman" w:cs="Times New Roman"/>
          <w:sz w:val="24"/>
          <w:szCs w:val="24"/>
        </w:rPr>
        <w:t xml:space="preserve">(1), 2-14. </w:t>
      </w:r>
      <w:hyperlink r:id="rId27" w:history="1">
        <w:r w:rsidRPr="00867B7F">
          <w:rPr>
            <w:rStyle w:val="Hyperlink"/>
            <w:rFonts w:ascii="Times New Roman" w:hAnsi="Times New Roman" w:cs="Times New Roman"/>
            <w:sz w:val="24"/>
            <w:szCs w:val="24"/>
          </w:rPr>
          <w:t>https://doi.org/https://doi.org/10.1002/j.2161-0045.2013.00031.x</w:t>
        </w:r>
      </w:hyperlink>
      <w:r w:rsidRPr="00867B7F">
        <w:rPr>
          <w:rFonts w:ascii="Times New Roman" w:hAnsi="Times New Roman" w:cs="Times New Roman"/>
          <w:sz w:val="24"/>
          <w:szCs w:val="24"/>
        </w:rPr>
        <w:t xml:space="preserve"> </w:t>
      </w:r>
    </w:p>
    <w:p w14:paraId="78054786" w14:textId="6C8906C0" w:rsidR="009E534D" w:rsidRPr="00867B7F" w:rsidRDefault="009E534D" w:rsidP="00902A07">
      <w:pPr>
        <w:pStyle w:val="EndNoteBibliography"/>
        <w:ind w:left="720" w:hanging="720"/>
        <w:rPr>
          <w:rFonts w:ascii="Times New Roman" w:hAnsi="Times New Roman" w:cs="Times New Roman"/>
          <w:sz w:val="24"/>
          <w:szCs w:val="24"/>
        </w:rPr>
      </w:pPr>
      <w:r w:rsidRPr="00867B7F">
        <w:rPr>
          <w:rFonts w:ascii="Times New Roman" w:hAnsi="Times New Roman" w:cs="Times New Roman"/>
          <w:sz w:val="24"/>
          <w:szCs w:val="24"/>
        </w:rPr>
        <w:t xml:space="preserve">Lucas, R. E., &amp; Donnellan, M. B. (2011). Personality development across the life span: Longitudinal analyses with a national sample from Germany. </w:t>
      </w:r>
      <w:r w:rsidRPr="00867B7F">
        <w:rPr>
          <w:rFonts w:ascii="Times New Roman" w:hAnsi="Times New Roman" w:cs="Times New Roman"/>
          <w:i/>
          <w:sz w:val="24"/>
          <w:szCs w:val="24"/>
        </w:rPr>
        <w:t>Journal of Personality and Social Psychology</w:t>
      </w:r>
      <w:r w:rsidRPr="00867B7F">
        <w:rPr>
          <w:rFonts w:ascii="Times New Roman" w:hAnsi="Times New Roman" w:cs="Times New Roman"/>
          <w:sz w:val="24"/>
          <w:szCs w:val="24"/>
        </w:rPr>
        <w:t>,</w:t>
      </w:r>
      <w:r w:rsidRPr="00867B7F">
        <w:rPr>
          <w:rFonts w:ascii="Times New Roman" w:hAnsi="Times New Roman" w:cs="Times New Roman"/>
          <w:i/>
          <w:sz w:val="24"/>
          <w:szCs w:val="24"/>
        </w:rPr>
        <w:t xml:space="preserve"> 101</w:t>
      </w:r>
      <w:r w:rsidRPr="00867B7F">
        <w:rPr>
          <w:rFonts w:ascii="Times New Roman" w:hAnsi="Times New Roman" w:cs="Times New Roman"/>
          <w:sz w:val="24"/>
          <w:szCs w:val="24"/>
        </w:rPr>
        <w:t xml:space="preserve">(4), 847-861. </w:t>
      </w:r>
      <w:hyperlink r:id="rId28" w:history="1">
        <w:r w:rsidRPr="00867B7F">
          <w:rPr>
            <w:rStyle w:val="Hyperlink"/>
            <w:rFonts w:ascii="Times New Roman" w:hAnsi="Times New Roman" w:cs="Times New Roman"/>
            <w:sz w:val="24"/>
            <w:szCs w:val="24"/>
          </w:rPr>
          <w:t>https://georgefox.idm.oclc.org/login?url=https://search.ebscohost.com/login.aspx?direct=true&amp;db=pdh&amp;AN=2011-13116-001&amp;scope=site</w:t>
        </w:r>
      </w:hyperlink>
      <w:r w:rsidRPr="00867B7F">
        <w:rPr>
          <w:rFonts w:ascii="Times New Roman" w:hAnsi="Times New Roman" w:cs="Times New Roman"/>
          <w:sz w:val="24"/>
          <w:szCs w:val="24"/>
        </w:rPr>
        <w:t xml:space="preserve"> </w:t>
      </w:r>
    </w:p>
    <w:p w14:paraId="162FDF1A" w14:textId="72E08BD3" w:rsidR="009E534D" w:rsidRPr="00867B7F" w:rsidRDefault="009E534D" w:rsidP="00902A07">
      <w:pPr>
        <w:pStyle w:val="EndNoteBibliography"/>
        <w:ind w:left="720" w:hanging="720"/>
        <w:rPr>
          <w:rFonts w:ascii="Times New Roman" w:hAnsi="Times New Roman" w:cs="Times New Roman"/>
          <w:sz w:val="24"/>
          <w:szCs w:val="24"/>
        </w:rPr>
      </w:pPr>
      <w:r w:rsidRPr="00867B7F">
        <w:rPr>
          <w:rFonts w:ascii="Times New Roman" w:hAnsi="Times New Roman" w:cs="Times New Roman"/>
          <w:sz w:val="24"/>
          <w:szCs w:val="24"/>
        </w:rPr>
        <w:t xml:space="preserve">National Center for O*NET Development. (n.d.-a). </w:t>
      </w:r>
      <w:r w:rsidRPr="00867B7F">
        <w:rPr>
          <w:rFonts w:ascii="Times New Roman" w:hAnsi="Times New Roman" w:cs="Times New Roman"/>
          <w:i/>
          <w:sz w:val="24"/>
          <w:szCs w:val="24"/>
        </w:rPr>
        <w:t>13-2011.00 - Accountants and Auditors</w:t>
      </w:r>
      <w:r w:rsidRPr="00867B7F">
        <w:rPr>
          <w:rFonts w:ascii="Times New Roman" w:hAnsi="Times New Roman" w:cs="Times New Roman"/>
          <w:sz w:val="24"/>
          <w:szCs w:val="24"/>
        </w:rPr>
        <w:t xml:space="preserve">. O*NET OnLine. Retrieved 3/4/2022 from </w:t>
      </w:r>
      <w:hyperlink r:id="rId29" w:history="1">
        <w:r w:rsidRPr="00867B7F">
          <w:rPr>
            <w:rStyle w:val="Hyperlink"/>
            <w:rFonts w:ascii="Times New Roman" w:hAnsi="Times New Roman" w:cs="Times New Roman"/>
            <w:sz w:val="24"/>
            <w:szCs w:val="24"/>
          </w:rPr>
          <w:t>https://www.onetonline.org/link/summary/13-2011.00</w:t>
        </w:r>
      </w:hyperlink>
    </w:p>
    <w:p w14:paraId="0B7EF8B8" w14:textId="4D75F211" w:rsidR="009E534D" w:rsidRPr="00867B7F" w:rsidRDefault="009E534D" w:rsidP="00902A07">
      <w:pPr>
        <w:pStyle w:val="EndNoteBibliography"/>
        <w:ind w:left="720" w:hanging="720"/>
        <w:rPr>
          <w:rFonts w:ascii="Times New Roman" w:hAnsi="Times New Roman" w:cs="Times New Roman"/>
          <w:sz w:val="24"/>
          <w:szCs w:val="24"/>
        </w:rPr>
      </w:pPr>
      <w:r w:rsidRPr="00867B7F">
        <w:rPr>
          <w:rFonts w:ascii="Times New Roman" w:hAnsi="Times New Roman" w:cs="Times New Roman"/>
          <w:sz w:val="24"/>
          <w:szCs w:val="24"/>
        </w:rPr>
        <w:t xml:space="preserve">National Center for O*NET Development. (n.d.-b). </w:t>
      </w:r>
      <w:r w:rsidRPr="00867B7F">
        <w:rPr>
          <w:rFonts w:ascii="Times New Roman" w:hAnsi="Times New Roman" w:cs="Times New Roman"/>
          <w:i/>
          <w:sz w:val="24"/>
          <w:szCs w:val="24"/>
        </w:rPr>
        <w:t>About O*NET</w:t>
      </w:r>
      <w:r w:rsidRPr="00867B7F">
        <w:rPr>
          <w:rFonts w:ascii="Times New Roman" w:hAnsi="Times New Roman" w:cs="Times New Roman"/>
          <w:sz w:val="24"/>
          <w:szCs w:val="24"/>
        </w:rPr>
        <w:t xml:space="preserve">. O*NET Resource Center. Retrieved 07/25/2021 from </w:t>
      </w:r>
      <w:hyperlink r:id="rId30" w:history="1">
        <w:r w:rsidRPr="00867B7F">
          <w:rPr>
            <w:rStyle w:val="Hyperlink"/>
            <w:rFonts w:ascii="Times New Roman" w:hAnsi="Times New Roman" w:cs="Times New Roman"/>
            <w:sz w:val="24"/>
            <w:szCs w:val="24"/>
          </w:rPr>
          <w:t>https://www.onetcenter.org/overview.html</w:t>
        </w:r>
      </w:hyperlink>
    </w:p>
    <w:p w14:paraId="01A2929C" w14:textId="7DAEBB32" w:rsidR="009E534D" w:rsidRPr="00867B7F" w:rsidRDefault="009E534D" w:rsidP="00902A07">
      <w:pPr>
        <w:pStyle w:val="EndNoteBibliography"/>
        <w:ind w:left="720" w:hanging="720"/>
        <w:rPr>
          <w:rFonts w:ascii="Times New Roman" w:hAnsi="Times New Roman" w:cs="Times New Roman"/>
          <w:sz w:val="24"/>
          <w:szCs w:val="24"/>
        </w:rPr>
      </w:pPr>
      <w:r w:rsidRPr="00867B7F">
        <w:rPr>
          <w:rFonts w:ascii="Times New Roman" w:hAnsi="Times New Roman" w:cs="Times New Roman"/>
          <w:sz w:val="24"/>
          <w:szCs w:val="24"/>
        </w:rPr>
        <w:t xml:space="preserve">National Center for O*NET Development. (n.d.-c). </w:t>
      </w:r>
      <w:r w:rsidRPr="00867B7F">
        <w:rPr>
          <w:rFonts w:ascii="Times New Roman" w:hAnsi="Times New Roman" w:cs="Times New Roman"/>
          <w:i/>
          <w:sz w:val="24"/>
          <w:szCs w:val="24"/>
        </w:rPr>
        <w:t>Interests</w:t>
      </w:r>
      <w:r w:rsidRPr="00867B7F">
        <w:rPr>
          <w:rFonts w:ascii="Times New Roman" w:hAnsi="Times New Roman" w:cs="Times New Roman"/>
          <w:sz w:val="24"/>
          <w:szCs w:val="24"/>
        </w:rPr>
        <w:t xml:space="preserve">. O*NET OnLine. Retrieved 07/24/2021 from </w:t>
      </w:r>
      <w:hyperlink r:id="rId31" w:history="1">
        <w:r w:rsidRPr="00867B7F">
          <w:rPr>
            <w:rStyle w:val="Hyperlink"/>
            <w:rFonts w:ascii="Times New Roman" w:hAnsi="Times New Roman" w:cs="Times New Roman"/>
            <w:sz w:val="24"/>
            <w:szCs w:val="24"/>
          </w:rPr>
          <w:t>https://www.onetonline.org/find/descriptor/browse/Interests/</w:t>
        </w:r>
      </w:hyperlink>
    </w:p>
    <w:p w14:paraId="0E9D0918" w14:textId="1CAAD205" w:rsidR="009E534D" w:rsidRPr="00867B7F" w:rsidRDefault="009E534D" w:rsidP="00902A07">
      <w:pPr>
        <w:pStyle w:val="EndNoteBibliography"/>
        <w:ind w:left="720" w:hanging="720"/>
        <w:rPr>
          <w:rFonts w:ascii="Times New Roman" w:hAnsi="Times New Roman" w:cs="Times New Roman"/>
          <w:sz w:val="24"/>
          <w:szCs w:val="24"/>
        </w:rPr>
      </w:pPr>
      <w:r w:rsidRPr="00867B7F">
        <w:rPr>
          <w:rFonts w:ascii="Times New Roman" w:hAnsi="Times New Roman" w:cs="Times New Roman"/>
          <w:sz w:val="24"/>
          <w:szCs w:val="24"/>
        </w:rPr>
        <w:t xml:space="preserve">National Center for O*NET Development. (n.d.-d). </w:t>
      </w:r>
      <w:r w:rsidRPr="00867B7F">
        <w:rPr>
          <w:rFonts w:ascii="Times New Roman" w:hAnsi="Times New Roman" w:cs="Times New Roman"/>
          <w:i/>
          <w:sz w:val="24"/>
          <w:szCs w:val="24"/>
        </w:rPr>
        <w:t>Quick Search</w:t>
      </w:r>
      <w:r w:rsidRPr="00867B7F">
        <w:rPr>
          <w:rFonts w:ascii="Times New Roman" w:hAnsi="Times New Roman" w:cs="Times New Roman"/>
          <w:sz w:val="24"/>
          <w:szCs w:val="24"/>
        </w:rPr>
        <w:t xml:space="preserve">. O*NET OnLine. Retrieved 3/4/2022 from </w:t>
      </w:r>
      <w:hyperlink r:id="rId32" w:history="1">
        <w:r w:rsidRPr="00867B7F">
          <w:rPr>
            <w:rStyle w:val="Hyperlink"/>
            <w:rFonts w:ascii="Times New Roman" w:hAnsi="Times New Roman" w:cs="Times New Roman"/>
            <w:sz w:val="24"/>
            <w:szCs w:val="24"/>
          </w:rPr>
          <w:t>https://www.onetonline.org/find/result?s=ACCOUNTING&amp;a=1</w:t>
        </w:r>
      </w:hyperlink>
    </w:p>
    <w:p w14:paraId="3FB17E01" w14:textId="1D9E672A" w:rsidR="009E534D" w:rsidRPr="00867B7F" w:rsidRDefault="009E534D" w:rsidP="00902A07">
      <w:pPr>
        <w:pStyle w:val="EndNoteBibliography"/>
        <w:ind w:left="720" w:hanging="720"/>
        <w:rPr>
          <w:rFonts w:ascii="Times New Roman" w:hAnsi="Times New Roman" w:cs="Times New Roman"/>
          <w:sz w:val="24"/>
          <w:szCs w:val="24"/>
        </w:rPr>
      </w:pPr>
      <w:r w:rsidRPr="00867B7F">
        <w:rPr>
          <w:rFonts w:ascii="Times New Roman" w:hAnsi="Times New Roman" w:cs="Times New Roman"/>
          <w:sz w:val="24"/>
          <w:szCs w:val="24"/>
        </w:rPr>
        <w:t xml:space="preserve">Nauta, M. M. (2010). The development, evolution, and status of Holland’s theory of vocational personalities: Reflections and future directions for counseling psychology. </w:t>
      </w:r>
      <w:r w:rsidRPr="00867B7F">
        <w:rPr>
          <w:rFonts w:ascii="Times New Roman" w:hAnsi="Times New Roman" w:cs="Times New Roman"/>
          <w:i/>
          <w:sz w:val="24"/>
          <w:szCs w:val="24"/>
        </w:rPr>
        <w:t>Journal of Counseling Psychology</w:t>
      </w:r>
      <w:r w:rsidRPr="00867B7F">
        <w:rPr>
          <w:rFonts w:ascii="Times New Roman" w:hAnsi="Times New Roman" w:cs="Times New Roman"/>
          <w:sz w:val="24"/>
          <w:szCs w:val="24"/>
        </w:rPr>
        <w:t>,</w:t>
      </w:r>
      <w:r w:rsidRPr="00867B7F">
        <w:rPr>
          <w:rFonts w:ascii="Times New Roman" w:hAnsi="Times New Roman" w:cs="Times New Roman"/>
          <w:i/>
          <w:sz w:val="24"/>
          <w:szCs w:val="24"/>
        </w:rPr>
        <w:t xml:space="preserve"> 57</w:t>
      </w:r>
      <w:r w:rsidRPr="00867B7F">
        <w:rPr>
          <w:rFonts w:ascii="Times New Roman" w:hAnsi="Times New Roman" w:cs="Times New Roman"/>
          <w:sz w:val="24"/>
          <w:szCs w:val="24"/>
        </w:rPr>
        <w:t xml:space="preserve">(1), 11-22. </w:t>
      </w:r>
      <w:hyperlink r:id="rId33" w:history="1">
        <w:r w:rsidRPr="00867B7F">
          <w:rPr>
            <w:rStyle w:val="Hyperlink"/>
            <w:rFonts w:ascii="Times New Roman" w:hAnsi="Times New Roman" w:cs="Times New Roman"/>
            <w:sz w:val="24"/>
            <w:szCs w:val="24"/>
          </w:rPr>
          <w:t>https://doi.org/https://doi.org/10.1037/a0018213</w:t>
        </w:r>
      </w:hyperlink>
      <w:r w:rsidRPr="00867B7F">
        <w:rPr>
          <w:rFonts w:ascii="Times New Roman" w:hAnsi="Times New Roman" w:cs="Times New Roman"/>
          <w:sz w:val="24"/>
          <w:szCs w:val="24"/>
        </w:rPr>
        <w:t xml:space="preserve"> </w:t>
      </w:r>
    </w:p>
    <w:p w14:paraId="00CCA38E" w14:textId="0F0E142D" w:rsidR="009E534D" w:rsidRPr="00867B7F" w:rsidRDefault="009E534D" w:rsidP="00902A07">
      <w:pPr>
        <w:pStyle w:val="EndNoteBibliography"/>
        <w:ind w:left="720" w:hanging="720"/>
        <w:rPr>
          <w:rFonts w:ascii="Times New Roman" w:hAnsi="Times New Roman" w:cs="Times New Roman"/>
          <w:sz w:val="24"/>
          <w:szCs w:val="24"/>
        </w:rPr>
      </w:pPr>
      <w:r w:rsidRPr="00867B7F">
        <w:rPr>
          <w:rFonts w:ascii="Times New Roman" w:hAnsi="Times New Roman" w:cs="Times New Roman"/>
          <w:sz w:val="24"/>
          <w:szCs w:val="24"/>
        </w:rPr>
        <w:t xml:space="preserve">Nauta, M. M. (2013). Holland’s Theory of Vocational Choice and Adjustment. In S. D. Brown &amp; R. W. Lent (Eds.), </w:t>
      </w:r>
      <w:r w:rsidRPr="00867B7F">
        <w:rPr>
          <w:rFonts w:ascii="Times New Roman" w:hAnsi="Times New Roman" w:cs="Times New Roman"/>
          <w:i/>
          <w:sz w:val="24"/>
          <w:szCs w:val="24"/>
        </w:rPr>
        <w:t xml:space="preserve">Career Development and Counseling : Putting Theory and Research to </w:t>
      </w:r>
      <w:r w:rsidRPr="00867B7F">
        <w:rPr>
          <w:rFonts w:ascii="Times New Roman" w:hAnsi="Times New Roman" w:cs="Times New Roman"/>
          <w:i/>
          <w:sz w:val="24"/>
          <w:szCs w:val="24"/>
        </w:rPr>
        <w:lastRenderedPageBreak/>
        <w:t>Work</w:t>
      </w:r>
      <w:r w:rsidRPr="00867B7F">
        <w:rPr>
          <w:rFonts w:ascii="Times New Roman" w:hAnsi="Times New Roman" w:cs="Times New Roman"/>
          <w:sz w:val="24"/>
          <w:szCs w:val="24"/>
        </w:rPr>
        <w:t xml:space="preserve"> (2nd ed.). John Wiley &amp; Sons, Incorporated. </w:t>
      </w:r>
      <w:hyperlink r:id="rId34" w:history="1">
        <w:r w:rsidRPr="00867B7F">
          <w:rPr>
            <w:rStyle w:val="Hyperlink"/>
            <w:rFonts w:ascii="Times New Roman" w:hAnsi="Times New Roman" w:cs="Times New Roman"/>
            <w:sz w:val="24"/>
            <w:szCs w:val="24"/>
          </w:rPr>
          <w:t>http://ebookcentral.proquest.com/lib/georgefox/detail.action?docID=1104490</w:t>
        </w:r>
      </w:hyperlink>
      <w:r w:rsidRPr="00867B7F">
        <w:rPr>
          <w:rFonts w:ascii="Times New Roman" w:hAnsi="Times New Roman" w:cs="Times New Roman"/>
          <w:sz w:val="24"/>
          <w:szCs w:val="24"/>
        </w:rPr>
        <w:t xml:space="preserve"> </w:t>
      </w:r>
    </w:p>
    <w:p w14:paraId="53DA5F6A" w14:textId="113D0B03" w:rsidR="009E534D" w:rsidRPr="00867B7F" w:rsidRDefault="009E534D" w:rsidP="00902A07">
      <w:pPr>
        <w:pStyle w:val="EndNoteBibliography"/>
        <w:ind w:left="720" w:hanging="720"/>
        <w:rPr>
          <w:rFonts w:ascii="Times New Roman" w:hAnsi="Times New Roman" w:cs="Times New Roman"/>
          <w:sz w:val="24"/>
          <w:szCs w:val="24"/>
        </w:rPr>
      </w:pPr>
      <w:r w:rsidRPr="00867B7F">
        <w:rPr>
          <w:rFonts w:ascii="Times New Roman" w:hAnsi="Times New Roman" w:cs="Times New Roman"/>
          <w:sz w:val="24"/>
          <w:szCs w:val="24"/>
        </w:rPr>
        <w:t xml:space="preserve">Prediger, D. J. (1976). A World of Work Map for Career Exploration. </w:t>
      </w:r>
      <w:r w:rsidRPr="00867B7F">
        <w:rPr>
          <w:rFonts w:ascii="Times New Roman" w:hAnsi="Times New Roman" w:cs="Times New Roman"/>
          <w:i/>
          <w:sz w:val="24"/>
          <w:szCs w:val="24"/>
        </w:rPr>
        <w:t>The Vocational guidance quarterly</w:t>
      </w:r>
      <w:r w:rsidRPr="00867B7F">
        <w:rPr>
          <w:rFonts w:ascii="Times New Roman" w:hAnsi="Times New Roman" w:cs="Times New Roman"/>
          <w:sz w:val="24"/>
          <w:szCs w:val="24"/>
        </w:rPr>
        <w:t>,</w:t>
      </w:r>
      <w:r w:rsidRPr="00867B7F">
        <w:rPr>
          <w:rFonts w:ascii="Times New Roman" w:hAnsi="Times New Roman" w:cs="Times New Roman"/>
          <w:i/>
          <w:sz w:val="24"/>
          <w:szCs w:val="24"/>
        </w:rPr>
        <w:t xml:space="preserve"> 24</w:t>
      </w:r>
      <w:r w:rsidRPr="00867B7F">
        <w:rPr>
          <w:rFonts w:ascii="Times New Roman" w:hAnsi="Times New Roman" w:cs="Times New Roman"/>
          <w:sz w:val="24"/>
          <w:szCs w:val="24"/>
        </w:rPr>
        <w:t xml:space="preserve">(3), 198-208. </w:t>
      </w:r>
      <w:hyperlink r:id="rId35" w:history="1">
        <w:r w:rsidRPr="00867B7F">
          <w:rPr>
            <w:rStyle w:val="Hyperlink"/>
            <w:rFonts w:ascii="Times New Roman" w:hAnsi="Times New Roman" w:cs="Times New Roman"/>
            <w:sz w:val="24"/>
            <w:szCs w:val="24"/>
          </w:rPr>
          <w:t>https://doi.org/https://doi.org/10.1002/j.2164-585X.1976.tb00921.x</w:t>
        </w:r>
      </w:hyperlink>
      <w:r w:rsidRPr="00867B7F">
        <w:rPr>
          <w:rFonts w:ascii="Times New Roman" w:hAnsi="Times New Roman" w:cs="Times New Roman"/>
          <w:sz w:val="24"/>
          <w:szCs w:val="24"/>
        </w:rPr>
        <w:t xml:space="preserve"> </w:t>
      </w:r>
    </w:p>
    <w:p w14:paraId="7E5F5D02" w14:textId="38D3F84D" w:rsidR="009E534D" w:rsidRPr="00867B7F" w:rsidRDefault="009E534D" w:rsidP="00902A07">
      <w:pPr>
        <w:pStyle w:val="EndNoteBibliography"/>
        <w:ind w:left="720" w:hanging="720"/>
        <w:rPr>
          <w:rFonts w:ascii="Times New Roman" w:hAnsi="Times New Roman" w:cs="Times New Roman"/>
          <w:sz w:val="24"/>
          <w:szCs w:val="24"/>
        </w:rPr>
      </w:pPr>
      <w:r w:rsidRPr="00867B7F">
        <w:rPr>
          <w:rFonts w:ascii="Times New Roman" w:hAnsi="Times New Roman" w:cs="Times New Roman"/>
          <w:sz w:val="24"/>
          <w:szCs w:val="24"/>
        </w:rPr>
        <w:t xml:space="preserve">Prediger, D. J., &amp; Vansickle, T. R. (1992). Locating occupations on Holland's hexagon: Beyond RIASEC. </w:t>
      </w:r>
      <w:r w:rsidRPr="00867B7F">
        <w:rPr>
          <w:rFonts w:ascii="Times New Roman" w:hAnsi="Times New Roman" w:cs="Times New Roman"/>
          <w:i/>
          <w:sz w:val="24"/>
          <w:szCs w:val="24"/>
        </w:rPr>
        <w:t>Journal of vocational behavior</w:t>
      </w:r>
      <w:r w:rsidRPr="00867B7F">
        <w:rPr>
          <w:rFonts w:ascii="Times New Roman" w:hAnsi="Times New Roman" w:cs="Times New Roman"/>
          <w:sz w:val="24"/>
          <w:szCs w:val="24"/>
        </w:rPr>
        <w:t>,</w:t>
      </w:r>
      <w:r w:rsidRPr="00867B7F">
        <w:rPr>
          <w:rFonts w:ascii="Times New Roman" w:hAnsi="Times New Roman" w:cs="Times New Roman"/>
          <w:i/>
          <w:sz w:val="24"/>
          <w:szCs w:val="24"/>
        </w:rPr>
        <w:t xml:space="preserve"> 40</w:t>
      </w:r>
      <w:r w:rsidRPr="00867B7F">
        <w:rPr>
          <w:rFonts w:ascii="Times New Roman" w:hAnsi="Times New Roman" w:cs="Times New Roman"/>
          <w:sz w:val="24"/>
          <w:szCs w:val="24"/>
        </w:rPr>
        <w:t xml:space="preserve">(2), 111-128. </w:t>
      </w:r>
      <w:hyperlink r:id="rId36" w:history="1">
        <w:r w:rsidRPr="00867B7F">
          <w:rPr>
            <w:rStyle w:val="Hyperlink"/>
            <w:rFonts w:ascii="Times New Roman" w:hAnsi="Times New Roman" w:cs="Times New Roman"/>
            <w:sz w:val="24"/>
            <w:szCs w:val="24"/>
          </w:rPr>
          <w:t>https://doi.org/10.1016/0001-8791(92)90060-D</w:t>
        </w:r>
      </w:hyperlink>
      <w:r w:rsidRPr="00867B7F">
        <w:rPr>
          <w:rFonts w:ascii="Times New Roman" w:hAnsi="Times New Roman" w:cs="Times New Roman"/>
          <w:sz w:val="24"/>
          <w:szCs w:val="24"/>
        </w:rPr>
        <w:t xml:space="preserve"> </w:t>
      </w:r>
    </w:p>
    <w:p w14:paraId="76D35460" w14:textId="762D7E8A" w:rsidR="009E534D" w:rsidRPr="00867B7F" w:rsidRDefault="009E534D" w:rsidP="00902A07">
      <w:pPr>
        <w:pStyle w:val="EndNoteBibliography"/>
        <w:ind w:left="720" w:hanging="720"/>
        <w:rPr>
          <w:rFonts w:ascii="Times New Roman" w:hAnsi="Times New Roman" w:cs="Times New Roman"/>
          <w:sz w:val="24"/>
          <w:szCs w:val="24"/>
        </w:rPr>
      </w:pPr>
      <w:r w:rsidRPr="00867B7F">
        <w:rPr>
          <w:rFonts w:ascii="Times New Roman" w:hAnsi="Times New Roman" w:cs="Times New Roman"/>
          <w:sz w:val="24"/>
          <w:szCs w:val="24"/>
        </w:rPr>
        <w:t xml:space="preserve">Roberts, B. W., Caspi, A., &amp; Moffitt, T. E. (2003). Work experiences and personality development in young adulthood. </w:t>
      </w:r>
      <w:r w:rsidRPr="00867B7F">
        <w:rPr>
          <w:rFonts w:ascii="Times New Roman" w:hAnsi="Times New Roman" w:cs="Times New Roman"/>
          <w:i/>
          <w:sz w:val="24"/>
          <w:szCs w:val="24"/>
        </w:rPr>
        <w:t>Journal of Personality and Social Psychology</w:t>
      </w:r>
      <w:r w:rsidRPr="00867B7F">
        <w:rPr>
          <w:rFonts w:ascii="Times New Roman" w:hAnsi="Times New Roman" w:cs="Times New Roman"/>
          <w:sz w:val="24"/>
          <w:szCs w:val="24"/>
        </w:rPr>
        <w:t>,</w:t>
      </w:r>
      <w:r w:rsidRPr="00867B7F">
        <w:rPr>
          <w:rFonts w:ascii="Times New Roman" w:hAnsi="Times New Roman" w:cs="Times New Roman"/>
          <w:i/>
          <w:sz w:val="24"/>
          <w:szCs w:val="24"/>
        </w:rPr>
        <w:t xml:space="preserve"> 84</w:t>
      </w:r>
      <w:r w:rsidRPr="00867B7F">
        <w:rPr>
          <w:rFonts w:ascii="Times New Roman" w:hAnsi="Times New Roman" w:cs="Times New Roman"/>
          <w:sz w:val="24"/>
          <w:szCs w:val="24"/>
        </w:rPr>
        <w:t xml:space="preserve">(3), 582-593. </w:t>
      </w:r>
      <w:hyperlink r:id="rId37" w:history="1">
        <w:r w:rsidRPr="00867B7F">
          <w:rPr>
            <w:rStyle w:val="Hyperlink"/>
            <w:rFonts w:ascii="Times New Roman" w:hAnsi="Times New Roman" w:cs="Times New Roman"/>
            <w:sz w:val="24"/>
            <w:szCs w:val="24"/>
          </w:rPr>
          <w:t>https://doi.org/10.1037/0022-3514.84.3.582</w:t>
        </w:r>
      </w:hyperlink>
      <w:r w:rsidRPr="00867B7F">
        <w:rPr>
          <w:rFonts w:ascii="Times New Roman" w:hAnsi="Times New Roman" w:cs="Times New Roman"/>
          <w:sz w:val="24"/>
          <w:szCs w:val="24"/>
        </w:rPr>
        <w:t xml:space="preserve"> </w:t>
      </w:r>
    </w:p>
    <w:p w14:paraId="17B28A98" w14:textId="39126920" w:rsidR="009E534D" w:rsidRPr="00867B7F" w:rsidRDefault="009E534D" w:rsidP="00902A07">
      <w:pPr>
        <w:pStyle w:val="EndNoteBibliography"/>
        <w:ind w:left="720" w:hanging="720"/>
        <w:rPr>
          <w:rFonts w:ascii="Times New Roman" w:hAnsi="Times New Roman" w:cs="Times New Roman"/>
          <w:sz w:val="24"/>
          <w:szCs w:val="24"/>
        </w:rPr>
      </w:pPr>
      <w:r w:rsidRPr="00867B7F">
        <w:rPr>
          <w:rFonts w:ascii="Times New Roman" w:hAnsi="Times New Roman" w:cs="Times New Roman"/>
          <w:sz w:val="24"/>
          <w:szCs w:val="24"/>
        </w:rPr>
        <w:t xml:space="preserve">Roberts, B. W., &amp; Mroczek, D. (2008). Personality Trait Change in Adulthood [Article]. </w:t>
      </w:r>
      <w:r w:rsidRPr="00867B7F">
        <w:rPr>
          <w:rFonts w:ascii="Times New Roman" w:hAnsi="Times New Roman" w:cs="Times New Roman"/>
          <w:i/>
          <w:sz w:val="24"/>
          <w:szCs w:val="24"/>
        </w:rPr>
        <w:t>Current Directions in Psychological Science</w:t>
      </w:r>
      <w:r w:rsidRPr="00867B7F">
        <w:rPr>
          <w:rFonts w:ascii="Times New Roman" w:hAnsi="Times New Roman" w:cs="Times New Roman"/>
          <w:sz w:val="24"/>
          <w:szCs w:val="24"/>
        </w:rPr>
        <w:t>,</w:t>
      </w:r>
      <w:r w:rsidRPr="00867B7F">
        <w:rPr>
          <w:rFonts w:ascii="Times New Roman" w:hAnsi="Times New Roman" w:cs="Times New Roman"/>
          <w:i/>
          <w:sz w:val="24"/>
          <w:szCs w:val="24"/>
        </w:rPr>
        <w:t xml:space="preserve"> 17</w:t>
      </w:r>
      <w:r w:rsidRPr="00867B7F">
        <w:rPr>
          <w:rFonts w:ascii="Times New Roman" w:hAnsi="Times New Roman" w:cs="Times New Roman"/>
          <w:sz w:val="24"/>
          <w:szCs w:val="24"/>
        </w:rPr>
        <w:t xml:space="preserve">(1), 31-35. </w:t>
      </w:r>
      <w:hyperlink r:id="rId38" w:history="1">
        <w:r w:rsidRPr="00867B7F">
          <w:rPr>
            <w:rStyle w:val="Hyperlink"/>
            <w:rFonts w:ascii="Times New Roman" w:hAnsi="Times New Roman" w:cs="Times New Roman"/>
            <w:sz w:val="24"/>
            <w:szCs w:val="24"/>
          </w:rPr>
          <w:t>https://doi.org/10.1111/j.1467-8721.2008.00543.x</w:t>
        </w:r>
      </w:hyperlink>
      <w:r w:rsidRPr="00867B7F">
        <w:rPr>
          <w:rFonts w:ascii="Times New Roman" w:hAnsi="Times New Roman" w:cs="Times New Roman"/>
          <w:sz w:val="24"/>
          <w:szCs w:val="24"/>
        </w:rPr>
        <w:t xml:space="preserve"> </w:t>
      </w:r>
    </w:p>
    <w:p w14:paraId="3893D962" w14:textId="1745D13C" w:rsidR="009E534D" w:rsidRPr="00867B7F" w:rsidRDefault="009E534D" w:rsidP="00902A07">
      <w:pPr>
        <w:pStyle w:val="EndNoteBibliography"/>
        <w:ind w:left="720" w:hanging="720"/>
        <w:rPr>
          <w:rFonts w:ascii="Times New Roman" w:hAnsi="Times New Roman" w:cs="Times New Roman"/>
          <w:sz w:val="24"/>
          <w:szCs w:val="24"/>
        </w:rPr>
      </w:pPr>
      <w:r w:rsidRPr="00867B7F">
        <w:rPr>
          <w:rFonts w:ascii="Times New Roman" w:hAnsi="Times New Roman" w:cs="Times New Roman"/>
          <w:sz w:val="24"/>
          <w:szCs w:val="24"/>
        </w:rPr>
        <w:t xml:space="preserve">Saadullah, S. M., Shawish, Z. K. A., &amp; Abdulbasith, A. (2017). Personality Types and Accounting Subfields. </w:t>
      </w:r>
      <w:r w:rsidRPr="00867B7F">
        <w:rPr>
          <w:rFonts w:ascii="Times New Roman" w:hAnsi="Times New Roman" w:cs="Times New Roman"/>
          <w:i/>
          <w:sz w:val="24"/>
          <w:szCs w:val="24"/>
        </w:rPr>
        <w:t>Academy of Accounting and Financial Studies Journal</w:t>
      </w:r>
      <w:r w:rsidRPr="00867B7F">
        <w:rPr>
          <w:rFonts w:ascii="Times New Roman" w:hAnsi="Times New Roman" w:cs="Times New Roman"/>
          <w:sz w:val="24"/>
          <w:szCs w:val="24"/>
        </w:rPr>
        <w:t>,</w:t>
      </w:r>
      <w:r w:rsidRPr="00867B7F">
        <w:rPr>
          <w:rFonts w:ascii="Times New Roman" w:hAnsi="Times New Roman" w:cs="Times New Roman"/>
          <w:i/>
          <w:sz w:val="24"/>
          <w:szCs w:val="24"/>
        </w:rPr>
        <w:t xml:space="preserve"> 21</w:t>
      </w:r>
      <w:r w:rsidRPr="00867B7F">
        <w:rPr>
          <w:rFonts w:ascii="Times New Roman" w:hAnsi="Times New Roman" w:cs="Times New Roman"/>
          <w:sz w:val="24"/>
          <w:szCs w:val="24"/>
        </w:rPr>
        <w:t xml:space="preserve">(1), 65-80. </w:t>
      </w:r>
      <w:hyperlink r:id="rId39" w:history="1">
        <w:r w:rsidRPr="00867B7F">
          <w:rPr>
            <w:rStyle w:val="Hyperlink"/>
            <w:rFonts w:ascii="Times New Roman" w:hAnsi="Times New Roman" w:cs="Times New Roman"/>
            <w:sz w:val="24"/>
            <w:szCs w:val="24"/>
          </w:rPr>
          <w:t>https://www-proquest-com.georgefox.idm.oclc.org/docview/2126525026?accountid=11085</w:t>
        </w:r>
      </w:hyperlink>
      <w:r w:rsidRPr="00867B7F">
        <w:rPr>
          <w:rFonts w:ascii="Times New Roman" w:hAnsi="Times New Roman" w:cs="Times New Roman"/>
          <w:sz w:val="24"/>
          <w:szCs w:val="24"/>
        </w:rPr>
        <w:t xml:space="preserve"> </w:t>
      </w:r>
    </w:p>
    <w:p w14:paraId="4807494D" w14:textId="4776BB7A" w:rsidR="009E534D" w:rsidRPr="00867B7F" w:rsidRDefault="009E534D" w:rsidP="00902A07">
      <w:pPr>
        <w:pStyle w:val="EndNoteBibliography"/>
        <w:ind w:left="720" w:hanging="720"/>
        <w:rPr>
          <w:rFonts w:ascii="Times New Roman" w:hAnsi="Times New Roman" w:cs="Times New Roman"/>
          <w:sz w:val="24"/>
          <w:szCs w:val="24"/>
        </w:rPr>
      </w:pPr>
      <w:r w:rsidRPr="00867B7F">
        <w:rPr>
          <w:rFonts w:ascii="Times New Roman" w:hAnsi="Times New Roman" w:cs="Times New Roman"/>
          <w:sz w:val="24"/>
          <w:szCs w:val="24"/>
        </w:rPr>
        <w:t xml:space="preserve">Schwaba, T., &amp; Bleidorn, W. (2019). Personality trait development across the transition to retirement. </w:t>
      </w:r>
      <w:r w:rsidRPr="00867B7F">
        <w:rPr>
          <w:rFonts w:ascii="Times New Roman" w:hAnsi="Times New Roman" w:cs="Times New Roman"/>
          <w:i/>
          <w:sz w:val="24"/>
          <w:szCs w:val="24"/>
        </w:rPr>
        <w:t>Journal of Personality and Social Psychology</w:t>
      </w:r>
      <w:r w:rsidRPr="00867B7F">
        <w:rPr>
          <w:rFonts w:ascii="Times New Roman" w:hAnsi="Times New Roman" w:cs="Times New Roman"/>
          <w:sz w:val="24"/>
          <w:szCs w:val="24"/>
        </w:rPr>
        <w:t>,</w:t>
      </w:r>
      <w:r w:rsidRPr="00867B7F">
        <w:rPr>
          <w:rFonts w:ascii="Times New Roman" w:hAnsi="Times New Roman" w:cs="Times New Roman"/>
          <w:i/>
          <w:sz w:val="24"/>
          <w:szCs w:val="24"/>
        </w:rPr>
        <w:t xml:space="preserve"> 116</w:t>
      </w:r>
      <w:r w:rsidRPr="00867B7F">
        <w:rPr>
          <w:rFonts w:ascii="Times New Roman" w:hAnsi="Times New Roman" w:cs="Times New Roman"/>
          <w:sz w:val="24"/>
          <w:szCs w:val="24"/>
        </w:rPr>
        <w:t xml:space="preserve">(4), 651-665. </w:t>
      </w:r>
      <w:hyperlink r:id="rId40" w:history="1">
        <w:r w:rsidRPr="00867B7F">
          <w:rPr>
            <w:rStyle w:val="Hyperlink"/>
            <w:rFonts w:ascii="Times New Roman" w:hAnsi="Times New Roman" w:cs="Times New Roman"/>
            <w:sz w:val="24"/>
            <w:szCs w:val="24"/>
          </w:rPr>
          <w:t>https://georgefox.idm.oclc.org/login?url=https://search.ebscohost.com/login.aspx?direct=true&amp;db=pdh&amp;AN=2018-03572-001&amp;scope=site</w:t>
        </w:r>
      </w:hyperlink>
      <w:r w:rsidRPr="00867B7F">
        <w:rPr>
          <w:rFonts w:ascii="Times New Roman" w:hAnsi="Times New Roman" w:cs="Times New Roman"/>
          <w:sz w:val="24"/>
          <w:szCs w:val="24"/>
        </w:rPr>
        <w:t xml:space="preserve"> </w:t>
      </w:r>
    </w:p>
    <w:p w14:paraId="384B96AB" w14:textId="09B2DA97" w:rsidR="009E534D" w:rsidRPr="00867B7F" w:rsidRDefault="009E534D" w:rsidP="00902A07">
      <w:pPr>
        <w:pStyle w:val="EndNoteBibliography"/>
        <w:ind w:left="720" w:hanging="720"/>
        <w:rPr>
          <w:rFonts w:ascii="Times New Roman" w:hAnsi="Times New Roman" w:cs="Times New Roman"/>
          <w:sz w:val="24"/>
          <w:szCs w:val="24"/>
        </w:rPr>
      </w:pPr>
      <w:r w:rsidRPr="00867B7F">
        <w:rPr>
          <w:rFonts w:ascii="Times New Roman" w:hAnsi="Times New Roman" w:cs="Times New Roman"/>
          <w:sz w:val="24"/>
          <w:szCs w:val="24"/>
        </w:rPr>
        <w:t xml:space="preserve">Shivy, V. A., Rounds, J., &amp; Jones, L. E. (1999). Applying vocational interest models to naturally occurring occupational perceptions. </w:t>
      </w:r>
      <w:r w:rsidRPr="00867B7F">
        <w:rPr>
          <w:rFonts w:ascii="Times New Roman" w:hAnsi="Times New Roman" w:cs="Times New Roman"/>
          <w:i/>
          <w:sz w:val="24"/>
          <w:szCs w:val="24"/>
        </w:rPr>
        <w:t>Journal of Counseling Psychology</w:t>
      </w:r>
      <w:r w:rsidRPr="00867B7F">
        <w:rPr>
          <w:rFonts w:ascii="Times New Roman" w:hAnsi="Times New Roman" w:cs="Times New Roman"/>
          <w:sz w:val="24"/>
          <w:szCs w:val="24"/>
        </w:rPr>
        <w:t>,</w:t>
      </w:r>
      <w:r w:rsidRPr="00867B7F">
        <w:rPr>
          <w:rFonts w:ascii="Times New Roman" w:hAnsi="Times New Roman" w:cs="Times New Roman"/>
          <w:i/>
          <w:sz w:val="24"/>
          <w:szCs w:val="24"/>
        </w:rPr>
        <w:t xml:space="preserve"> 46</w:t>
      </w:r>
      <w:r w:rsidRPr="00867B7F">
        <w:rPr>
          <w:rFonts w:ascii="Times New Roman" w:hAnsi="Times New Roman" w:cs="Times New Roman"/>
          <w:sz w:val="24"/>
          <w:szCs w:val="24"/>
        </w:rPr>
        <w:t xml:space="preserve">(2), 207-217. </w:t>
      </w:r>
      <w:hyperlink r:id="rId41" w:history="1">
        <w:r w:rsidRPr="00867B7F">
          <w:rPr>
            <w:rStyle w:val="Hyperlink"/>
            <w:rFonts w:ascii="Times New Roman" w:hAnsi="Times New Roman" w:cs="Times New Roman"/>
            <w:sz w:val="24"/>
            <w:szCs w:val="24"/>
          </w:rPr>
          <w:t>https://doi.org/https://doi.org/10.1037/0022-0167.46.2.207</w:t>
        </w:r>
      </w:hyperlink>
      <w:r w:rsidRPr="00867B7F">
        <w:rPr>
          <w:rFonts w:ascii="Times New Roman" w:hAnsi="Times New Roman" w:cs="Times New Roman"/>
          <w:sz w:val="24"/>
          <w:szCs w:val="24"/>
        </w:rPr>
        <w:t xml:space="preserve"> </w:t>
      </w:r>
    </w:p>
    <w:p w14:paraId="2EC43833" w14:textId="10B97C47" w:rsidR="009E534D" w:rsidRPr="00867B7F" w:rsidRDefault="009E534D" w:rsidP="00902A07">
      <w:pPr>
        <w:pStyle w:val="EndNoteBibliography"/>
        <w:ind w:left="720" w:hanging="720"/>
        <w:rPr>
          <w:rFonts w:ascii="Times New Roman" w:hAnsi="Times New Roman" w:cs="Times New Roman"/>
          <w:sz w:val="24"/>
          <w:szCs w:val="24"/>
        </w:rPr>
      </w:pPr>
      <w:r w:rsidRPr="00867B7F">
        <w:rPr>
          <w:rFonts w:ascii="Times New Roman" w:hAnsi="Times New Roman" w:cs="Times New Roman"/>
          <w:sz w:val="24"/>
          <w:szCs w:val="24"/>
        </w:rPr>
        <w:t xml:space="preserve">Srivastava, S., John, O. P., Gosling, S. D., &amp; Potter, J. (2003). Development of personality in early and middle adulthood: Set like plaster or persistent change? </w:t>
      </w:r>
      <w:r w:rsidRPr="00867B7F">
        <w:rPr>
          <w:rFonts w:ascii="Times New Roman" w:hAnsi="Times New Roman" w:cs="Times New Roman"/>
          <w:i/>
          <w:sz w:val="24"/>
          <w:szCs w:val="24"/>
        </w:rPr>
        <w:t>Journal of Personality and Social Psychology</w:t>
      </w:r>
      <w:r w:rsidRPr="00867B7F">
        <w:rPr>
          <w:rFonts w:ascii="Times New Roman" w:hAnsi="Times New Roman" w:cs="Times New Roman"/>
          <w:sz w:val="24"/>
          <w:szCs w:val="24"/>
        </w:rPr>
        <w:t>,</w:t>
      </w:r>
      <w:r w:rsidRPr="00867B7F">
        <w:rPr>
          <w:rFonts w:ascii="Times New Roman" w:hAnsi="Times New Roman" w:cs="Times New Roman"/>
          <w:i/>
          <w:sz w:val="24"/>
          <w:szCs w:val="24"/>
        </w:rPr>
        <w:t xml:space="preserve"> 84</w:t>
      </w:r>
      <w:r w:rsidRPr="00867B7F">
        <w:rPr>
          <w:rFonts w:ascii="Times New Roman" w:hAnsi="Times New Roman" w:cs="Times New Roman"/>
          <w:sz w:val="24"/>
          <w:szCs w:val="24"/>
        </w:rPr>
        <w:t xml:space="preserve">(5), 1041-1053. </w:t>
      </w:r>
      <w:hyperlink r:id="rId42" w:history="1">
        <w:r w:rsidRPr="00867B7F">
          <w:rPr>
            <w:rStyle w:val="Hyperlink"/>
            <w:rFonts w:ascii="Times New Roman" w:hAnsi="Times New Roman" w:cs="Times New Roman"/>
            <w:sz w:val="24"/>
            <w:szCs w:val="24"/>
          </w:rPr>
          <w:t>https://doi.org/https://doi.org/10.1037/0022-3514.84.5.1041</w:t>
        </w:r>
      </w:hyperlink>
      <w:r w:rsidRPr="00867B7F">
        <w:rPr>
          <w:rFonts w:ascii="Times New Roman" w:hAnsi="Times New Roman" w:cs="Times New Roman"/>
          <w:sz w:val="24"/>
          <w:szCs w:val="24"/>
        </w:rPr>
        <w:t xml:space="preserve"> </w:t>
      </w:r>
    </w:p>
    <w:p w14:paraId="4C304F8E" w14:textId="7CA35D95" w:rsidR="009E534D" w:rsidRPr="00867B7F" w:rsidRDefault="009E534D" w:rsidP="00902A07">
      <w:pPr>
        <w:pStyle w:val="EndNoteBibliography"/>
        <w:ind w:left="720" w:hanging="720"/>
        <w:rPr>
          <w:rFonts w:ascii="Times New Roman" w:hAnsi="Times New Roman" w:cs="Times New Roman"/>
          <w:sz w:val="24"/>
          <w:szCs w:val="24"/>
        </w:rPr>
      </w:pPr>
      <w:r w:rsidRPr="00867B7F">
        <w:rPr>
          <w:rFonts w:ascii="Times New Roman" w:hAnsi="Times New Roman" w:cs="Times New Roman"/>
          <w:sz w:val="24"/>
          <w:szCs w:val="24"/>
        </w:rPr>
        <w:t xml:space="preserve">Tan, L. M., &amp; Laswad, F. (2018). Professional skills required of accountants: what do job advertisements tell us? </w:t>
      </w:r>
      <w:r w:rsidRPr="00867B7F">
        <w:rPr>
          <w:rFonts w:ascii="Times New Roman" w:hAnsi="Times New Roman" w:cs="Times New Roman"/>
          <w:i/>
          <w:sz w:val="24"/>
          <w:szCs w:val="24"/>
        </w:rPr>
        <w:t>Accounting Education</w:t>
      </w:r>
      <w:r w:rsidRPr="00867B7F">
        <w:rPr>
          <w:rFonts w:ascii="Times New Roman" w:hAnsi="Times New Roman" w:cs="Times New Roman"/>
          <w:sz w:val="24"/>
          <w:szCs w:val="24"/>
        </w:rPr>
        <w:t>,</w:t>
      </w:r>
      <w:r w:rsidRPr="00867B7F">
        <w:rPr>
          <w:rFonts w:ascii="Times New Roman" w:hAnsi="Times New Roman" w:cs="Times New Roman"/>
          <w:i/>
          <w:sz w:val="24"/>
          <w:szCs w:val="24"/>
        </w:rPr>
        <w:t xml:space="preserve"> 27</w:t>
      </w:r>
      <w:r w:rsidRPr="00867B7F">
        <w:rPr>
          <w:rFonts w:ascii="Times New Roman" w:hAnsi="Times New Roman" w:cs="Times New Roman"/>
          <w:sz w:val="24"/>
          <w:szCs w:val="24"/>
        </w:rPr>
        <w:t xml:space="preserve">(4), 403-432. </w:t>
      </w:r>
      <w:hyperlink r:id="rId43" w:history="1">
        <w:r w:rsidRPr="00867B7F">
          <w:rPr>
            <w:rStyle w:val="Hyperlink"/>
            <w:rFonts w:ascii="Times New Roman" w:hAnsi="Times New Roman" w:cs="Times New Roman"/>
            <w:sz w:val="24"/>
            <w:szCs w:val="24"/>
          </w:rPr>
          <w:t>https://doi.org/https://doi.org/10.1080/09639284.2018.1490189</w:t>
        </w:r>
      </w:hyperlink>
      <w:r w:rsidRPr="00867B7F">
        <w:rPr>
          <w:rFonts w:ascii="Times New Roman" w:hAnsi="Times New Roman" w:cs="Times New Roman"/>
          <w:sz w:val="24"/>
          <w:szCs w:val="24"/>
        </w:rPr>
        <w:t xml:space="preserve"> </w:t>
      </w:r>
    </w:p>
    <w:p w14:paraId="1D4212E0" w14:textId="450E4198" w:rsidR="009E534D" w:rsidRPr="00867B7F" w:rsidRDefault="009E534D" w:rsidP="00902A07">
      <w:pPr>
        <w:pStyle w:val="EndNoteBibliography"/>
        <w:ind w:left="720" w:hanging="720"/>
        <w:rPr>
          <w:rFonts w:ascii="Times New Roman" w:hAnsi="Times New Roman" w:cs="Times New Roman"/>
          <w:sz w:val="24"/>
          <w:szCs w:val="24"/>
        </w:rPr>
      </w:pPr>
      <w:r w:rsidRPr="00867B7F">
        <w:rPr>
          <w:rFonts w:ascii="Times New Roman" w:hAnsi="Times New Roman" w:cs="Times New Roman"/>
          <w:sz w:val="24"/>
          <w:szCs w:val="24"/>
        </w:rPr>
        <w:t xml:space="preserve">Tracey, T. J. G., &amp; Rounds, J. (1995). The arbitrary nature of Holland's RIASEC types: A concentric-circles structure. </w:t>
      </w:r>
      <w:r w:rsidRPr="00867B7F">
        <w:rPr>
          <w:rFonts w:ascii="Times New Roman" w:hAnsi="Times New Roman" w:cs="Times New Roman"/>
          <w:i/>
          <w:sz w:val="24"/>
          <w:szCs w:val="24"/>
        </w:rPr>
        <w:t>Journal of Counseling Psychology</w:t>
      </w:r>
      <w:r w:rsidRPr="00867B7F">
        <w:rPr>
          <w:rFonts w:ascii="Times New Roman" w:hAnsi="Times New Roman" w:cs="Times New Roman"/>
          <w:sz w:val="24"/>
          <w:szCs w:val="24"/>
        </w:rPr>
        <w:t>,</w:t>
      </w:r>
      <w:r w:rsidRPr="00867B7F">
        <w:rPr>
          <w:rFonts w:ascii="Times New Roman" w:hAnsi="Times New Roman" w:cs="Times New Roman"/>
          <w:i/>
          <w:sz w:val="24"/>
          <w:szCs w:val="24"/>
        </w:rPr>
        <w:t xml:space="preserve"> 42</w:t>
      </w:r>
      <w:r w:rsidRPr="00867B7F">
        <w:rPr>
          <w:rFonts w:ascii="Times New Roman" w:hAnsi="Times New Roman" w:cs="Times New Roman"/>
          <w:sz w:val="24"/>
          <w:szCs w:val="24"/>
        </w:rPr>
        <w:t xml:space="preserve">(4), 431-439. </w:t>
      </w:r>
      <w:hyperlink r:id="rId44" w:history="1">
        <w:r w:rsidRPr="00867B7F">
          <w:rPr>
            <w:rStyle w:val="Hyperlink"/>
            <w:rFonts w:ascii="Times New Roman" w:hAnsi="Times New Roman" w:cs="Times New Roman"/>
            <w:sz w:val="24"/>
            <w:szCs w:val="24"/>
          </w:rPr>
          <w:t>https://doi.org/https://doi.org/10.1037/0022-0167.42.4.431</w:t>
        </w:r>
      </w:hyperlink>
      <w:r w:rsidRPr="00867B7F">
        <w:rPr>
          <w:rFonts w:ascii="Times New Roman" w:hAnsi="Times New Roman" w:cs="Times New Roman"/>
          <w:sz w:val="24"/>
          <w:szCs w:val="24"/>
        </w:rPr>
        <w:t xml:space="preserve"> </w:t>
      </w:r>
    </w:p>
    <w:p w14:paraId="62CEF5EC" w14:textId="0877DF5A" w:rsidR="009E534D" w:rsidRPr="00867B7F" w:rsidRDefault="009E534D" w:rsidP="00902A07">
      <w:pPr>
        <w:pStyle w:val="EndNoteBibliography"/>
        <w:ind w:left="720" w:hanging="720"/>
        <w:rPr>
          <w:rFonts w:ascii="Times New Roman" w:hAnsi="Times New Roman" w:cs="Times New Roman"/>
          <w:sz w:val="24"/>
          <w:szCs w:val="24"/>
        </w:rPr>
      </w:pPr>
      <w:r w:rsidRPr="00867B7F">
        <w:rPr>
          <w:rFonts w:ascii="Times New Roman" w:hAnsi="Times New Roman" w:cs="Times New Roman"/>
          <w:sz w:val="24"/>
          <w:szCs w:val="24"/>
        </w:rPr>
        <w:t xml:space="preserve">Wagner, J., Orth, U., Bleidorn, W., Hopwood, C. J., &amp; Kandler, C. (2020). Toward an Integrative Model of Sources of Personality Stability and Change. </w:t>
      </w:r>
      <w:r w:rsidRPr="00867B7F">
        <w:rPr>
          <w:rFonts w:ascii="Times New Roman" w:hAnsi="Times New Roman" w:cs="Times New Roman"/>
          <w:i/>
          <w:sz w:val="24"/>
          <w:szCs w:val="24"/>
        </w:rPr>
        <w:t>Current Directions in Psychological Science</w:t>
      </w:r>
      <w:r w:rsidRPr="00867B7F">
        <w:rPr>
          <w:rFonts w:ascii="Times New Roman" w:hAnsi="Times New Roman" w:cs="Times New Roman"/>
          <w:sz w:val="24"/>
          <w:szCs w:val="24"/>
        </w:rPr>
        <w:t>,</w:t>
      </w:r>
      <w:r w:rsidRPr="00867B7F">
        <w:rPr>
          <w:rFonts w:ascii="Times New Roman" w:hAnsi="Times New Roman" w:cs="Times New Roman"/>
          <w:i/>
          <w:sz w:val="24"/>
          <w:szCs w:val="24"/>
        </w:rPr>
        <w:t xml:space="preserve"> 29</w:t>
      </w:r>
      <w:r w:rsidRPr="00867B7F">
        <w:rPr>
          <w:rFonts w:ascii="Times New Roman" w:hAnsi="Times New Roman" w:cs="Times New Roman"/>
          <w:sz w:val="24"/>
          <w:szCs w:val="24"/>
        </w:rPr>
        <w:t xml:space="preserve">(5), 438-444. </w:t>
      </w:r>
      <w:hyperlink r:id="rId45" w:history="1">
        <w:r w:rsidRPr="00867B7F">
          <w:rPr>
            <w:rStyle w:val="Hyperlink"/>
            <w:rFonts w:ascii="Times New Roman" w:hAnsi="Times New Roman" w:cs="Times New Roman"/>
            <w:sz w:val="24"/>
            <w:szCs w:val="24"/>
          </w:rPr>
          <w:t>https://doi.org/10.1177/0963721420924751</w:t>
        </w:r>
      </w:hyperlink>
      <w:r w:rsidRPr="00867B7F">
        <w:rPr>
          <w:rFonts w:ascii="Times New Roman" w:hAnsi="Times New Roman" w:cs="Times New Roman"/>
          <w:sz w:val="24"/>
          <w:szCs w:val="24"/>
        </w:rPr>
        <w:t xml:space="preserve"> </w:t>
      </w:r>
    </w:p>
    <w:p w14:paraId="5481954F" w14:textId="0780246C" w:rsidR="00902A07" w:rsidRDefault="006F5AB8" w:rsidP="00902A07">
      <w:pPr>
        <w:pStyle w:val="EndNoteBibliography"/>
        <w:rPr>
          <w:rFonts w:ascii="Times New Roman" w:hAnsi="Times New Roman" w:cs="Times New Roman"/>
          <w:sz w:val="24"/>
          <w:szCs w:val="24"/>
        </w:rPr>
      </w:pPr>
      <w:r w:rsidRPr="00867B7F">
        <w:rPr>
          <w:rFonts w:ascii="Times New Roman" w:hAnsi="Times New Roman" w:cs="Times New Roman"/>
          <w:sz w:val="24"/>
          <w:szCs w:val="24"/>
        </w:rPr>
      </w:r>
    </w:p>
    <w:p w14:paraId="10228054" w14:textId="4CD24DC1" w:rsidR="006F0F33" w:rsidRPr="006F0F33" w:rsidRDefault="006F0F33" w:rsidP="006F0F33">
      <w:pPr>
        <w:pStyle w:val="EndNoteBibliography"/>
        <w:jc w:val="center"/>
        <w:rPr>
          <w:rFonts w:ascii="Times New Roman" w:hAnsi="Times New Roman" w:cs="Times New Roman"/>
          <w:b/>
          <w:bCs/>
          <w:sz w:val="28"/>
          <w:szCs w:val="28"/>
        </w:rPr>
      </w:pPr>
      <w:r>
        <w:rPr>
          <w:rFonts w:ascii="Times New Roman" w:hAnsi="Times New Roman" w:cs="Times New Roman"/>
          <w:b/>
          <w:bCs/>
          <w:sz w:val="28"/>
          <w:szCs w:val="28"/>
        </w:rPr>
        <w:t>ABOUT THE AUTHOR</w:t>
      </w:r>
    </w:p>
    <w:p w14:paraId="00AA14BE" w14:textId="77777777" w:rsidR="00902A07" w:rsidRPr="00867B7F" w:rsidRDefault="00902A07" w:rsidP="006F0F33">
      <w:pPr>
        <w:autoSpaceDE w:val="0"/>
        <w:autoSpaceDN w:val="0"/>
        <w:adjustRightInd w:val="0"/>
        <w:ind w:firstLine="720"/>
        <w:rPr>
          <w:rFonts w:ascii="Times New Roman" w:hAnsi="Times New Roman"/>
          <w:sz w:val="24"/>
          <w:szCs w:val="24"/>
        </w:rPr>
      </w:pPr>
      <w:r w:rsidRPr="006F0F33">
        <w:rPr>
          <w:rFonts w:ascii="Times New Roman" w:hAnsi="Times New Roman"/>
          <w:b/>
          <w:bCs/>
          <w:sz w:val="24"/>
          <w:szCs w:val="24"/>
        </w:rPr>
        <w:t>Brian Johnson</w:t>
      </w:r>
      <w:r>
        <w:rPr>
          <w:rFonts w:ascii="Times New Roman" w:hAnsi="Times New Roman"/>
          <w:sz w:val="24"/>
          <w:szCs w:val="24"/>
        </w:rPr>
        <w:t xml:space="preserve"> is a Certified Public Accountant (CPA) and a Certified Fraud Examiner (CFE). He has a Bachelor of Business Administration (BBA) and Masters of Accountancy from Baylor University, and he is currently a Doctor of Business Administration (DBA) student at George Fox University. Brian is a teacher at a small private preparatory school in Central Texas, as well as an adjunct professor at a local university. He enjoys researching and writing on a variety of topics within the field of accounting. </w:t>
      </w:r>
    </w:p>
    <w:sectPr w:rsidR="00902A07" w:rsidRPr="00867B7F" w:rsidSect="006F0F33">
      <w:headerReference w:type="default" r:id="rId46"/>
      <w:footerReference w:type="default" r:id="rId47"/>
      <w:headerReference w:type="first" r:id="rId48"/>
      <w:footerReference w:type="first" r:id="rId49"/>
      <w:pgSz w:w="12240" w:h="15840" w:code="1"/>
      <w:pgMar w:top="1440" w:right="1440" w:bottom="1440" w:left="1440" w:header="720" w:footer="720" w:gutter="0"/>
      <w:pgNumType w:start="3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99272" w14:textId="77777777" w:rsidR="00FA7273" w:rsidRDefault="00FA7273">
      <w:r>
        <w:separator/>
      </w:r>
    </w:p>
  </w:endnote>
  <w:endnote w:type="continuationSeparator" w:id="0">
    <w:p w14:paraId="55C1A700" w14:textId="77777777" w:rsidR="00FA7273" w:rsidRDefault="00FA7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3402538"/>
      <w:docPartObj>
        <w:docPartGallery w:val="Page Numbers (Bottom of Page)"/>
        <w:docPartUnique/>
      </w:docPartObj>
    </w:sdtPr>
    <w:sdtEndPr>
      <w:rPr>
        <w:noProof/>
      </w:rPr>
    </w:sdtEndPr>
    <w:sdtContent>
      <w:p w14:paraId="023F1130" w14:textId="6939B39E" w:rsidR="00902A07" w:rsidRDefault="00902A0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2F9D81F" w14:textId="77777777" w:rsidR="00902A07" w:rsidRDefault="00902A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6279547"/>
      <w:docPartObj>
        <w:docPartGallery w:val="Page Numbers (Bottom of Page)"/>
        <w:docPartUnique/>
      </w:docPartObj>
    </w:sdtPr>
    <w:sdtEndPr>
      <w:rPr>
        <w:noProof/>
      </w:rPr>
    </w:sdtEndPr>
    <w:sdtContent>
      <w:p w14:paraId="35E4F0E2" w14:textId="18BAA717" w:rsidR="00902A07" w:rsidRDefault="00902A0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59EAF70" w14:textId="77777777" w:rsidR="00902A07" w:rsidRDefault="00902A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785A1" w14:textId="77777777" w:rsidR="00FA7273" w:rsidRDefault="00FA7273">
      <w:r>
        <w:separator/>
      </w:r>
    </w:p>
  </w:footnote>
  <w:footnote w:type="continuationSeparator" w:id="0">
    <w:p w14:paraId="0C6245E6" w14:textId="77777777" w:rsidR="00FA7273" w:rsidRDefault="00FA72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085DF" w14:textId="77777777" w:rsidR="008B1F29" w:rsidRDefault="008B1F29" w:rsidP="00D35E3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285F6" w14:textId="278F539A" w:rsidR="00D35E37" w:rsidRDefault="00D35E37" w:rsidP="00D35E3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93744"/>
    <w:multiLevelType w:val="hybridMultilevel"/>
    <w:tmpl w:val="D9DEBAD8"/>
    <w:lvl w:ilvl="0" w:tplc="DA769688">
      <w:start w:val="1"/>
      <w:numFmt w:val="bullet"/>
      <w:lvlText w:val="•"/>
      <w:lvlJc w:val="left"/>
      <w:pPr>
        <w:tabs>
          <w:tab w:val="num" w:pos="720"/>
        </w:tabs>
        <w:ind w:left="720" w:hanging="360"/>
      </w:pPr>
      <w:rPr>
        <w:rFonts w:ascii="Arial" w:hAnsi="Arial" w:hint="default"/>
      </w:rPr>
    </w:lvl>
    <w:lvl w:ilvl="1" w:tplc="7F30D234" w:tentative="1">
      <w:start w:val="1"/>
      <w:numFmt w:val="bullet"/>
      <w:lvlText w:val="•"/>
      <w:lvlJc w:val="left"/>
      <w:pPr>
        <w:tabs>
          <w:tab w:val="num" w:pos="1440"/>
        </w:tabs>
        <w:ind w:left="1440" w:hanging="360"/>
      </w:pPr>
      <w:rPr>
        <w:rFonts w:ascii="Arial" w:hAnsi="Arial" w:hint="default"/>
      </w:rPr>
    </w:lvl>
    <w:lvl w:ilvl="2" w:tplc="CE54EDAA" w:tentative="1">
      <w:start w:val="1"/>
      <w:numFmt w:val="bullet"/>
      <w:lvlText w:val="•"/>
      <w:lvlJc w:val="left"/>
      <w:pPr>
        <w:tabs>
          <w:tab w:val="num" w:pos="2160"/>
        </w:tabs>
        <w:ind w:left="2160" w:hanging="360"/>
      </w:pPr>
      <w:rPr>
        <w:rFonts w:ascii="Arial" w:hAnsi="Arial" w:hint="default"/>
      </w:rPr>
    </w:lvl>
    <w:lvl w:ilvl="3" w:tplc="2640ACAE" w:tentative="1">
      <w:start w:val="1"/>
      <w:numFmt w:val="bullet"/>
      <w:lvlText w:val="•"/>
      <w:lvlJc w:val="left"/>
      <w:pPr>
        <w:tabs>
          <w:tab w:val="num" w:pos="2880"/>
        </w:tabs>
        <w:ind w:left="2880" w:hanging="360"/>
      </w:pPr>
      <w:rPr>
        <w:rFonts w:ascii="Arial" w:hAnsi="Arial" w:hint="default"/>
      </w:rPr>
    </w:lvl>
    <w:lvl w:ilvl="4" w:tplc="32A6984A" w:tentative="1">
      <w:start w:val="1"/>
      <w:numFmt w:val="bullet"/>
      <w:lvlText w:val="•"/>
      <w:lvlJc w:val="left"/>
      <w:pPr>
        <w:tabs>
          <w:tab w:val="num" w:pos="3600"/>
        </w:tabs>
        <w:ind w:left="3600" w:hanging="360"/>
      </w:pPr>
      <w:rPr>
        <w:rFonts w:ascii="Arial" w:hAnsi="Arial" w:hint="default"/>
      </w:rPr>
    </w:lvl>
    <w:lvl w:ilvl="5" w:tplc="E186929E" w:tentative="1">
      <w:start w:val="1"/>
      <w:numFmt w:val="bullet"/>
      <w:lvlText w:val="•"/>
      <w:lvlJc w:val="left"/>
      <w:pPr>
        <w:tabs>
          <w:tab w:val="num" w:pos="4320"/>
        </w:tabs>
        <w:ind w:left="4320" w:hanging="360"/>
      </w:pPr>
      <w:rPr>
        <w:rFonts w:ascii="Arial" w:hAnsi="Arial" w:hint="default"/>
      </w:rPr>
    </w:lvl>
    <w:lvl w:ilvl="6" w:tplc="23362A78" w:tentative="1">
      <w:start w:val="1"/>
      <w:numFmt w:val="bullet"/>
      <w:lvlText w:val="•"/>
      <w:lvlJc w:val="left"/>
      <w:pPr>
        <w:tabs>
          <w:tab w:val="num" w:pos="5040"/>
        </w:tabs>
        <w:ind w:left="5040" w:hanging="360"/>
      </w:pPr>
      <w:rPr>
        <w:rFonts w:ascii="Arial" w:hAnsi="Arial" w:hint="default"/>
      </w:rPr>
    </w:lvl>
    <w:lvl w:ilvl="7" w:tplc="B0BEF3E6" w:tentative="1">
      <w:start w:val="1"/>
      <w:numFmt w:val="bullet"/>
      <w:lvlText w:val="•"/>
      <w:lvlJc w:val="left"/>
      <w:pPr>
        <w:tabs>
          <w:tab w:val="num" w:pos="5760"/>
        </w:tabs>
        <w:ind w:left="5760" w:hanging="360"/>
      </w:pPr>
      <w:rPr>
        <w:rFonts w:ascii="Arial" w:hAnsi="Arial" w:hint="default"/>
      </w:rPr>
    </w:lvl>
    <w:lvl w:ilvl="8" w:tplc="7D14094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18A4855"/>
    <w:multiLevelType w:val="hybridMultilevel"/>
    <w:tmpl w:val="E8405BAA"/>
    <w:lvl w:ilvl="0" w:tplc="CF86FD6E">
      <w:start w:val="1"/>
      <w:numFmt w:val="upperRoman"/>
      <w:lvlText w:val="%1."/>
      <w:lvlJc w:val="left"/>
      <w:pPr>
        <w:ind w:left="2520" w:hanging="720"/>
      </w:pPr>
      <w:rPr>
        <w:rFonts w:hint="default"/>
      </w:rPr>
    </w:lvl>
    <w:lvl w:ilvl="1" w:tplc="FEAA4FF8" w:tentative="1">
      <w:start w:val="1"/>
      <w:numFmt w:val="lowerLetter"/>
      <w:lvlText w:val="%2."/>
      <w:lvlJc w:val="left"/>
      <w:pPr>
        <w:ind w:left="2880" w:hanging="360"/>
      </w:pPr>
    </w:lvl>
    <w:lvl w:ilvl="2" w:tplc="561271B8" w:tentative="1">
      <w:start w:val="1"/>
      <w:numFmt w:val="lowerRoman"/>
      <w:lvlText w:val="%3."/>
      <w:lvlJc w:val="right"/>
      <w:pPr>
        <w:ind w:left="3600" w:hanging="180"/>
      </w:pPr>
    </w:lvl>
    <w:lvl w:ilvl="3" w:tplc="41A60020" w:tentative="1">
      <w:start w:val="1"/>
      <w:numFmt w:val="decimal"/>
      <w:lvlText w:val="%4."/>
      <w:lvlJc w:val="left"/>
      <w:pPr>
        <w:ind w:left="4320" w:hanging="360"/>
      </w:pPr>
    </w:lvl>
    <w:lvl w:ilvl="4" w:tplc="06C2A4A6" w:tentative="1">
      <w:start w:val="1"/>
      <w:numFmt w:val="lowerLetter"/>
      <w:lvlText w:val="%5."/>
      <w:lvlJc w:val="left"/>
      <w:pPr>
        <w:ind w:left="5040" w:hanging="360"/>
      </w:pPr>
    </w:lvl>
    <w:lvl w:ilvl="5" w:tplc="20329CEA" w:tentative="1">
      <w:start w:val="1"/>
      <w:numFmt w:val="lowerRoman"/>
      <w:lvlText w:val="%6."/>
      <w:lvlJc w:val="right"/>
      <w:pPr>
        <w:ind w:left="5760" w:hanging="180"/>
      </w:pPr>
    </w:lvl>
    <w:lvl w:ilvl="6" w:tplc="5BE49464" w:tentative="1">
      <w:start w:val="1"/>
      <w:numFmt w:val="decimal"/>
      <w:lvlText w:val="%7."/>
      <w:lvlJc w:val="left"/>
      <w:pPr>
        <w:ind w:left="6480" w:hanging="360"/>
      </w:pPr>
    </w:lvl>
    <w:lvl w:ilvl="7" w:tplc="25E05170" w:tentative="1">
      <w:start w:val="1"/>
      <w:numFmt w:val="lowerLetter"/>
      <w:lvlText w:val="%8."/>
      <w:lvlJc w:val="left"/>
      <w:pPr>
        <w:ind w:left="7200" w:hanging="360"/>
      </w:pPr>
    </w:lvl>
    <w:lvl w:ilvl="8" w:tplc="A20089F2" w:tentative="1">
      <w:start w:val="1"/>
      <w:numFmt w:val="lowerRoman"/>
      <w:lvlText w:val="%9."/>
      <w:lvlJc w:val="right"/>
      <w:pPr>
        <w:ind w:left="7920" w:hanging="180"/>
      </w:pPr>
    </w:lvl>
  </w:abstractNum>
  <w:abstractNum w:abstractNumId="2" w15:restartNumberingAfterBreak="0">
    <w:nsid w:val="327F6452"/>
    <w:multiLevelType w:val="hybridMultilevel"/>
    <w:tmpl w:val="98D8023E"/>
    <w:lvl w:ilvl="0" w:tplc="6006507E">
      <w:start w:val="1"/>
      <w:numFmt w:val="upperRoman"/>
      <w:lvlText w:val="%1."/>
      <w:lvlJc w:val="left"/>
      <w:pPr>
        <w:ind w:left="1080" w:hanging="720"/>
      </w:pPr>
      <w:rPr>
        <w:rFonts w:hint="default"/>
      </w:rPr>
    </w:lvl>
    <w:lvl w:ilvl="1" w:tplc="48A65AF2" w:tentative="1">
      <w:start w:val="1"/>
      <w:numFmt w:val="lowerLetter"/>
      <w:lvlText w:val="%2."/>
      <w:lvlJc w:val="left"/>
      <w:pPr>
        <w:ind w:left="1440" w:hanging="360"/>
      </w:pPr>
    </w:lvl>
    <w:lvl w:ilvl="2" w:tplc="7C38CCA0" w:tentative="1">
      <w:start w:val="1"/>
      <w:numFmt w:val="lowerRoman"/>
      <w:lvlText w:val="%3."/>
      <w:lvlJc w:val="right"/>
      <w:pPr>
        <w:ind w:left="2160" w:hanging="180"/>
      </w:pPr>
    </w:lvl>
    <w:lvl w:ilvl="3" w:tplc="9D9E5382" w:tentative="1">
      <w:start w:val="1"/>
      <w:numFmt w:val="decimal"/>
      <w:lvlText w:val="%4."/>
      <w:lvlJc w:val="left"/>
      <w:pPr>
        <w:ind w:left="2880" w:hanging="360"/>
      </w:pPr>
    </w:lvl>
    <w:lvl w:ilvl="4" w:tplc="25269CE8" w:tentative="1">
      <w:start w:val="1"/>
      <w:numFmt w:val="lowerLetter"/>
      <w:lvlText w:val="%5."/>
      <w:lvlJc w:val="left"/>
      <w:pPr>
        <w:ind w:left="3600" w:hanging="360"/>
      </w:pPr>
    </w:lvl>
    <w:lvl w:ilvl="5" w:tplc="05FCE940" w:tentative="1">
      <w:start w:val="1"/>
      <w:numFmt w:val="lowerRoman"/>
      <w:lvlText w:val="%6."/>
      <w:lvlJc w:val="right"/>
      <w:pPr>
        <w:ind w:left="4320" w:hanging="180"/>
      </w:pPr>
    </w:lvl>
    <w:lvl w:ilvl="6" w:tplc="E8DA73FA" w:tentative="1">
      <w:start w:val="1"/>
      <w:numFmt w:val="decimal"/>
      <w:lvlText w:val="%7."/>
      <w:lvlJc w:val="left"/>
      <w:pPr>
        <w:ind w:left="5040" w:hanging="360"/>
      </w:pPr>
    </w:lvl>
    <w:lvl w:ilvl="7" w:tplc="9A5C3B1C" w:tentative="1">
      <w:start w:val="1"/>
      <w:numFmt w:val="lowerLetter"/>
      <w:lvlText w:val="%8."/>
      <w:lvlJc w:val="left"/>
      <w:pPr>
        <w:ind w:left="5760" w:hanging="360"/>
      </w:pPr>
    </w:lvl>
    <w:lvl w:ilvl="8" w:tplc="02469D24" w:tentative="1">
      <w:start w:val="1"/>
      <w:numFmt w:val="lowerRoman"/>
      <w:lvlText w:val="%9."/>
      <w:lvlJc w:val="right"/>
      <w:pPr>
        <w:ind w:left="6480" w:hanging="180"/>
      </w:pPr>
    </w:lvl>
  </w:abstractNum>
  <w:abstractNum w:abstractNumId="3" w15:restartNumberingAfterBreak="0">
    <w:nsid w:val="3A047BCD"/>
    <w:multiLevelType w:val="hybridMultilevel"/>
    <w:tmpl w:val="7DF6B8E4"/>
    <w:lvl w:ilvl="0" w:tplc="AB3A5F14">
      <w:start w:val="1"/>
      <w:numFmt w:val="bullet"/>
      <w:lvlText w:val="•"/>
      <w:lvlJc w:val="left"/>
      <w:pPr>
        <w:tabs>
          <w:tab w:val="num" w:pos="720"/>
        </w:tabs>
        <w:ind w:left="720" w:hanging="360"/>
      </w:pPr>
      <w:rPr>
        <w:rFonts w:ascii="Arial" w:hAnsi="Arial" w:hint="default"/>
      </w:rPr>
    </w:lvl>
    <w:lvl w:ilvl="1" w:tplc="13389DA0" w:tentative="1">
      <w:start w:val="1"/>
      <w:numFmt w:val="bullet"/>
      <w:lvlText w:val="•"/>
      <w:lvlJc w:val="left"/>
      <w:pPr>
        <w:tabs>
          <w:tab w:val="num" w:pos="1440"/>
        </w:tabs>
        <w:ind w:left="1440" w:hanging="360"/>
      </w:pPr>
      <w:rPr>
        <w:rFonts w:ascii="Arial" w:hAnsi="Arial" w:hint="default"/>
      </w:rPr>
    </w:lvl>
    <w:lvl w:ilvl="2" w:tplc="8FDC8A6A" w:tentative="1">
      <w:start w:val="1"/>
      <w:numFmt w:val="bullet"/>
      <w:lvlText w:val="•"/>
      <w:lvlJc w:val="left"/>
      <w:pPr>
        <w:tabs>
          <w:tab w:val="num" w:pos="2160"/>
        </w:tabs>
        <w:ind w:left="2160" w:hanging="360"/>
      </w:pPr>
      <w:rPr>
        <w:rFonts w:ascii="Arial" w:hAnsi="Arial" w:hint="default"/>
      </w:rPr>
    </w:lvl>
    <w:lvl w:ilvl="3" w:tplc="95207158" w:tentative="1">
      <w:start w:val="1"/>
      <w:numFmt w:val="bullet"/>
      <w:lvlText w:val="•"/>
      <w:lvlJc w:val="left"/>
      <w:pPr>
        <w:tabs>
          <w:tab w:val="num" w:pos="2880"/>
        </w:tabs>
        <w:ind w:left="2880" w:hanging="360"/>
      </w:pPr>
      <w:rPr>
        <w:rFonts w:ascii="Arial" w:hAnsi="Arial" w:hint="default"/>
      </w:rPr>
    </w:lvl>
    <w:lvl w:ilvl="4" w:tplc="A9BAF2E8" w:tentative="1">
      <w:start w:val="1"/>
      <w:numFmt w:val="bullet"/>
      <w:lvlText w:val="•"/>
      <w:lvlJc w:val="left"/>
      <w:pPr>
        <w:tabs>
          <w:tab w:val="num" w:pos="3600"/>
        </w:tabs>
        <w:ind w:left="3600" w:hanging="360"/>
      </w:pPr>
      <w:rPr>
        <w:rFonts w:ascii="Arial" w:hAnsi="Arial" w:hint="default"/>
      </w:rPr>
    </w:lvl>
    <w:lvl w:ilvl="5" w:tplc="71E8530A" w:tentative="1">
      <w:start w:val="1"/>
      <w:numFmt w:val="bullet"/>
      <w:lvlText w:val="•"/>
      <w:lvlJc w:val="left"/>
      <w:pPr>
        <w:tabs>
          <w:tab w:val="num" w:pos="4320"/>
        </w:tabs>
        <w:ind w:left="4320" w:hanging="360"/>
      </w:pPr>
      <w:rPr>
        <w:rFonts w:ascii="Arial" w:hAnsi="Arial" w:hint="default"/>
      </w:rPr>
    </w:lvl>
    <w:lvl w:ilvl="6" w:tplc="3D1603D4" w:tentative="1">
      <w:start w:val="1"/>
      <w:numFmt w:val="bullet"/>
      <w:lvlText w:val="•"/>
      <w:lvlJc w:val="left"/>
      <w:pPr>
        <w:tabs>
          <w:tab w:val="num" w:pos="5040"/>
        </w:tabs>
        <w:ind w:left="5040" w:hanging="360"/>
      </w:pPr>
      <w:rPr>
        <w:rFonts w:ascii="Arial" w:hAnsi="Arial" w:hint="default"/>
      </w:rPr>
    </w:lvl>
    <w:lvl w:ilvl="7" w:tplc="4ED6BBEC" w:tentative="1">
      <w:start w:val="1"/>
      <w:numFmt w:val="bullet"/>
      <w:lvlText w:val="•"/>
      <w:lvlJc w:val="left"/>
      <w:pPr>
        <w:tabs>
          <w:tab w:val="num" w:pos="5760"/>
        </w:tabs>
        <w:ind w:left="5760" w:hanging="360"/>
      </w:pPr>
      <w:rPr>
        <w:rFonts w:ascii="Arial" w:hAnsi="Arial" w:hint="default"/>
      </w:rPr>
    </w:lvl>
    <w:lvl w:ilvl="8" w:tplc="D92E5D6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DBD4D6B"/>
    <w:multiLevelType w:val="hybridMultilevel"/>
    <w:tmpl w:val="36F23ECC"/>
    <w:lvl w:ilvl="0" w:tplc="B88C87DA">
      <w:start w:val="1"/>
      <w:numFmt w:val="upperRoman"/>
      <w:lvlText w:val="%1."/>
      <w:lvlJc w:val="left"/>
      <w:pPr>
        <w:ind w:left="1800" w:hanging="720"/>
      </w:pPr>
      <w:rPr>
        <w:rFonts w:hint="default"/>
      </w:rPr>
    </w:lvl>
    <w:lvl w:ilvl="1" w:tplc="555287F6" w:tentative="1">
      <w:start w:val="1"/>
      <w:numFmt w:val="lowerLetter"/>
      <w:lvlText w:val="%2."/>
      <w:lvlJc w:val="left"/>
      <w:pPr>
        <w:ind w:left="2160" w:hanging="360"/>
      </w:pPr>
    </w:lvl>
    <w:lvl w:ilvl="2" w:tplc="78E8B8CC" w:tentative="1">
      <w:start w:val="1"/>
      <w:numFmt w:val="lowerRoman"/>
      <w:lvlText w:val="%3."/>
      <w:lvlJc w:val="right"/>
      <w:pPr>
        <w:ind w:left="2880" w:hanging="180"/>
      </w:pPr>
    </w:lvl>
    <w:lvl w:ilvl="3" w:tplc="09D6D154" w:tentative="1">
      <w:start w:val="1"/>
      <w:numFmt w:val="decimal"/>
      <w:lvlText w:val="%4."/>
      <w:lvlJc w:val="left"/>
      <w:pPr>
        <w:ind w:left="3600" w:hanging="360"/>
      </w:pPr>
    </w:lvl>
    <w:lvl w:ilvl="4" w:tplc="0F325FDC" w:tentative="1">
      <w:start w:val="1"/>
      <w:numFmt w:val="lowerLetter"/>
      <w:lvlText w:val="%5."/>
      <w:lvlJc w:val="left"/>
      <w:pPr>
        <w:ind w:left="4320" w:hanging="360"/>
      </w:pPr>
    </w:lvl>
    <w:lvl w:ilvl="5" w:tplc="009490FC" w:tentative="1">
      <w:start w:val="1"/>
      <w:numFmt w:val="lowerRoman"/>
      <w:lvlText w:val="%6."/>
      <w:lvlJc w:val="right"/>
      <w:pPr>
        <w:ind w:left="5040" w:hanging="180"/>
      </w:pPr>
    </w:lvl>
    <w:lvl w:ilvl="6" w:tplc="8610AA40" w:tentative="1">
      <w:start w:val="1"/>
      <w:numFmt w:val="decimal"/>
      <w:lvlText w:val="%7."/>
      <w:lvlJc w:val="left"/>
      <w:pPr>
        <w:ind w:left="5760" w:hanging="360"/>
      </w:pPr>
    </w:lvl>
    <w:lvl w:ilvl="7" w:tplc="E60ACD02" w:tentative="1">
      <w:start w:val="1"/>
      <w:numFmt w:val="lowerLetter"/>
      <w:lvlText w:val="%8."/>
      <w:lvlJc w:val="left"/>
      <w:pPr>
        <w:ind w:left="6480" w:hanging="360"/>
      </w:pPr>
    </w:lvl>
    <w:lvl w:ilvl="8" w:tplc="65C0F146" w:tentative="1">
      <w:start w:val="1"/>
      <w:numFmt w:val="lowerRoman"/>
      <w:lvlText w:val="%9."/>
      <w:lvlJc w:val="right"/>
      <w:pPr>
        <w:ind w:left="7200" w:hanging="180"/>
      </w:pPr>
    </w:lvl>
  </w:abstractNum>
  <w:abstractNum w:abstractNumId="5" w15:restartNumberingAfterBreak="0">
    <w:nsid w:val="4BBD5F89"/>
    <w:multiLevelType w:val="hybridMultilevel"/>
    <w:tmpl w:val="A9FA7A1A"/>
    <w:lvl w:ilvl="0" w:tplc="50E4B094">
      <w:start w:val="1"/>
      <w:numFmt w:val="upperRoman"/>
      <w:lvlText w:val="%1."/>
      <w:lvlJc w:val="left"/>
      <w:pPr>
        <w:ind w:left="1080" w:hanging="720"/>
      </w:pPr>
      <w:rPr>
        <w:rFonts w:hint="default"/>
      </w:rPr>
    </w:lvl>
    <w:lvl w:ilvl="1" w:tplc="AE0A30D2" w:tentative="1">
      <w:start w:val="1"/>
      <w:numFmt w:val="lowerLetter"/>
      <w:lvlText w:val="%2."/>
      <w:lvlJc w:val="left"/>
      <w:pPr>
        <w:ind w:left="1440" w:hanging="360"/>
      </w:pPr>
    </w:lvl>
    <w:lvl w:ilvl="2" w:tplc="313E976E" w:tentative="1">
      <w:start w:val="1"/>
      <w:numFmt w:val="lowerRoman"/>
      <w:lvlText w:val="%3."/>
      <w:lvlJc w:val="right"/>
      <w:pPr>
        <w:ind w:left="2160" w:hanging="180"/>
      </w:pPr>
    </w:lvl>
    <w:lvl w:ilvl="3" w:tplc="00340470" w:tentative="1">
      <w:start w:val="1"/>
      <w:numFmt w:val="decimal"/>
      <w:lvlText w:val="%4."/>
      <w:lvlJc w:val="left"/>
      <w:pPr>
        <w:ind w:left="2880" w:hanging="360"/>
      </w:pPr>
    </w:lvl>
    <w:lvl w:ilvl="4" w:tplc="BB007786" w:tentative="1">
      <w:start w:val="1"/>
      <w:numFmt w:val="lowerLetter"/>
      <w:lvlText w:val="%5."/>
      <w:lvlJc w:val="left"/>
      <w:pPr>
        <w:ind w:left="3600" w:hanging="360"/>
      </w:pPr>
    </w:lvl>
    <w:lvl w:ilvl="5" w:tplc="EAAA2FF0" w:tentative="1">
      <w:start w:val="1"/>
      <w:numFmt w:val="lowerRoman"/>
      <w:lvlText w:val="%6."/>
      <w:lvlJc w:val="right"/>
      <w:pPr>
        <w:ind w:left="4320" w:hanging="180"/>
      </w:pPr>
    </w:lvl>
    <w:lvl w:ilvl="6" w:tplc="6694AC86" w:tentative="1">
      <w:start w:val="1"/>
      <w:numFmt w:val="decimal"/>
      <w:lvlText w:val="%7."/>
      <w:lvlJc w:val="left"/>
      <w:pPr>
        <w:ind w:left="5040" w:hanging="360"/>
      </w:pPr>
    </w:lvl>
    <w:lvl w:ilvl="7" w:tplc="22184856" w:tentative="1">
      <w:start w:val="1"/>
      <w:numFmt w:val="lowerLetter"/>
      <w:lvlText w:val="%8."/>
      <w:lvlJc w:val="left"/>
      <w:pPr>
        <w:ind w:left="5760" w:hanging="360"/>
      </w:pPr>
    </w:lvl>
    <w:lvl w:ilvl="8" w:tplc="9EFA703C" w:tentative="1">
      <w:start w:val="1"/>
      <w:numFmt w:val="lowerRoman"/>
      <w:lvlText w:val="%9."/>
      <w:lvlJc w:val="right"/>
      <w:pPr>
        <w:ind w:left="6480" w:hanging="180"/>
      </w:pPr>
    </w:lvl>
  </w:abstractNum>
  <w:abstractNum w:abstractNumId="6" w15:restartNumberingAfterBreak="0">
    <w:nsid w:val="601B2ABC"/>
    <w:multiLevelType w:val="multilevel"/>
    <w:tmpl w:val="4FE22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090692"/>
    <w:multiLevelType w:val="hybridMultilevel"/>
    <w:tmpl w:val="4866D768"/>
    <w:lvl w:ilvl="0" w:tplc="D9426FA6">
      <w:start w:val="1"/>
      <w:numFmt w:val="upperRoman"/>
      <w:lvlText w:val="%1."/>
      <w:lvlJc w:val="left"/>
      <w:pPr>
        <w:ind w:left="1080" w:hanging="720"/>
      </w:pPr>
      <w:rPr>
        <w:rFonts w:hint="default"/>
      </w:rPr>
    </w:lvl>
    <w:lvl w:ilvl="1" w:tplc="99968E72" w:tentative="1">
      <w:start w:val="1"/>
      <w:numFmt w:val="lowerLetter"/>
      <w:lvlText w:val="%2."/>
      <w:lvlJc w:val="left"/>
      <w:pPr>
        <w:ind w:left="1440" w:hanging="360"/>
      </w:pPr>
    </w:lvl>
    <w:lvl w:ilvl="2" w:tplc="1BE23156" w:tentative="1">
      <w:start w:val="1"/>
      <w:numFmt w:val="lowerRoman"/>
      <w:lvlText w:val="%3."/>
      <w:lvlJc w:val="right"/>
      <w:pPr>
        <w:ind w:left="2160" w:hanging="180"/>
      </w:pPr>
    </w:lvl>
    <w:lvl w:ilvl="3" w:tplc="1B9A2188" w:tentative="1">
      <w:start w:val="1"/>
      <w:numFmt w:val="decimal"/>
      <w:lvlText w:val="%4."/>
      <w:lvlJc w:val="left"/>
      <w:pPr>
        <w:ind w:left="2880" w:hanging="360"/>
      </w:pPr>
    </w:lvl>
    <w:lvl w:ilvl="4" w:tplc="D2CA0AFA" w:tentative="1">
      <w:start w:val="1"/>
      <w:numFmt w:val="lowerLetter"/>
      <w:lvlText w:val="%5."/>
      <w:lvlJc w:val="left"/>
      <w:pPr>
        <w:ind w:left="3600" w:hanging="360"/>
      </w:pPr>
    </w:lvl>
    <w:lvl w:ilvl="5" w:tplc="81EEEC82" w:tentative="1">
      <w:start w:val="1"/>
      <w:numFmt w:val="lowerRoman"/>
      <w:lvlText w:val="%6."/>
      <w:lvlJc w:val="right"/>
      <w:pPr>
        <w:ind w:left="4320" w:hanging="180"/>
      </w:pPr>
    </w:lvl>
    <w:lvl w:ilvl="6" w:tplc="E2F4340C" w:tentative="1">
      <w:start w:val="1"/>
      <w:numFmt w:val="decimal"/>
      <w:lvlText w:val="%7."/>
      <w:lvlJc w:val="left"/>
      <w:pPr>
        <w:ind w:left="5040" w:hanging="360"/>
      </w:pPr>
    </w:lvl>
    <w:lvl w:ilvl="7" w:tplc="2BC81BAC" w:tentative="1">
      <w:start w:val="1"/>
      <w:numFmt w:val="lowerLetter"/>
      <w:lvlText w:val="%8."/>
      <w:lvlJc w:val="left"/>
      <w:pPr>
        <w:ind w:left="5760" w:hanging="360"/>
      </w:pPr>
    </w:lvl>
    <w:lvl w:ilvl="8" w:tplc="0D14FAE2" w:tentative="1">
      <w:start w:val="1"/>
      <w:numFmt w:val="lowerRoman"/>
      <w:lvlText w:val="%9."/>
      <w:lvlJc w:val="right"/>
      <w:pPr>
        <w:ind w:left="6480" w:hanging="180"/>
      </w:pPr>
    </w:lvl>
  </w:abstractNum>
  <w:num w:numId="1" w16cid:durableId="1924486858">
    <w:abstractNumId w:val="6"/>
  </w:num>
  <w:num w:numId="2" w16cid:durableId="1973558497">
    <w:abstractNumId w:val="3"/>
  </w:num>
  <w:num w:numId="3" w16cid:durableId="1548907208">
    <w:abstractNumId w:val="0"/>
  </w:num>
  <w:num w:numId="4" w16cid:durableId="1530754319">
    <w:abstractNumId w:val="7"/>
  </w:num>
  <w:num w:numId="5" w16cid:durableId="1227837540">
    <w:abstractNumId w:val="4"/>
  </w:num>
  <w:num w:numId="6" w16cid:durableId="1419329716">
    <w:abstractNumId w:val="1"/>
  </w:num>
  <w:num w:numId="7" w16cid:durableId="1589340707">
    <w:abstractNumId w:val="5"/>
  </w:num>
  <w:num w:numId="8" w16cid:durableId="2430279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7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22fwzszpvs2z1etrsnxsxelvxs05wa5s5tt&quot;&gt;My EndNote Library&lt;record-ids&gt;&lt;item&gt;225&lt;/item&gt;&lt;item&gt;227&lt;/item&gt;&lt;item&gt;228&lt;/item&gt;&lt;item&gt;231&lt;/item&gt;&lt;item&gt;233&lt;/item&gt;&lt;item&gt;240&lt;/item&gt;&lt;item&gt;241&lt;/item&gt;&lt;item&gt;242&lt;/item&gt;&lt;item&gt;243&lt;/item&gt;&lt;item&gt;245&lt;/item&gt;&lt;item&gt;246&lt;/item&gt;&lt;item&gt;247&lt;/item&gt;&lt;item&gt;249&lt;/item&gt;&lt;item&gt;251&lt;/item&gt;&lt;item&gt;252&lt;/item&gt;&lt;item&gt;254&lt;/item&gt;&lt;item&gt;255&lt;/item&gt;&lt;item&gt;256&lt;/item&gt;&lt;item&gt;257&lt;/item&gt;&lt;item&gt;258&lt;/item&gt;&lt;item&gt;259&lt;/item&gt;&lt;item&gt;260&lt;/item&gt;&lt;item&gt;261&lt;/item&gt;&lt;item&gt;262&lt;/item&gt;&lt;item&gt;264&lt;/item&gt;&lt;item&gt;265&lt;/item&gt;&lt;item&gt;266&lt;/item&gt;&lt;item&gt;276&lt;/item&gt;&lt;item&gt;279&lt;/item&gt;&lt;item&gt;284&lt;/item&gt;&lt;item&gt;285&lt;/item&gt;&lt;item&gt;363&lt;/item&gt;&lt;item&gt;364&lt;/item&gt;&lt;item&gt;365&lt;/item&gt;&lt;item&gt;366&lt;/item&gt;&lt;item&gt;367&lt;/item&gt;&lt;item&gt;369&lt;/item&gt;&lt;item&gt;370&lt;/item&gt;&lt;item&gt;376&lt;/item&gt;&lt;item&gt;377&lt;/item&gt;&lt;/record-ids&gt;&lt;/item&gt;&lt;/Libraries&gt;"/>
  </w:docVars>
  <w:rsids>
    <w:rsidRoot w:val="0051231B"/>
    <w:rsid w:val="0000055D"/>
    <w:rsid w:val="0000075C"/>
    <w:rsid w:val="00000925"/>
    <w:rsid w:val="00000DD3"/>
    <w:rsid w:val="000013BA"/>
    <w:rsid w:val="00001CBA"/>
    <w:rsid w:val="00001DE5"/>
    <w:rsid w:val="00002297"/>
    <w:rsid w:val="0000274A"/>
    <w:rsid w:val="000027A4"/>
    <w:rsid w:val="00002936"/>
    <w:rsid w:val="00002D79"/>
    <w:rsid w:val="00003DF0"/>
    <w:rsid w:val="00003DF6"/>
    <w:rsid w:val="00004452"/>
    <w:rsid w:val="000047AF"/>
    <w:rsid w:val="0000553E"/>
    <w:rsid w:val="00005BD4"/>
    <w:rsid w:val="00005DA1"/>
    <w:rsid w:val="000064A0"/>
    <w:rsid w:val="000065D9"/>
    <w:rsid w:val="0000694D"/>
    <w:rsid w:val="000069EF"/>
    <w:rsid w:val="0000705D"/>
    <w:rsid w:val="00007339"/>
    <w:rsid w:val="00007390"/>
    <w:rsid w:val="00007D7F"/>
    <w:rsid w:val="00010DAD"/>
    <w:rsid w:val="0001126D"/>
    <w:rsid w:val="0001156B"/>
    <w:rsid w:val="0001172F"/>
    <w:rsid w:val="0001179A"/>
    <w:rsid w:val="00011D3A"/>
    <w:rsid w:val="00011DB6"/>
    <w:rsid w:val="00012243"/>
    <w:rsid w:val="00012507"/>
    <w:rsid w:val="000125DE"/>
    <w:rsid w:val="00012E29"/>
    <w:rsid w:val="00012F31"/>
    <w:rsid w:val="000132DB"/>
    <w:rsid w:val="000133FF"/>
    <w:rsid w:val="000141A0"/>
    <w:rsid w:val="00014744"/>
    <w:rsid w:val="00014853"/>
    <w:rsid w:val="000152F4"/>
    <w:rsid w:val="00015D40"/>
    <w:rsid w:val="00015DDC"/>
    <w:rsid w:val="00015E55"/>
    <w:rsid w:val="00016001"/>
    <w:rsid w:val="00016728"/>
    <w:rsid w:val="000168E7"/>
    <w:rsid w:val="00017413"/>
    <w:rsid w:val="00017518"/>
    <w:rsid w:val="00017530"/>
    <w:rsid w:val="00017A9E"/>
    <w:rsid w:val="00017EDD"/>
    <w:rsid w:val="000200EF"/>
    <w:rsid w:val="0002083D"/>
    <w:rsid w:val="00020A9F"/>
    <w:rsid w:val="00020F07"/>
    <w:rsid w:val="0002101D"/>
    <w:rsid w:val="0002216E"/>
    <w:rsid w:val="0002295D"/>
    <w:rsid w:val="00022B11"/>
    <w:rsid w:val="00022D25"/>
    <w:rsid w:val="00022E0D"/>
    <w:rsid w:val="0002349E"/>
    <w:rsid w:val="000238F5"/>
    <w:rsid w:val="00023912"/>
    <w:rsid w:val="00023ADD"/>
    <w:rsid w:val="00023B52"/>
    <w:rsid w:val="00023D9D"/>
    <w:rsid w:val="000240C7"/>
    <w:rsid w:val="00024E70"/>
    <w:rsid w:val="00026CFE"/>
    <w:rsid w:val="00027AAD"/>
    <w:rsid w:val="00027ADB"/>
    <w:rsid w:val="00027CBE"/>
    <w:rsid w:val="0003038E"/>
    <w:rsid w:val="00030579"/>
    <w:rsid w:val="000305E3"/>
    <w:rsid w:val="00030C6F"/>
    <w:rsid w:val="000315C3"/>
    <w:rsid w:val="0003179F"/>
    <w:rsid w:val="00031A68"/>
    <w:rsid w:val="00033E62"/>
    <w:rsid w:val="00034457"/>
    <w:rsid w:val="00034540"/>
    <w:rsid w:val="00034790"/>
    <w:rsid w:val="00035155"/>
    <w:rsid w:val="0003559E"/>
    <w:rsid w:val="00035D86"/>
    <w:rsid w:val="00035E88"/>
    <w:rsid w:val="00036313"/>
    <w:rsid w:val="00036A44"/>
    <w:rsid w:val="00036C61"/>
    <w:rsid w:val="00037A30"/>
    <w:rsid w:val="00037F5E"/>
    <w:rsid w:val="00040200"/>
    <w:rsid w:val="00040D82"/>
    <w:rsid w:val="00041103"/>
    <w:rsid w:val="00041E11"/>
    <w:rsid w:val="00042812"/>
    <w:rsid w:val="00042B2F"/>
    <w:rsid w:val="00043200"/>
    <w:rsid w:val="000437B5"/>
    <w:rsid w:val="00043E26"/>
    <w:rsid w:val="00043E44"/>
    <w:rsid w:val="000440C4"/>
    <w:rsid w:val="000445FC"/>
    <w:rsid w:val="00044AB5"/>
    <w:rsid w:val="00044C11"/>
    <w:rsid w:val="000452BF"/>
    <w:rsid w:val="00045786"/>
    <w:rsid w:val="00045949"/>
    <w:rsid w:val="00045E6F"/>
    <w:rsid w:val="0004600D"/>
    <w:rsid w:val="00046249"/>
    <w:rsid w:val="00046432"/>
    <w:rsid w:val="0004696C"/>
    <w:rsid w:val="00046BDE"/>
    <w:rsid w:val="00046ECC"/>
    <w:rsid w:val="000479D7"/>
    <w:rsid w:val="000479E9"/>
    <w:rsid w:val="00047C2B"/>
    <w:rsid w:val="0005005C"/>
    <w:rsid w:val="00050132"/>
    <w:rsid w:val="00050392"/>
    <w:rsid w:val="000503BA"/>
    <w:rsid w:val="000504D7"/>
    <w:rsid w:val="00052425"/>
    <w:rsid w:val="000527C8"/>
    <w:rsid w:val="00052B73"/>
    <w:rsid w:val="00053160"/>
    <w:rsid w:val="0005419A"/>
    <w:rsid w:val="000541B6"/>
    <w:rsid w:val="000541BC"/>
    <w:rsid w:val="00054211"/>
    <w:rsid w:val="0005455A"/>
    <w:rsid w:val="00055224"/>
    <w:rsid w:val="00055235"/>
    <w:rsid w:val="000552A2"/>
    <w:rsid w:val="00055674"/>
    <w:rsid w:val="000558F8"/>
    <w:rsid w:val="00055AF2"/>
    <w:rsid w:val="00055FDA"/>
    <w:rsid w:val="00056055"/>
    <w:rsid w:val="000563DB"/>
    <w:rsid w:val="0005642C"/>
    <w:rsid w:val="000566E8"/>
    <w:rsid w:val="00056CE4"/>
    <w:rsid w:val="00057147"/>
    <w:rsid w:val="000572D5"/>
    <w:rsid w:val="00057694"/>
    <w:rsid w:val="000576C2"/>
    <w:rsid w:val="0005790A"/>
    <w:rsid w:val="000579EB"/>
    <w:rsid w:val="00057A85"/>
    <w:rsid w:val="00057F0E"/>
    <w:rsid w:val="000603F9"/>
    <w:rsid w:val="000605DD"/>
    <w:rsid w:val="00060819"/>
    <w:rsid w:val="000614C0"/>
    <w:rsid w:val="00061601"/>
    <w:rsid w:val="00061665"/>
    <w:rsid w:val="000620F5"/>
    <w:rsid w:val="0006244B"/>
    <w:rsid w:val="00062A85"/>
    <w:rsid w:val="00062D9F"/>
    <w:rsid w:val="00063832"/>
    <w:rsid w:val="0006386A"/>
    <w:rsid w:val="000648AB"/>
    <w:rsid w:val="00064CD4"/>
    <w:rsid w:val="00064CE8"/>
    <w:rsid w:val="00065349"/>
    <w:rsid w:val="000658B9"/>
    <w:rsid w:val="00065C73"/>
    <w:rsid w:val="00065D46"/>
    <w:rsid w:val="0006607E"/>
    <w:rsid w:val="00066863"/>
    <w:rsid w:val="00067115"/>
    <w:rsid w:val="00067EB7"/>
    <w:rsid w:val="00070233"/>
    <w:rsid w:val="00070980"/>
    <w:rsid w:val="000712E6"/>
    <w:rsid w:val="00071458"/>
    <w:rsid w:val="000717A1"/>
    <w:rsid w:val="00071E53"/>
    <w:rsid w:val="00073658"/>
    <w:rsid w:val="000739BF"/>
    <w:rsid w:val="00073FE9"/>
    <w:rsid w:val="00074162"/>
    <w:rsid w:val="0007515B"/>
    <w:rsid w:val="000756CA"/>
    <w:rsid w:val="00075882"/>
    <w:rsid w:val="00075A0E"/>
    <w:rsid w:val="000763E7"/>
    <w:rsid w:val="000764F0"/>
    <w:rsid w:val="00076A59"/>
    <w:rsid w:val="00076ED1"/>
    <w:rsid w:val="000770AC"/>
    <w:rsid w:val="0007790C"/>
    <w:rsid w:val="000779B5"/>
    <w:rsid w:val="00077BF3"/>
    <w:rsid w:val="0008148D"/>
    <w:rsid w:val="000823B3"/>
    <w:rsid w:val="00082A8C"/>
    <w:rsid w:val="00082B03"/>
    <w:rsid w:val="000834EE"/>
    <w:rsid w:val="00083EE2"/>
    <w:rsid w:val="000845D5"/>
    <w:rsid w:val="000846B1"/>
    <w:rsid w:val="000847C7"/>
    <w:rsid w:val="00084E74"/>
    <w:rsid w:val="00085D7B"/>
    <w:rsid w:val="00086336"/>
    <w:rsid w:val="00086D6C"/>
    <w:rsid w:val="000876F5"/>
    <w:rsid w:val="000878EA"/>
    <w:rsid w:val="000900C1"/>
    <w:rsid w:val="0009025F"/>
    <w:rsid w:val="00090439"/>
    <w:rsid w:val="00090931"/>
    <w:rsid w:val="000910D7"/>
    <w:rsid w:val="00091345"/>
    <w:rsid w:val="0009170E"/>
    <w:rsid w:val="00091970"/>
    <w:rsid w:val="00093054"/>
    <w:rsid w:val="0009394D"/>
    <w:rsid w:val="00093BEC"/>
    <w:rsid w:val="00093D25"/>
    <w:rsid w:val="00094CEF"/>
    <w:rsid w:val="00094DA0"/>
    <w:rsid w:val="00094EF9"/>
    <w:rsid w:val="00095129"/>
    <w:rsid w:val="0009599F"/>
    <w:rsid w:val="00095B68"/>
    <w:rsid w:val="000963DB"/>
    <w:rsid w:val="00096F19"/>
    <w:rsid w:val="0009715E"/>
    <w:rsid w:val="00097308"/>
    <w:rsid w:val="0009793D"/>
    <w:rsid w:val="00097F7A"/>
    <w:rsid w:val="000A0442"/>
    <w:rsid w:val="000A051F"/>
    <w:rsid w:val="000A1016"/>
    <w:rsid w:val="000A11F2"/>
    <w:rsid w:val="000A1A1D"/>
    <w:rsid w:val="000A1FE3"/>
    <w:rsid w:val="000A225A"/>
    <w:rsid w:val="000A2362"/>
    <w:rsid w:val="000A2AAC"/>
    <w:rsid w:val="000A30DC"/>
    <w:rsid w:val="000A3145"/>
    <w:rsid w:val="000A33F1"/>
    <w:rsid w:val="000A3ABF"/>
    <w:rsid w:val="000A4078"/>
    <w:rsid w:val="000A42E0"/>
    <w:rsid w:val="000A4F7D"/>
    <w:rsid w:val="000A5228"/>
    <w:rsid w:val="000A539B"/>
    <w:rsid w:val="000A567A"/>
    <w:rsid w:val="000A6537"/>
    <w:rsid w:val="000A657F"/>
    <w:rsid w:val="000A6B9C"/>
    <w:rsid w:val="000A7632"/>
    <w:rsid w:val="000A7D3E"/>
    <w:rsid w:val="000B0716"/>
    <w:rsid w:val="000B10DE"/>
    <w:rsid w:val="000B1367"/>
    <w:rsid w:val="000B1384"/>
    <w:rsid w:val="000B1FB4"/>
    <w:rsid w:val="000B203D"/>
    <w:rsid w:val="000B274B"/>
    <w:rsid w:val="000B2CE0"/>
    <w:rsid w:val="000B2F90"/>
    <w:rsid w:val="000B31D1"/>
    <w:rsid w:val="000B3DF0"/>
    <w:rsid w:val="000B404D"/>
    <w:rsid w:val="000B440A"/>
    <w:rsid w:val="000B5178"/>
    <w:rsid w:val="000B554E"/>
    <w:rsid w:val="000B5666"/>
    <w:rsid w:val="000B5AB7"/>
    <w:rsid w:val="000B661D"/>
    <w:rsid w:val="000B6E0C"/>
    <w:rsid w:val="000B7857"/>
    <w:rsid w:val="000C0CA1"/>
    <w:rsid w:val="000C0CA7"/>
    <w:rsid w:val="000C0DEA"/>
    <w:rsid w:val="000C0EE5"/>
    <w:rsid w:val="000C1AA0"/>
    <w:rsid w:val="000C1AE9"/>
    <w:rsid w:val="000C1C72"/>
    <w:rsid w:val="000C1CCD"/>
    <w:rsid w:val="000C2131"/>
    <w:rsid w:val="000C27D7"/>
    <w:rsid w:val="000C34FE"/>
    <w:rsid w:val="000C3533"/>
    <w:rsid w:val="000C3696"/>
    <w:rsid w:val="000C3E52"/>
    <w:rsid w:val="000C3E8D"/>
    <w:rsid w:val="000C4364"/>
    <w:rsid w:val="000C4491"/>
    <w:rsid w:val="000C45E9"/>
    <w:rsid w:val="000C4978"/>
    <w:rsid w:val="000C4FA4"/>
    <w:rsid w:val="000C53B4"/>
    <w:rsid w:val="000C5DB0"/>
    <w:rsid w:val="000C6314"/>
    <w:rsid w:val="000C67B6"/>
    <w:rsid w:val="000C69A5"/>
    <w:rsid w:val="000C76C4"/>
    <w:rsid w:val="000C7C93"/>
    <w:rsid w:val="000C7F3A"/>
    <w:rsid w:val="000D1976"/>
    <w:rsid w:val="000D1E05"/>
    <w:rsid w:val="000D242E"/>
    <w:rsid w:val="000D26AB"/>
    <w:rsid w:val="000D299B"/>
    <w:rsid w:val="000D362A"/>
    <w:rsid w:val="000D36C9"/>
    <w:rsid w:val="000D3DF3"/>
    <w:rsid w:val="000D41BB"/>
    <w:rsid w:val="000D448F"/>
    <w:rsid w:val="000D4938"/>
    <w:rsid w:val="000D4CCA"/>
    <w:rsid w:val="000D58DF"/>
    <w:rsid w:val="000D622F"/>
    <w:rsid w:val="000D62D8"/>
    <w:rsid w:val="000D6528"/>
    <w:rsid w:val="000D697D"/>
    <w:rsid w:val="000D6A62"/>
    <w:rsid w:val="000D76D7"/>
    <w:rsid w:val="000D78FB"/>
    <w:rsid w:val="000D7C1A"/>
    <w:rsid w:val="000D7D65"/>
    <w:rsid w:val="000E0B24"/>
    <w:rsid w:val="000E120A"/>
    <w:rsid w:val="000E16ED"/>
    <w:rsid w:val="000E171C"/>
    <w:rsid w:val="000E174D"/>
    <w:rsid w:val="000E1ED9"/>
    <w:rsid w:val="000E2344"/>
    <w:rsid w:val="000E2689"/>
    <w:rsid w:val="000E30AF"/>
    <w:rsid w:val="000E31A1"/>
    <w:rsid w:val="000E39DE"/>
    <w:rsid w:val="000E3BF2"/>
    <w:rsid w:val="000E3E01"/>
    <w:rsid w:val="000E3F65"/>
    <w:rsid w:val="000E592B"/>
    <w:rsid w:val="000E601C"/>
    <w:rsid w:val="000E7160"/>
    <w:rsid w:val="000E7459"/>
    <w:rsid w:val="000E7627"/>
    <w:rsid w:val="000E780B"/>
    <w:rsid w:val="000E7989"/>
    <w:rsid w:val="000E7BEB"/>
    <w:rsid w:val="000E7DB8"/>
    <w:rsid w:val="000F0352"/>
    <w:rsid w:val="000F126F"/>
    <w:rsid w:val="000F199B"/>
    <w:rsid w:val="000F1B73"/>
    <w:rsid w:val="000F2EE7"/>
    <w:rsid w:val="000F3258"/>
    <w:rsid w:val="000F3624"/>
    <w:rsid w:val="000F4024"/>
    <w:rsid w:val="000F5EB1"/>
    <w:rsid w:val="000F68C6"/>
    <w:rsid w:val="000F6CB9"/>
    <w:rsid w:val="000F6DC9"/>
    <w:rsid w:val="000F71D3"/>
    <w:rsid w:val="001007D6"/>
    <w:rsid w:val="001011E9"/>
    <w:rsid w:val="001020CB"/>
    <w:rsid w:val="00102179"/>
    <w:rsid w:val="00102A85"/>
    <w:rsid w:val="00102EC1"/>
    <w:rsid w:val="001030D0"/>
    <w:rsid w:val="00103458"/>
    <w:rsid w:val="00103541"/>
    <w:rsid w:val="00103700"/>
    <w:rsid w:val="00103BE8"/>
    <w:rsid w:val="00104000"/>
    <w:rsid w:val="001042FB"/>
    <w:rsid w:val="0010432C"/>
    <w:rsid w:val="001044BA"/>
    <w:rsid w:val="001045E0"/>
    <w:rsid w:val="0010479A"/>
    <w:rsid w:val="00104D92"/>
    <w:rsid w:val="001055F6"/>
    <w:rsid w:val="0010590D"/>
    <w:rsid w:val="00105BA7"/>
    <w:rsid w:val="00105DC2"/>
    <w:rsid w:val="00105FEB"/>
    <w:rsid w:val="001063BB"/>
    <w:rsid w:val="001063CA"/>
    <w:rsid w:val="0010664A"/>
    <w:rsid w:val="00106B21"/>
    <w:rsid w:val="001079B3"/>
    <w:rsid w:val="00107BF3"/>
    <w:rsid w:val="00107DFB"/>
    <w:rsid w:val="0011081E"/>
    <w:rsid w:val="00110EF9"/>
    <w:rsid w:val="00111095"/>
    <w:rsid w:val="00111316"/>
    <w:rsid w:val="00111423"/>
    <w:rsid w:val="00111AE8"/>
    <w:rsid w:val="00111F3A"/>
    <w:rsid w:val="00112531"/>
    <w:rsid w:val="00112932"/>
    <w:rsid w:val="00112AF6"/>
    <w:rsid w:val="00113433"/>
    <w:rsid w:val="001135BB"/>
    <w:rsid w:val="0011463E"/>
    <w:rsid w:val="00115086"/>
    <w:rsid w:val="001155D9"/>
    <w:rsid w:val="001165FF"/>
    <w:rsid w:val="00117053"/>
    <w:rsid w:val="00117263"/>
    <w:rsid w:val="001178D8"/>
    <w:rsid w:val="00117C0F"/>
    <w:rsid w:val="0012010A"/>
    <w:rsid w:val="0012037E"/>
    <w:rsid w:val="001206D5"/>
    <w:rsid w:val="00120FB9"/>
    <w:rsid w:val="0012159B"/>
    <w:rsid w:val="0012170F"/>
    <w:rsid w:val="00121D80"/>
    <w:rsid w:val="00121D9E"/>
    <w:rsid w:val="00121F72"/>
    <w:rsid w:val="00122004"/>
    <w:rsid w:val="00122835"/>
    <w:rsid w:val="00122B3F"/>
    <w:rsid w:val="00123946"/>
    <w:rsid w:val="00123BEF"/>
    <w:rsid w:val="00124374"/>
    <w:rsid w:val="00124C20"/>
    <w:rsid w:val="00125189"/>
    <w:rsid w:val="001252E4"/>
    <w:rsid w:val="00125860"/>
    <w:rsid w:val="00125F48"/>
    <w:rsid w:val="0012603F"/>
    <w:rsid w:val="001261A0"/>
    <w:rsid w:val="001261F0"/>
    <w:rsid w:val="0012654E"/>
    <w:rsid w:val="00126853"/>
    <w:rsid w:val="00127534"/>
    <w:rsid w:val="001275E9"/>
    <w:rsid w:val="00127761"/>
    <w:rsid w:val="00127A32"/>
    <w:rsid w:val="0013011B"/>
    <w:rsid w:val="0013044C"/>
    <w:rsid w:val="00130624"/>
    <w:rsid w:val="001308D5"/>
    <w:rsid w:val="00131620"/>
    <w:rsid w:val="00131623"/>
    <w:rsid w:val="001317C9"/>
    <w:rsid w:val="00131A30"/>
    <w:rsid w:val="00131F83"/>
    <w:rsid w:val="001322F4"/>
    <w:rsid w:val="00132D33"/>
    <w:rsid w:val="001339A1"/>
    <w:rsid w:val="00133FA2"/>
    <w:rsid w:val="00134085"/>
    <w:rsid w:val="001345BB"/>
    <w:rsid w:val="00135184"/>
    <w:rsid w:val="0013519C"/>
    <w:rsid w:val="00136088"/>
    <w:rsid w:val="00136568"/>
    <w:rsid w:val="0013685E"/>
    <w:rsid w:val="00136DF3"/>
    <w:rsid w:val="00136F87"/>
    <w:rsid w:val="00137278"/>
    <w:rsid w:val="0013730F"/>
    <w:rsid w:val="00137F45"/>
    <w:rsid w:val="0014044B"/>
    <w:rsid w:val="00140558"/>
    <w:rsid w:val="001405A8"/>
    <w:rsid w:val="001405D9"/>
    <w:rsid w:val="00140E4E"/>
    <w:rsid w:val="001414DF"/>
    <w:rsid w:val="00141CFA"/>
    <w:rsid w:val="001420A0"/>
    <w:rsid w:val="001425CC"/>
    <w:rsid w:val="00142EB3"/>
    <w:rsid w:val="001439F2"/>
    <w:rsid w:val="00143BDC"/>
    <w:rsid w:val="001440C6"/>
    <w:rsid w:val="0014525A"/>
    <w:rsid w:val="0014536C"/>
    <w:rsid w:val="0014641D"/>
    <w:rsid w:val="00146DF9"/>
    <w:rsid w:val="00147658"/>
    <w:rsid w:val="001500EB"/>
    <w:rsid w:val="0015012D"/>
    <w:rsid w:val="0015052E"/>
    <w:rsid w:val="001510B2"/>
    <w:rsid w:val="001515CA"/>
    <w:rsid w:val="0015160E"/>
    <w:rsid w:val="001521B5"/>
    <w:rsid w:val="0015235A"/>
    <w:rsid w:val="00152459"/>
    <w:rsid w:val="00152C89"/>
    <w:rsid w:val="00153DCB"/>
    <w:rsid w:val="001540E7"/>
    <w:rsid w:val="0015410E"/>
    <w:rsid w:val="00154B62"/>
    <w:rsid w:val="0015559F"/>
    <w:rsid w:val="00156568"/>
    <w:rsid w:val="00156791"/>
    <w:rsid w:val="00156967"/>
    <w:rsid w:val="00156B2F"/>
    <w:rsid w:val="00157413"/>
    <w:rsid w:val="00157CBC"/>
    <w:rsid w:val="00160275"/>
    <w:rsid w:val="001610F9"/>
    <w:rsid w:val="0016125D"/>
    <w:rsid w:val="001613DE"/>
    <w:rsid w:val="001614A9"/>
    <w:rsid w:val="001615AF"/>
    <w:rsid w:val="00161738"/>
    <w:rsid w:val="0016181E"/>
    <w:rsid w:val="0016248E"/>
    <w:rsid w:val="0016290C"/>
    <w:rsid w:val="00162E56"/>
    <w:rsid w:val="00163CCC"/>
    <w:rsid w:val="00164BDC"/>
    <w:rsid w:val="00165310"/>
    <w:rsid w:val="00165888"/>
    <w:rsid w:val="001662D9"/>
    <w:rsid w:val="001666C2"/>
    <w:rsid w:val="001666DD"/>
    <w:rsid w:val="001667E4"/>
    <w:rsid w:val="00166DBA"/>
    <w:rsid w:val="0016726D"/>
    <w:rsid w:val="00167EBB"/>
    <w:rsid w:val="00170541"/>
    <w:rsid w:val="00170890"/>
    <w:rsid w:val="00170C60"/>
    <w:rsid w:val="00170DC1"/>
    <w:rsid w:val="001711DA"/>
    <w:rsid w:val="00171B54"/>
    <w:rsid w:val="00171FFF"/>
    <w:rsid w:val="00172B23"/>
    <w:rsid w:val="001734A3"/>
    <w:rsid w:val="00173B15"/>
    <w:rsid w:val="00173C09"/>
    <w:rsid w:val="00174D84"/>
    <w:rsid w:val="00174DBA"/>
    <w:rsid w:val="001754E1"/>
    <w:rsid w:val="001757C7"/>
    <w:rsid w:val="001759B6"/>
    <w:rsid w:val="00175FF0"/>
    <w:rsid w:val="00176323"/>
    <w:rsid w:val="00176AB3"/>
    <w:rsid w:val="00177106"/>
    <w:rsid w:val="0017738C"/>
    <w:rsid w:val="00177A73"/>
    <w:rsid w:val="001800F6"/>
    <w:rsid w:val="001821CD"/>
    <w:rsid w:val="001822F8"/>
    <w:rsid w:val="001823CF"/>
    <w:rsid w:val="001830A6"/>
    <w:rsid w:val="001841F4"/>
    <w:rsid w:val="00184C84"/>
    <w:rsid w:val="00184D44"/>
    <w:rsid w:val="0018538B"/>
    <w:rsid w:val="001859A2"/>
    <w:rsid w:val="00185CD8"/>
    <w:rsid w:val="00185FD9"/>
    <w:rsid w:val="001861C7"/>
    <w:rsid w:val="00186368"/>
    <w:rsid w:val="0018714F"/>
    <w:rsid w:val="001877B3"/>
    <w:rsid w:val="001877C9"/>
    <w:rsid w:val="00187CC3"/>
    <w:rsid w:val="0019016E"/>
    <w:rsid w:val="0019084D"/>
    <w:rsid w:val="00190D7E"/>
    <w:rsid w:val="00191591"/>
    <w:rsid w:val="00191EA8"/>
    <w:rsid w:val="001920A5"/>
    <w:rsid w:val="0019211B"/>
    <w:rsid w:val="00192528"/>
    <w:rsid w:val="00192D14"/>
    <w:rsid w:val="001933C7"/>
    <w:rsid w:val="00193415"/>
    <w:rsid w:val="00193799"/>
    <w:rsid w:val="001941BC"/>
    <w:rsid w:val="00195127"/>
    <w:rsid w:val="001952D1"/>
    <w:rsid w:val="00195368"/>
    <w:rsid w:val="00197480"/>
    <w:rsid w:val="001A0D77"/>
    <w:rsid w:val="001A1414"/>
    <w:rsid w:val="001A18C7"/>
    <w:rsid w:val="001A1A1D"/>
    <w:rsid w:val="001A2233"/>
    <w:rsid w:val="001A2854"/>
    <w:rsid w:val="001A2C27"/>
    <w:rsid w:val="001A2C60"/>
    <w:rsid w:val="001A339B"/>
    <w:rsid w:val="001A3681"/>
    <w:rsid w:val="001A36E6"/>
    <w:rsid w:val="001A3B58"/>
    <w:rsid w:val="001A408B"/>
    <w:rsid w:val="001A44BA"/>
    <w:rsid w:val="001A45FB"/>
    <w:rsid w:val="001A4809"/>
    <w:rsid w:val="001A4FC4"/>
    <w:rsid w:val="001A5DFB"/>
    <w:rsid w:val="001A61F2"/>
    <w:rsid w:val="001A67E2"/>
    <w:rsid w:val="001A6A2F"/>
    <w:rsid w:val="001A6A6C"/>
    <w:rsid w:val="001A772E"/>
    <w:rsid w:val="001A7899"/>
    <w:rsid w:val="001B0FD4"/>
    <w:rsid w:val="001B112A"/>
    <w:rsid w:val="001B11CA"/>
    <w:rsid w:val="001B138B"/>
    <w:rsid w:val="001B2117"/>
    <w:rsid w:val="001B218B"/>
    <w:rsid w:val="001B24B2"/>
    <w:rsid w:val="001B292B"/>
    <w:rsid w:val="001B3575"/>
    <w:rsid w:val="001B364E"/>
    <w:rsid w:val="001B3AE5"/>
    <w:rsid w:val="001B3FC4"/>
    <w:rsid w:val="001B4939"/>
    <w:rsid w:val="001B4E1E"/>
    <w:rsid w:val="001B5262"/>
    <w:rsid w:val="001B5431"/>
    <w:rsid w:val="001B56E1"/>
    <w:rsid w:val="001B589D"/>
    <w:rsid w:val="001B660D"/>
    <w:rsid w:val="001B69EA"/>
    <w:rsid w:val="001B6CD7"/>
    <w:rsid w:val="001B7FB8"/>
    <w:rsid w:val="001C028C"/>
    <w:rsid w:val="001C02A4"/>
    <w:rsid w:val="001C04B8"/>
    <w:rsid w:val="001C092D"/>
    <w:rsid w:val="001C0CDE"/>
    <w:rsid w:val="001C0CE0"/>
    <w:rsid w:val="001C0F41"/>
    <w:rsid w:val="001C0F7F"/>
    <w:rsid w:val="001C1CC7"/>
    <w:rsid w:val="001C1F25"/>
    <w:rsid w:val="001C1FF3"/>
    <w:rsid w:val="001C2485"/>
    <w:rsid w:val="001C2C22"/>
    <w:rsid w:val="001C2D21"/>
    <w:rsid w:val="001C2F3F"/>
    <w:rsid w:val="001C3419"/>
    <w:rsid w:val="001C3582"/>
    <w:rsid w:val="001C3DBD"/>
    <w:rsid w:val="001C4627"/>
    <w:rsid w:val="001C4891"/>
    <w:rsid w:val="001C4B00"/>
    <w:rsid w:val="001C4B6B"/>
    <w:rsid w:val="001C4B7D"/>
    <w:rsid w:val="001C4FD1"/>
    <w:rsid w:val="001C53BB"/>
    <w:rsid w:val="001C562A"/>
    <w:rsid w:val="001C572E"/>
    <w:rsid w:val="001C5C9D"/>
    <w:rsid w:val="001C5FB3"/>
    <w:rsid w:val="001C79D1"/>
    <w:rsid w:val="001C7A73"/>
    <w:rsid w:val="001C7DD0"/>
    <w:rsid w:val="001C7E8A"/>
    <w:rsid w:val="001D054B"/>
    <w:rsid w:val="001D05A2"/>
    <w:rsid w:val="001D0FB5"/>
    <w:rsid w:val="001D1987"/>
    <w:rsid w:val="001D2552"/>
    <w:rsid w:val="001D2A73"/>
    <w:rsid w:val="001D3556"/>
    <w:rsid w:val="001D3768"/>
    <w:rsid w:val="001D3A32"/>
    <w:rsid w:val="001D45D1"/>
    <w:rsid w:val="001D464C"/>
    <w:rsid w:val="001D4814"/>
    <w:rsid w:val="001D49CC"/>
    <w:rsid w:val="001D4E10"/>
    <w:rsid w:val="001D4F3D"/>
    <w:rsid w:val="001D5071"/>
    <w:rsid w:val="001D67E2"/>
    <w:rsid w:val="001D6ABF"/>
    <w:rsid w:val="001D7796"/>
    <w:rsid w:val="001D78D8"/>
    <w:rsid w:val="001E024E"/>
    <w:rsid w:val="001E0519"/>
    <w:rsid w:val="001E1641"/>
    <w:rsid w:val="001E19DD"/>
    <w:rsid w:val="001E26AB"/>
    <w:rsid w:val="001E2C6A"/>
    <w:rsid w:val="001E2DD1"/>
    <w:rsid w:val="001E2FF5"/>
    <w:rsid w:val="001E3C34"/>
    <w:rsid w:val="001E5361"/>
    <w:rsid w:val="001E578E"/>
    <w:rsid w:val="001E5D09"/>
    <w:rsid w:val="001E5EB4"/>
    <w:rsid w:val="001E5F12"/>
    <w:rsid w:val="001E73D1"/>
    <w:rsid w:val="001E7544"/>
    <w:rsid w:val="001E78DC"/>
    <w:rsid w:val="001F0E25"/>
    <w:rsid w:val="001F16F1"/>
    <w:rsid w:val="001F21B6"/>
    <w:rsid w:val="001F227E"/>
    <w:rsid w:val="001F2C3B"/>
    <w:rsid w:val="001F2D25"/>
    <w:rsid w:val="001F3272"/>
    <w:rsid w:val="001F4275"/>
    <w:rsid w:val="001F45BA"/>
    <w:rsid w:val="001F4686"/>
    <w:rsid w:val="001F473E"/>
    <w:rsid w:val="001F4798"/>
    <w:rsid w:val="001F4B53"/>
    <w:rsid w:val="001F54F2"/>
    <w:rsid w:val="001F561A"/>
    <w:rsid w:val="001F5AE6"/>
    <w:rsid w:val="001F61FA"/>
    <w:rsid w:val="001F6DCE"/>
    <w:rsid w:val="001F6FC7"/>
    <w:rsid w:val="001F7450"/>
    <w:rsid w:val="001F7D59"/>
    <w:rsid w:val="001F7DF5"/>
    <w:rsid w:val="002000E6"/>
    <w:rsid w:val="002001A6"/>
    <w:rsid w:val="002002A1"/>
    <w:rsid w:val="0020109A"/>
    <w:rsid w:val="002013E7"/>
    <w:rsid w:val="00201598"/>
    <w:rsid w:val="002022AC"/>
    <w:rsid w:val="0020233D"/>
    <w:rsid w:val="00203BB6"/>
    <w:rsid w:val="00204039"/>
    <w:rsid w:val="0020449B"/>
    <w:rsid w:val="00204A4E"/>
    <w:rsid w:val="00204FCE"/>
    <w:rsid w:val="002052F4"/>
    <w:rsid w:val="002055A9"/>
    <w:rsid w:val="002056D0"/>
    <w:rsid w:val="00205C14"/>
    <w:rsid w:val="00206446"/>
    <w:rsid w:val="0020677F"/>
    <w:rsid w:val="00206CEB"/>
    <w:rsid w:val="00206D9B"/>
    <w:rsid w:val="002078B0"/>
    <w:rsid w:val="00207A9C"/>
    <w:rsid w:val="0021068B"/>
    <w:rsid w:val="0021083F"/>
    <w:rsid w:val="00210DA9"/>
    <w:rsid w:val="00211562"/>
    <w:rsid w:val="002116C8"/>
    <w:rsid w:val="00211A54"/>
    <w:rsid w:val="00211EE8"/>
    <w:rsid w:val="0021259A"/>
    <w:rsid w:val="0021286F"/>
    <w:rsid w:val="00212DF2"/>
    <w:rsid w:val="00213234"/>
    <w:rsid w:val="002165E4"/>
    <w:rsid w:val="0021662F"/>
    <w:rsid w:val="00216839"/>
    <w:rsid w:val="00216840"/>
    <w:rsid w:val="00216A4C"/>
    <w:rsid w:val="00217CA4"/>
    <w:rsid w:val="00217E22"/>
    <w:rsid w:val="0022009D"/>
    <w:rsid w:val="002204CF"/>
    <w:rsid w:val="0022077B"/>
    <w:rsid w:val="00221575"/>
    <w:rsid w:val="0022222E"/>
    <w:rsid w:val="0022248A"/>
    <w:rsid w:val="00222819"/>
    <w:rsid w:val="00222B77"/>
    <w:rsid w:val="0022335B"/>
    <w:rsid w:val="00223A5F"/>
    <w:rsid w:val="00223D9F"/>
    <w:rsid w:val="002254F1"/>
    <w:rsid w:val="0022557D"/>
    <w:rsid w:val="00225634"/>
    <w:rsid w:val="002257CF"/>
    <w:rsid w:val="002259D1"/>
    <w:rsid w:val="00226EA4"/>
    <w:rsid w:val="0022755F"/>
    <w:rsid w:val="00227936"/>
    <w:rsid w:val="00227D09"/>
    <w:rsid w:val="00227D77"/>
    <w:rsid w:val="00230808"/>
    <w:rsid w:val="002308E8"/>
    <w:rsid w:val="00230B84"/>
    <w:rsid w:val="00230F4E"/>
    <w:rsid w:val="002312E2"/>
    <w:rsid w:val="002313B7"/>
    <w:rsid w:val="002317D7"/>
    <w:rsid w:val="0023184D"/>
    <w:rsid w:val="00231FBE"/>
    <w:rsid w:val="00232568"/>
    <w:rsid w:val="00232DB0"/>
    <w:rsid w:val="00233463"/>
    <w:rsid w:val="0023353A"/>
    <w:rsid w:val="00233654"/>
    <w:rsid w:val="00233795"/>
    <w:rsid w:val="00234202"/>
    <w:rsid w:val="00234225"/>
    <w:rsid w:val="0023547F"/>
    <w:rsid w:val="0023563B"/>
    <w:rsid w:val="002364E9"/>
    <w:rsid w:val="002366FD"/>
    <w:rsid w:val="002369D0"/>
    <w:rsid w:val="00237021"/>
    <w:rsid w:val="0024051B"/>
    <w:rsid w:val="00240937"/>
    <w:rsid w:val="00240C49"/>
    <w:rsid w:val="00240F5F"/>
    <w:rsid w:val="002410AC"/>
    <w:rsid w:val="00241AB4"/>
    <w:rsid w:val="00241B41"/>
    <w:rsid w:val="00242231"/>
    <w:rsid w:val="0024265B"/>
    <w:rsid w:val="0024265C"/>
    <w:rsid w:val="00242BAE"/>
    <w:rsid w:val="002438E2"/>
    <w:rsid w:val="0024399E"/>
    <w:rsid w:val="00244460"/>
    <w:rsid w:val="0024473F"/>
    <w:rsid w:val="00244985"/>
    <w:rsid w:val="00244CA7"/>
    <w:rsid w:val="002450CF"/>
    <w:rsid w:val="00245236"/>
    <w:rsid w:val="002454A8"/>
    <w:rsid w:val="002458B5"/>
    <w:rsid w:val="002461B8"/>
    <w:rsid w:val="00246278"/>
    <w:rsid w:val="0024656D"/>
    <w:rsid w:val="00246B3A"/>
    <w:rsid w:val="00246D75"/>
    <w:rsid w:val="00250BD5"/>
    <w:rsid w:val="00250BD8"/>
    <w:rsid w:val="00251060"/>
    <w:rsid w:val="0025200A"/>
    <w:rsid w:val="0025329D"/>
    <w:rsid w:val="002536C9"/>
    <w:rsid w:val="00253BD0"/>
    <w:rsid w:val="00253C0B"/>
    <w:rsid w:val="00254018"/>
    <w:rsid w:val="002543D5"/>
    <w:rsid w:val="0025444A"/>
    <w:rsid w:val="00254531"/>
    <w:rsid w:val="00255BA1"/>
    <w:rsid w:val="00255CC9"/>
    <w:rsid w:val="0025634C"/>
    <w:rsid w:val="002565A2"/>
    <w:rsid w:val="00256B16"/>
    <w:rsid w:val="002574D9"/>
    <w:rsid w:val="002577E2"/>
    <w:rsid w:val="00257D3E"/>
    <w:rsid w:val="0026098E"/>
    <w:rsid w:val="00260A97"/>
    <w:rsid w:val="00260C4C"/>
    <w:rsid w:val="00260D9D"/>
    <w:rsid w:val="00261264"/>
    <w:rsid w:val="002615D7"/>
    <w:rsid w:val="00261799"/>
    <w:rsid w:val="00261C51"/>
    <w:rsid w:val="00261DC9"/>
    <w:rsid w:val="0026207A"/>
    <w:rsid w:val="00262160"/>
    <w:rsid w:val="00262635"/>
    <w:rsid w:val="00262A8C"/>
    <w:rsid w:val="00262F33"/>
    <w:rsid w:val="0026359E"/>
    <w:rsid w:val="002635EE"/>
    <w:rsid w:val="00263A9A"/>
    <w:rsid w:val="00263B50"/>
    <w:rsid w:val="002645A7"/>
    <w:rsid w:val="002649B9"/>
    <w:rsid w:val="0026526B"/>
    <w:rsid w:val="00265507"/>
    <w:rsid w:val="00266432"/>
    <w:rsid w:val="00266872"/>
    <w:rsid w:val="002670AF"/>
    <w:rsid w:val="00267A4F"/>
    <w:rsid w:val="002704EE"/>
    <w:rsid w:val="00270D8B"/>
    <w:rsid w:val="0027154F"/>
    <w:rsid w:val="00271DDE"/>
    <w:rsid w:val="002724E0"/>
    <w:rsid w:val="00272681"/>
    <w:rsid w:val="00272D49"/>
    <w:rsid w:val="00273641"/>
    <w:rsid w:val="00273671"/>
    <w:rsid w:val="002736F0"/>
    <w:rsid w:val="00274A27"/>
    <w:rsid w:val="0027513A"/>
    <w:rsid w:val="00275B2B"/>
    <w:rsid w:val="00275D34"/>
    <w:rsid w:val="002764FC"/>
    <w:rsid w:val="00276546"/>
    <w:rsid w:val="00276716"/>
    <w:rsid w:val="00276C17"/>
    <w:rsid w:val="00277111"/>
    <w:rsid w:val="00277348"/>
    <w:rsid w:val="0027755A"/>
    <w:rsid w:val="00277769"/>
    <w:rsid w:val="00277ACA"/>
    <w:rsid w:val="00277B48"/>
    <w:rsid w:val="002803B3"/>
    <w:rsid w:val="00280845"/>
    <w:rsid w:val="00280B93"/>
    <w:rsid w:val="00280BDE"/>
    <w:rsid w:val="00280E28"/>
    <w:rsid w:val="0028131D"/>
    <w:rsid w:val="0028164A"/>
    <w:rsid w:val="002817AA"/>
    <w:rsid w:val="00281942"/>
    <w:rsid w:val="00281D09"/>
    <w:rsid w:val="00281D24"/>
    <w:rsid w:val="00281D8B"/>
    <w:rsid w:val="00282219"/>
    <w:rsid w:val="002825A1"/>
    <w:rsid w:val="002833BA"/>
    <w:rsid w:val="002839EC"/>
    <w:rsid w:val="00283CB5"/>
    <w:rsid w:val="00284041"/>
    <w:rsid w:val="002849F7"/>
    <w:rsid w:val="00284B8B"/>
    <w:rsid w:val="002856DF"/>
    <w:rsid w:val="00285C2F"/>
    <w:rsid w:val="00285DFA"/>
    <w:rsid w:val="00286037"/>
    <w:rsid w:val="0028662C"/>
    <w:rsid w:val="002873BA"/>
    <w:rsid w:val="002875E0"/>
    <w:rsid w:val="00287B41"/>
    <w:rsid w:val="00290039"/>
    <w:rsid w:val="002904E2"/>
    <w:rsid w:val="00290A30"/>
    <w:rsid w:val="00290BAB"/>
    <w:rsid w:val="002911AA"/>
    <w:rsid w:val="002914B0"/>
    <w:rsid w:val="002916D2"/>
    <w:rsid w:val="00291A62"/>
    <w:rsid w:val="00291ADD"/>
    <w:rsid w:val="0029241C"/>
    <w:rsid w:val="002924A0"/>
    <w:rsid w:val="002929CC"/>
    <w:rsid w:val="00292D55"/>
    <w:rsid w:val="00292DED"/>
    <w:rsid w:val="00293279"/>
    <w:rsid w:val="0029331C"/>
    <w:rsid w:val="00293343"/>
    <w:rsid w:val="00293B59"/>
    <w:rsid w:val="00294153"/>
    <w:rsid w:val="00294980"/>
    <w:rsid w:val="00294EAB"/>
    <w:rsid w:val="0029510F"/>
    <w:rsid w:val="00295305"/>
    <w:rsid w:val="002953BC"/>
    <w:rsid w:val="00295451"/>
    <w:rsid w:val="002954E7"/>
    <w:rsid w:val="00295A5C"/>
    <w:rsid w:val="0029652B"/>
    <w:rsid w:val="00296651"/>
    <w:rsid w:val="002967DE"/>
    <w:rsid w:val="002969FC"/>
    <w:rsid w:val="0029717C"/>
    <w:rsid w:val="002979DA"/>
    <w:rsid w:val="002979E1"/>
    <w:rsid w:val="00297C10"/>
    <w:rsid w:val="002A00F7"/>
    <w:rsid w:val="002A0195"/>
    <w:rsid w:val="002A0329"/>
    <w:rsid w:val="002A0791"/>
    <w:rsid w:val="002A153F"/>
    <w:rsid w:val="002A199A"/>
    <w:rsid w:val="002A1A67"/>
    <w:rsid w:val="002A2669"/>
    <w:rsid w:val="002A2881"/>
    <w:rsid w:val="002A2C76"/>
    <w:rsid w:val="002A333B"/>
    <w:rsid w:val="002A3D54"/>
    <w:rsid w:val="002A4A27"/>
    <w:rsid w:val="002A5709"/>
    <w:rsid w:val="002A6710"/>
    <w:rsid w:val="002A72E5"/>
    <w:rsid w:val="002A732E"/>
    <w:rsid w:val="002A741E"/>
    <w:rsid w:val="002A7A5B"/>
    <w:rsid w:val="002A7ADD"/>
    <w:rsid w:val="002B04DC"/>
    <w:rsid w:val="002B069C"/>
    <w:rsid w:val="002B0F98"/>
    <w:rsid w:val="002B1013"/>
    <w:rsid w:val="002B1541"/>
    <w:rsid w:val="002B1563"/>
    <w:rsid w:val="002B16D3"/>
    <w:rsid w:val="002B16D9"/>
    <w:rsid w:val="002B1C08"/>
    <w:rsid w:val="002B1DD3"/>
    <w:rsid w:val="002B1F83"/>
    <w:rsid w:val="002B20AA"/>
    <w:rsid w:val="002B2200"/>
    <w:rsid w:val="002B233A"/>
    <w:rsid w:val="002B2B85"/>
    <w:rsid w:val="002B2C1A"/>
    <w:rsid w:val="002B2E72"/>
    <w:rsid w:val="002B307F"/>
    <w:rsid w:val="002B42FB"/>
    <w:rsid w:val="002B486B"/>
    <w:rsid w:val="002B4F1F"/>
    <w:rsid w:val="002B51B3"/>
    <w:rsid w:val="002B5490"/>
    <w:rsid w:val="002B5695"/>
    <w:rsid w:val="002B6286"/>
    <w:rsid w:val="002B6729"/>
    <w:rsid w:val="002B6750"/>
    <w:rsid w:val="002B706F"/>
    <w:rsid w:val="002B7260"/>
    <w:rsid w:val="002B7C35"/>
    <w:rsid w:val="002C0136"/>
    <w:rsid w:val="002C07C0"/>
    <w:rsid w:val="002C08D3"/>
    <w:rsid w:val="002C0B1D"/>
    <w:rsid w:val="002C0DA3"/>
    <w:rsid w:val="002C12BB"/>
    <w:rsid w:val="002C15C8"/>
    <w:rsid w:val="002C1979"/>
    <w:rsid w:val="002C2179"/>
    <w:rsid w:val="002C21B5"/>
    <w:rsid w:val="002C2456"/>
    <w:rsid w:val="002C2951"/>
    <w:rsid w:val="002C32CB"/>
    <w:rsid w:val="002C3A27"/>
    <w:rsid w:val="002C3DFA"/>
    <w:rsid w:val="002C40F4"/>
    <w:rsid w:val="002C4CAB"/>
    <w:rsid w:val="002C5FF2"/>
    <w:rsid w:val="002C60E1"/>
    <w:rsid w:val="002C6679"/>
    <w:rsid w:val="002C679E"/>
    <w:rsid w:val="002C6B5E"/>
    <w:rsid w:val="002C6FE5"/>
    <w:rsid w:val="002C738C"/>
    <w:rsid w:val="002C73A1"/>
    <w:rsid w:val="002C74A2"/>
    <w:rsid w:val="002C74B9"/>
    <w:rsid w:val="002D0324"/>
    <w:rsid w:val="002D045D"/>
    <w:rsid w:val="002D05EE"/>
    <w:rsid w:val="002D06BB"/>
    <w:rsid w:val="002D0863"/>
    <w:rsid w:val="002D0E2D"/>
    <w:rsid w:val="002D1738"/>
    <w:rsid w:val="002D1762"/>
    <w:rsid w:val="002D1872"/>
    <w:rsid w:val="002D2A1E"/>
    <w:rsid w:val="002D310A"/>
    <w:rsid w:val="002D3354"/>
    <w:rsid w:val="002D350D"/>
    <w:rsid w:val="002D3806"/>
    <w:rsid w:val="002D3A42"/>
    <w:rsid w:val="002D3A9A"/>
    <w:rsid w:val="002D42F5"/>
    <w:rsid w:val="002D4ED4"/>
    <w:rsid w:val="002D561E"/>
    <w:rsid w:val="002D58E2"/>
    <w:rsid w:val="002D5C29"/>
    <w:rsid w:val="002D6371"/>
    <w:rsid w:val="002D6A14"/>
    <w:rsid w:val="002D6AAD"/>
    <w:rsid w:val="002D70AF"/>
    <w:rsid w:val="002D72BD"/>
    <w:rsid w:val="002D7BE3"/>
    <w:rsid w:val="002D7FE7"/>
    <w:rsid w:val="002E0568"/>
    <w:rsid w:val="002E09F5"/>
    <w:rsid w:val="002E0C6D"/>
    <w:rsid w:val="002E16FD"/>
    <w:rsid w:val="002E1BD1"/>
    <w:rsid w:val="002E2290"/>
    <w:rsid w:val="002E2340"/>
    <w:rsid w:val="002E273F"/>
    <w:rsid w:val="002E2EAA"/>
    <w:rsid w:val="002E370E"/>
    <w:rsid w:val="002E3BE1"/>
    <w:rsid w:val="002E4018"/>
    <w:rsid w:val="002E4081"/>
    <w:rsid w:val="002E424D"/>
    <w:rsid w:val="002E473B"/>
    <w:rsid w:val="002E63FF"/>
    <w:rsid w:val="002E6439"/>
    <w:rsid w:val="002E66F2"/>
    <w:rsid w:val="002E71C6"/>
    <w:rsid w:val="002E735C"/>
    <w:rsid w:val="002E74C4"/>
    <w:rsid w:val="002E7E76"/>
    <w:rsid w:val="002F00EC"/>
    <w:rsid w:val="002F017E"/>
    <w:rsid w:val="002F0492"/>
    <w:rsid w:val="002F08AC"/>
    <w:rsid w:val="002F102A"/>
    <w:rsid w:val="002F1C9C"/>
    <w:rsid w:val="002F1D67"/>
    <w:rsid w:val="002F2A21"/>
    <w:rsid w:val="002F3A08"/>
    <w:rsid w:val="002F4F2C"/>
    <w:rsid w:val="002F5326"/>
    <w:rsid w:val="002F6043"/>
    <w:rsid w:val="002F67CD"/>
    <w:rsid w:val="002F6FD9"/>
    <w:rsid w:val="002F7145"/>
    <w:rsid w:val="002F78CC"/>
    <w:rsid w:val="002F7D14"/>
    <w:rsid w:val="002F7F38"/>
    <w:rsid w:val="00300104"/>
    <w:rsid w:val="0030065D"/>
    <w:rsid w:val="00300685"/>
    <w:rsid w:val="0030098B"/>
    <w:rsid w:val="00300E5F"/>
    <w:rsid w:val="00300E8F"/>
    <w:rsid w:val="00301183"/>
    <w:rsid w:val="00301763"/>
    <w:rsid w:val="003018D1"/>
    <w:rsid w:val="00301D26"/>
    <w:rsid w:val="00302013"/>
    <w:rsid w:val="003022AB"/>
    <w:rsid w:val="003033F6"/>
    <w:rsid w:val="003039BD"/>
    <w:rsid w:val="00303D18"/>
    <w:rsid w:val="00304070"/>
    <w:rsid w:val="00304FFF"/>
    <w:rsid w:val="00305A48"/>
    <w:rsid w:val="00305B63"/>
    <w:rsid w:val="00305BFB"/>
    <w:rsid w:val="0030769E"/>
    <w:rsid w:val="00307C1F"/>
    <w:rsid w:val="00307F6F"/>
    <w:rsid w:val="00310215"/>
    <w:rsid w:val="00310D37"/>
    <w:rsid w:val="003111A0"/>
    <w:rsid w:val="00311CE0"/>
    <w:rsid w:val="00312589"/>
    <w:rsid w:val="003128C6"/>
    <w:rsid w:val="00312C91"/>
    <w:rsid w:val="00312DF4"/>
    <w:rsid w:val="00314132"/>
    <w:rsid w:val="003141DE"/>
    <w:rsid w:val="00314369"/>
    <w:rsid w:val="00314706"/>
    <w:rsid w:val="00314C23"/>
    <w:rsid w:val="00315776"/>
    <w:rsid w:val="003159FE"/>
    <w:rsid w:val="0031646B"/>
    <w:rsid w:val="00316664"/>
    <w:rsid w:val="00316C0C"/>
    <w:rsid w:val="003170C0"/>
    <w:rsid w:val="00317330"/>
    <w:rsid w:val="0032016B"/>
    <w:rsid w:val="00320531"/>
    <w:rsid w:val="0032087D"/>
    <w:rsid w:val="003211F8"/>
    <w:rsid w:val="00323110"/>
    <w:rsid w:val="00323591"/>
    <w:rsid w:val="00323AAF"/>
    <w:rsid w:val="003241B7"/>
    <w:rsid w:val="003248AC"/>
    <w:rsid w:val="003250A5"/>
    <w:rsid w:val="00325160"/>
    <w:rsid w:val="003260C4"/>
    <w:rsid w:val="00326BC8"/>
    <w:rsid w:val="00326F0A"/>
    <w:rsid w:val="00327111"/>
    <w:rsid w:val="00327165"/>
    <w:rsid w:val="003272C1"/>
    <w:rsid w:val="00327B41"/>
    <w:rsid w:val="00327BC1"/>
    <w:rsid w:val="0033147A"/>
    <w:rsid w:val="003315A1"/>
    <w:rsid w:val="00331B42"/>
    <w:rsid w:val="00332D89"/>
    <w:rsid w:val="00332DC5"/>
    <w:rsid w:val="003331CF"/>
    <w:rsid w:val="00333A2D"/>
    <w:rsid w:val="00333C9F"/>
    <w:rsid w:val="00333F6B"/>
    <w:rsid w:val="00334342"/>
    <w:rsid w:val="00334344"/>
    <w:rsid w:val="00334962"/>
    <w:rsid w:val="00336051"/>
    <w:rsid w:val="00336913"/>
    <w:rsid w:val="00336F5D"/>
    <w:rsid w:val="003372FD"/>
    <w:rsid w:val="003373FA"/>
    <w:rsid w:val="0033771E"/>
    <w:rsid w:val="00337879"/>
    <w:rsid w:val="00337E9E"/>
    <w:rsid w:val="00337F82"/>
    <w:rsid w:val="003405BA"/>
    <w:rsid w:val="00340CA5"/>
    <w:rsid w:val="0034112A"/>
    <w:rsid w:val="003411B7"/>
    <w:rsid w:val="00341205"/>
    <w:rsid w:val="00341560"/>
    <w:rsid w:val="0034176A"/>
    <w:rsid w:val="003417DB"/>
    <w:rsid w:val="00341F03"/>
    <w:rsid w:val="0034209C"/>
    <w:rsid w:val="003422F4"/>
    <w:rsid w:val="00342327"/>
    <w:rsid w:val="003426CB"/>
    <w:rsid w:val="00342CAE"/>
    <w:rsid w:val="003436F8"/>
    <w:rsid w:val="00343C2D"/>
    <w:rsid w:val="00343D04"/>
    <w:rsid w:val="00344073"/>
    <w:rsid w:val="00344107"/>
    <w:rsid w:val="003442A4"/>
    <w:rsid w:val="003442D7"/>
    <w:rsid w:val="003449AF"/>
    <w:rsid w:val="00344AFB"/>
    <w:rsid w:val="00344B15"/>
    <w:rsid w:val="003452B2"/>
    <w:rsid w:val="0034542A"/>
    <w:rsid w:val="0034591F"/>
    <w:rsid w:val="00345E8B"/>
    <w:rsid w:val="003461F9"/>
    <w:rsid w:val="00346B66"/>
    <w:rsid w:val="00346DDF"/>
    <w:rsid w:val="00347DE6"/>
    <w:rsid w:val="00351B33"/>
    <w:rsid w:val="00351FA1"/>
    <w:rsid w:val="003520DF"/>
    <w:rsid w:val="00352B7D"/>
    <w:rsid w:val="0035462C"/>
    <w:rsid w:val="003548D1"/>
    <w:rsid w:val="003549B6"/>
    <w:rsid w:val="003549C6"/>
    <w:rsid w:val="00354B28"/>
    <w:rsid w:val="0035515D"/>
    <w:rsid w:val="003551EA"/>
    <w:rsid w:val="003554C0"/>
    <w:rsid w:val="003555ED"/>
    <w:rsid w:val="003556E9"/>
    <w:rsid w:val="0035631E"/>
    <w:rsid w:val="00356524"/>
    <w:rsid w:val="00356805"/>
    <w:rsid w:val="00356B33"/>
    <w:rsid w:val="0035706D"/>
    <w:rsid w:val="00357793"/>
    <w:rsid w:val="00357B2E"/>
    <w:rsid w:val="003607F5"/>
    <w:rsid w:val="00360F0A"/>
    <w:rsid w:val="00360F63"/>
    <w:rsid w:val="003618FA"/>
    <w:rsid w:val="00361AB0"/>
    <w:rsid w:val="00361AD2"/>
    <w:rsid w:val="00361DA3"/>
    <w:rsid w:val="00361ED8"/>
    <w:rsid w:val="00361F1B"/>
    <w:rsid w:val="003625F7"/>
    <w:rsid w:val="003629D6"/>
    <w:rsid w:val="00363391"/>
    <w:rsid w:val="00363D02"/>
    <w:rsid w:val="00363E89"/>
    <w:rsid w:val="00364129"/>
    <w:rsid w:val="00364456"/>
    <w:rsid w:val="0036452C"/>
    <w:rsid w:val="00366167"/>
    <w:rsid w:val="00366BD6"/>
    <w:rsid w:val="00366E57"/>
    <w:rsid w:val="00367261"/>
    <w:rsid w:val="00367333"/>
    <w:rsid w:val="003675D2"/>
    <w:rsid w:val="00367A5A"/>
    <w:rsid w:val="00367A85"/>
    <w:rsid w:val="00367FBD"/>
    <w:rsid w:val="00370225"/>
    <w:rsid w:val="003709F8"/>
    <w:rsid w:val="00370D4C"/>
    <w:rsid w:val="00370F8C"/>
    <w:rsid w:val="003710D0"/>
    <w:rsid w:val="00371416"/>
    <w:rsid w:val="00371ABB"/>
    <w:rsid w:val="0037231F"/>
    <w:rsid w:val="00372528"/>
    <w:rsid w:val="00372D1D"/>
    <w:rsid w:val="003738A5"/>
    <w:rsid w:val="00373C70"/>
    <w:rsid w:val="00373D4B"/>
    <w:rsid w:val="00374318"/>
    <w:rsid w:val="00374378"/>
    <w:rsid w:val="003744CB"/>
    <w:rsid w:val="00374674"/>
    <w:rsid w:val="00375129"/>
    <w:rsid w:val="00375298"/>
    <w:rsid w:val="003755DB"/>
    <w:rsid w:val="003755F8"/>
    <w:rsid w:val="00375782"/>
    <w:rsid w:val="00375BB1"/>
    <w:rsid w:val="00375E72"/>
    <w:rsid w:val="00375F1E"/>
    <w:rsid w:val="00376334"/>
    <w:rsid w:val="003763B3"/>
    <w:rsid w:val="00376594"/>
    <w:rsid w:val="003765EA"/>
    <w:rsid w:val="00376F81"/>
    <w:rsid w:val="00377874"/>
    <w:rsid w:val="00377F60"/>
    <w:rsid w:val="0038001D"/>
    <w:rsid w:val="0038017A"/>
    <w:rsid w:val="00380F81"/>
    <w:rsid w:val="00381323"/>
    <w:rsid w:val="00381428"/>
    <w:rsid w:val="00381744"/>
    <w:rsid w:val="00381BFC"/>
    <w:rsid w:val="0038223B"/>
    <w:rsid w:val="003822CD"/>
    <w:rsid w:val="003835EF"/>
    <w:rsid w:val="003838B0"/>
    <w:rsid w:val="00383934"/>
    <w:rsid w:val="00383DB5"/>
    <w:rsid w:val="00383EF2"/>
    <w:rsid w:val="00384A7C"/>
    <w:rsid w:val="00384EF0"/>
    <w:rsid w:val="003850F4"/>
    <w:rsid w:val="00385324"/>
    <w:rsid w:val="0038549D"/>
    <w:rsid w:val="00385913"/>
    <w:rsid w:val="00387FBB"/>
    <w:rsid w:val="003905FE"/>
    <w:rsid w:val="003908E9"/>
    <w:rsid w:val="00390B35"/>
    <w:rsid w:val="00391639"/>
    <w:rsid w:val="00391AAD"/>
    <w:rsid w:val="00391BFF"/>
    <w:rsid w:val="0039205B"/>
    <w:rsid w:val="003928F9"/>
    <w:rsid w:val="00392C87"/>
    <w:rsid w:val="0039356E"/>
    <w:rsid w:val="00393C33"/>
    <w:rsid w:val="003944BE"/>
    <w:rsid w:val="00395620"/>
    <w:rsid w:val="00395A3E"/>
    <w:rsid w:val="00395A5D"/>
    <w:rsid w:val="00396F73"/>
    <w:rsid w:val="00397186"/>
    <w:rsid w:val="00397311"/>
    <w:rsid w:val="003A03A7"/>
    <w:rsid w:val="003A080A"/>
    <w:rsid w:val="003A09C1"/>
    <w:rsid w:val="003A1A30"/>
    <w:rsid w:val="003A1D89"/>
    <w:rsid w:val="003A1F1B"/>
    <w:rsid w:val="003A21F0"/>
    <w:rsid w:val="003A2227"/>
    <w:rsid w:val="003A25B2"/>
    <w:rsid w:val="003A2816"/>
    <w:rsid w:val="003A33B2"/>
    <w:rsid w:val="003A3C4D"/>
    <w:rsid w:val="003A42A4"/>
    <w:rsid w:val="003A440D"/>
    <w:rsid w:val="003A4490"/>
    <w:rsid w:val="003A467B"/>
    <w:rsid w:val="003A4B48"/>
    <w:rsid w:val="003A5CA2"/>
    <w:rsid w:val="003A6370"/>
    <w:rsid w:val="003A63AA"/>
    <w:rsid w:val="003A6A05"/>
    <w:rsid w:val="003A6E7F"/>
    <w:rsid w:val="003A6F95"/>
    <w:rsid w:val="003A7799"/>
    <w:rsid w:val="003B0687"/>
    <w:rsid w:val="003B0C36"/>
    <w:rsid w:val="003B0CC3"/>
    <w:rsid w:val="003B105F"/>
    <w:rsid w:val="003B1175"/>
    <w:rsid w:val="003B18B7"/>
    <w:rsid w:val="003B2196"/>
    <w:rsid w:val="003B229B"/>
    <w:rsid w:val="003B267D"/>
    <w:rsid w:val="003B2DAE"/>
    <w:rsid w:val="003B2E3F"/>
    <w:rsid w:val="003B2ED4"/>
    <w:rsid w:val="003B2F24"/>
    <w:rsid w:val="003B33A1"/>
    <w:rsid w:val="003B38CF"/>
    <w:rsid w:val="003B3B06"/>
    <w:rsid w:val="003B4195"/>
    <w:rsid w:val="003B439C"/>
    <w:rsid w:val="003B44BC"/>
    <w:rsid w:val="003B4B29"/>
    <w:rsid w:val="003B5197"/>
    <w:rsid w:val="003B5268"/>
    <w:rsid w:val="003B59BF"/>
    <w:rsid w:val="003B5E50"/>
    <w:rsid w:val="003B60E9"/>
    <w:rsid w:val="003B676C"/>
    <w:rsid w:val="003B68E6"/>
    <w:rsid w:val="003B6CD0"/>
    <w:rsid w:val="003B6DEB"/>
    <w:rsid w:val="003B6F41"/>
    <w:rsid w:val="003B7223"/>
    <w:rsid w:val="003B7B4C"/>
    <w:rsid w:val="003C0280"/>
    <w:rsid w:val="003C0637"/>
    <w:rsid w:val="003C0741"/>
    <w:rsid w:val="003C075F"/>
    <w:rsid w:val="003C0CDB"/>
    <w:rsid w:val="003C15A1"/>
    <w:rsid w:val="003C205C"/>
    <w:rsid w:val="003C21B1"/>
    <w:rsid w:val="003C29FD"/>
    <w:rsid w:val="003C31DA"/>
    <w:rsid w:val="003C31F7"/>
    <w:rsid w:val="003C349A"/>
    <w:rsid w:val="003C482B"/>
    <w:rsid w:val="003C49EA"/>
    <w:rsid w:val="003C4BC0"/>
    <w:rsid w:val="003C4F2A"/>
    <w:rsid w:val="003C7746"/>
    <w:rsid w:val="003C77EC"/>
    <w:rsid w:val="003C787B"/>
    <w:rsid w:val="003D0073"/>
    <w:rsid w:val="003D00D9"/>
    <w:rsid w:val="003D0259"/>
    <w:rsid w:val="003D0C5D"/>
    <w:rsid w:val="003D0D84"/>
    <w:rsid w:val="003D0EFE"/>
    <w:rsid w:val="003D0FFC"/>
    <w:rsid w:val="003D1301"/>
    <w:rsid w:val="003D1510"/>
    <w:rsid w:val="003D1FAA"/>
    <w:rsid w:val="003D2E2F"/>
    <w:rsid w:val="003D34AD"/>
    <w:rsid w:val="003D353F"/>
    <w:rsid w:val="003D3969"/>
    <w:rsid w:val="003D4045"/>
    <w:rsid w:val="003D422C"/>
    <w:rsid w:val="003D4B8F"/>
    <w:rsid w:val="003D4DE0"/>
    <w:rsid w:val="003D50B9"/>
    <w:rsid w:val="003D5361"/>
    <w:rsid w:val="003D5437"/>
    <w:rsid w:val="003D54B6"/>
    <w:rsid w:val="003D5B83"/>
    <w:rsid w:val="003D5D42"/>
    <w:rsid w:val="003D703C"/>
    <w:rsid w:val="003D7269"/>
    <w:rsid w:val="003D75AE"/>
    <w:rsid w:val="003D79B7"/>
    <w:rsid w:val="003D7B77"/>
    <w:rsid w:val="003E0410"/>
    <w:rsid w:val="003E042C"/>
    <w:rsid w:val="003E124D"/>
    <w:rsid w:val="003E152C"/>
    <w:rsid w:val="003E1B47"/>
    <w:rsid w:val="003E22DC"/>
    <w:rsid w:val="003E3447"/>
    <w:rsid w:val="003E3850"/>
    <w:rsid w:val="003E3DAF"/>
    <w:rsid w:val="003E3ECC"/>
    <w:rsid w:val="003E4536"/>
    <w:rsid w:val="003E4AAE"/>
    <w:rsid w:val="003E4ADE"/>
    <w:rsid w:val="003E52A2"/>
    <w:rsid w:val="003E5720"/>
    <w:rsid w:val="003E5777"/>
    <w:rsid w:val="003E5940"/>
    <w:rsid w:val="003E5E06"/>
    <w:rsid w:val="003E6213"/>
    <w:rsid w:val="003E6513"/>
    <w:rsid w:val="003E65F9"/>
    <w:rsid w:val="003E66B9"/>
    <w:rsid w:val="003E66F9"/>
    <w:rsid w:val="003E68A1"/>
    <w:rsid w:val="003E73E5"/>
    <w:rsid w:val="003E75E3"/>
    <w:rsid w:val="003E7AB8"/>
    <w:rsid w:val="003F00C3"/>
    <w:rsid w:val="003F02E8"/>
    <w:rsid w:val="003F1720"/>
    <w:rsid w:val="003F1A47"/>
    <w:rsid w:val="003F1E95"/>
    <w:rsid w:val="003F273B"/>
    <w:rsid w:val="003F28AA"/>
    <w:rsid w:val="003F2CA2"/>
    <w:rsid w:val="003F38BD"/>
    <w:rsid w:val="003F38EF"/>
    <w:rsid w:val="003F3BDB"/>
    <w:rsid w:val="003F3C29"/>
    <w:rsid w:val="003F3C33"/>
    <w:rsid w:val="003F4B4C"/>
    <w:rsid w:val="003F521B"/>
    <w:rsid w:val="003F5B3C"/>
    <w:rsid w:val="003F5D53"/>
    <w:rsid w:val="003F62C4"/>
    <w:rsid w:val="003F6517"/>
    <w:rsid w:val="003F713C"/>
    <w:rsid w:val="003F723B"/>
    <w:rsid w:val="003F73BE"/>
    <w:rsid w:val="003F7855"/>
    <w:rsid w:val="003F7909"/>
    <w:rsid w:val="003F795E"/>
    <w:rsid w:val="00400787"/>
    <w:rsid w:val="00401309"/>
    <w:rsid w:val="00401DD9"/>
    <w:rsid w:val="00401F7C"/>
    <w:rsid w:val="00402302"/>
    <w:rsid w:val="00402B43"/>
    <w:rsid w:val="00402C88"/>
    <w:rsid w:val="00403123"/>
    <w:rsid w:val="00403625"/>
    <w:rsid w:val="00403716"/>
    <w:rsid w:val="00403859"/>
    <w:rsid w:val="00403A17"/>
    <w:rsid w:val="00403BE3"/>
    <w:rsid w:val="00403DA0"/>
    <w:rsid w:val="00403EF0"/>
    <w:rsid w:val="00404204"/>
    <w:rsid w:val="00404343"/>
    <w:rsid w:val="0040462D"/>
    <w:rsid w:val="00405539"/>
    <w:rsid w:val="00405D66"/>
    <w:rsid w:val="0040637E"/>
    <w:rsid w:val="00406597"/>
    <w:rsid w:val="0040667D"/>
    <w:rsid w:val="00406738"/>
    <w:rsid w:val="00406DB8"/>
    <w:rsid w:val="004078AC"/>
    <w:rsid w:val="004105B1"/>
    <w:rsid w:val="004106BD"/>
    <w:rsid w:val="0041097D"/>
    <w:rsid w:val="00410ECB"/>
    <w:rsid w:val="0041143B"/>
    <w:rsid w:val="004114DF"/>
    <w:rsid w:val="0041156E"/>
    <w:rsid w:val="00413248"/>
    <w:rsid w:val="0041331A"/>
    <w:rsid w:val="00413330"/>
    <w:rsid w:val="00413366"/>
    <w:rsid w:val="00413B60"/>
    <w:rsid w:val="00413BF8"/>
    <w:rsid w:val="00413C8C"/>
    <w:rsid w:val="00413D08"/>
    <w:rsid w:val="00413D23"/>
    <w:rsid w:val="00414122"/>
    <w:rsid w:val="0041546E"/>
    <w:rsid w:val="00415E6C"/>
    <w:rsid w:val="00415F64"/>
    <w:rsid w:val="0041606D"/>
    <w:rsid w:val="004161F4"/>
    <w:rsid w:val="00416863"/>
    <w:rsid w:val="00416968"/>
    <w:rsid w:val="00417068"/>
    <w:rsid w:val="0041722B"/>
    <w:rsid w:val="0041746C"/>
    <w:rsid w:val="00417F1C"/>
    <w:rsid w:val="004205CA"/>
    <w:rsid w:val="00420EEF"/>
    <w:rsid w:val="004211F3"/>
    <w:rsid w:val="004214EE"/>
    <w:rsid w:val="0042184D"/>
    <w:rsid w:val="00421F75"/>
    <w:rsid w:val="0042271C"/>
    <w:rsid w:val="004227A5"/>
    <w:rsid w:val="00422EC3"/>
    <w:rsid w:val="004230AC"/>
    <w:rsid w:val="004232B2"/>
    <w:rsid w:val="00423551"/>
    <w:rsid w:val="00423C17"/>
    <w:rsid w:val="004242E3"/>
    <w:rsid w:val="00424482"/>
    <w:rsid w:val="004246D8"/>
    <w:rsid w:val="0042594B"/>
    <w:rsid w:val="00425C9D"/>
    <w:rsid w:val="00426838"/>
    <w:rsid w:val="00426BA8"/>
    <w:rsid w:val="00426D9D"/>
    <w:rsid w:val="004306DD"/>
    <w:rsid w:val="00430818"/>
    <w:rsid w:val="00431348"/>
    <w:rsid w:val="00431A77"/>
    <w:rsid w:val="00431BC5"/>
    <w:rsid w:val="004324E9"/>
    <w:rsid w:val="00432F94"/>
    <w:rsid w:val="004338F0"/>
    <w:rsid w:val="00433E61"/>
    <w:rsid w:val="00435F26"/>
    <w:rsid w:val="00435FBB"/>
    <w:rsid w:val="00435FD3"/>
    <w:rsid w:val="00436C36"/>
    <w:rsid w:val="00437007"/>
    <w:rsid w:val="004370C0"/>
    <w:rsid w:val="004376C3"/>
    <w:rsid w:val="00437976"/>
    <w:rsid w:val="00440207"/>
    <w:rsid w:val="0044048C"/>
    <w:rsid w:val="004406B3"/>
    <w:rsid w:val="00440D6E"/>
    <w:rsid w:val="0044128B"/>
    <w:rsid w:val="00441BE2"/>
    <w:rsid w:val="00441D68"/>
    <w:rsid w:val="004423CA"/>
    <w:rsid w:val="00442A44"/>
    <w:rsid w:val="00442C73"/>
    <w:rsid w:val="00442EB7"/>
    <w:rsid w:val="004442A7"/>
    <w:rsid w:val="00444439"/>
    <w:rsid w:val="00444B75"/>
    <w:rsid w:val="00444DEB"/>
    <w:rsid w:val="004456B8"/>
    <w:rsid w:val="00445708"/>
    <w:rsid w:val="00446259"/>
    <w:rsid w:val="0044640A"/>
    <w:rsid w:val="00447124"/>
    <w:rsid w:val="004473C6"/>
    <w:rsid w:val="0044767E"/>
    <w:rsid w:val="00447CC1"/>
    <w:rsid w:val="004502E7"/>
    <w:rsid w:val="00450341"/>
    <w:rsid w:val="004510D1"/>
    <w:rsid w:val="004510E1"/>
    <w:rsid w:val="004515BA"/>
    <w:rsid w:val="00451650"/>
    <w:rsid w:val="00451A16"/>
    <w:rsid w:val="004535A6"/>
    <w:rsid w:val="00453881"/>
    <w:rsid w:val="00454201"/>
    <w:rsid w:val="004544F1"/>
    <w:rsid w:val="00454AF8"/>
    <w:rsid w:val="00454EBD"/>
    <w:rsid w:val="004552A2"/>
    <w:rsid w:val="00455BB0"/>
    <w:rsid w:val="0045645E"/>
    <w:rsid w:val="00456621"/>
    <w:rsid w:val="004573D2"/>
    <w:rsid w:val="00457F75"/>
    <w:rsid w:val="00461BE4"/>
    <w:rsid w:val="0046262E"/>
    <w:rsid w:val="00462884"/>
    <w:rsid w:val="00462AE4"/>
    <w:rsid w:val="00462E14"/>
    <w:rsid w:val="00462F61"/>
    <w:rsid w:val="00463979"/>
    <w:rsid w:val="00463AB1"/>
    <w:rsid w:val="00463AB2"/>
    <w:rsid w:val="00463BCD"/>
    <w:rsid w:val="00465472"/>
    <w:rsid w:val="00465939"/>
    <w:rsid w:val="00465AA1"/>
    <w:rsid w:val="00465F4C"/>
    <w:rsid w:val="0046617E"/>
    <w:rsid w:val="00466344"/>
    <w:rsid w:val="004669AA"/>
    <w:rsid w:val="00467D82"/>
    <w:rsid w:val="004706AC"/>
    <w:rsid w:val="004707FC"/>
    <w:rsid w:val="00470FCB"/>
    <w:rsid w:val="004716F5"/>
    <w:rsid w:val="004724F2"/>
    <w:rsid w:val="00472858"/>
    <w:rsid w:val="004728D7"/>
    <w:rsid w:val="00472912"/>
    <w:rsid w:val="00472B3A"/>
    <w:rsid w:val="004730E4"/>
    <w:rsid w:val="004732FC"/>
    <w:rsid w:val="00473546"/>
    <w:rsid w:val="004736C2"/>
    <w:rsid w:val="00473768"/>
    <w:rsid w:val="00473DA6"/>
    <w:rsid w:val="00473F1B"/>
    <w:rsid w:val="00474330"/>
    <w:rsid w:val="00474434"/>
    <w:rsid w:val="00474CD2"/>
    <w:rsid w:val="00474EBC"/>
    <w:rsid w:val="00475920"/>
    <w:rsid w:val="00475C65"/>
    <w:rsid w:val="00475F07"/>
    <w:rsid w:val="00475F83"/>
    <w:rsid w:val="00476304"/>
    <w:rsid w:val="004764AF"/>
    <w:rsid w:val="004768FA"/>
    <w:rsid w:val="00476D2C"/>
    <w:rsid w:val="00477253"/>
    <w:rsid w:val="004772A2"/>
    <w:rsid w:val="00477760"/>
    <w:rsid w:val="00477766"/>
    <w:rsid w:val="00477B50"/>
    <w:rsid w:val="004809AA"/>
    <w:rsid w:val="004824CB"/>
    <w:rsid w:val="00482794"/>
    <w:rsid w:val="00482A8A"/>
    <w:rsid w:val="00483370"/>
    <w:rsid w:val="0048392C"/>
    <w:rsid w:val="00483D1A"/>
    <w:rsid w:val="00483F83"/>
    <w:rsid w:val="004845F0"/>
    <w:rsid w:val="00484BFF"/>
    <w:rsid w:val="004863F1"/>
    <w:rsid w:val="00486804"/>
    <w:rsid w:val="00486B6E"/>
    <w:rsid w:val="00487DD8"/>
    <w:rsid w:val="0049084D"/>
    <w:rsid w:val="00490D6A"/>
    <w:rsid w:val="004913DA"/>
    <w:rsid w:val="00491533"/>
    <w:rsid w:val="00491537"/>
    <w:rsid w:val="00491ABA"/>
    <w:rsid w:val="00491D01"/>
    <w:rsid w:val="00491E03"/>
    <w:rsid w:val="00491E4C"/>
    <w:rsid w:val="0049226C"/>
    <w:rsid w:val="00492479"/>
    <w:rsid w:val="004927D5"/>
    <w:rsid w:val="00492FB5"/>
    <w:rsid w:val="0049342D"/>
    <w:rsid w:val="0049360E"/>
    <w:rsid w:val="004944BA"/>
    <w:rsid w:val="004946EB"/>
    <w:rsid w:val="00494B75"/>
    <w:rsid w:val="00494E14"/>
    <w:rsid w:val="00495097"/>
    <w:rsid w:val="00495B06"/>
    <w:rsid w:val="00495B70"/>
    <w:rsid w:val="00495CBF"/>
    <w:rsid w:val="0049612C"/>
    <w:rsid w:val="00496734"/>
    <w:rsid w:val="00496805"/>
    <w:rsid w:val="0049685C"/>
    <w:rsid w:val="0049695A"/>
    <w:rsid w:val="00496C4D"/>
    <w:rsid w:val="00496E4C"/>
    <w:rsid w:val="00497318"/>
    <w:rsid w:val="004975AC"/>
    <w:rsid w:val="0049797C"/>
    <w:rsid w:val="004A02B8"/>
    <w:rsid w:val="004A099A"/>
    <w:rsid w:val="004A1105"/>
    <w:rsid w:val="004A1369"/>
    <w:rsid w:val="004A1B46"/>
    <w:rsid w:val="004A1C29"/>
    <w:rsid w:val="004A299A"/>
    <w:rsid w:val="004A3570"/>
    <w:rsid w:val="004A3D5B"/>
    <w:rsid w:val="004A4876"/>
    <w:rsid w:val="004A4E4E"/>
    <w:rsid w:val="004A5416"/>
    <w:rsid w:val="004A550E"/>
    <w:rsid w:val="004A5C4B"/>
    <w:rsid w:val="004A6007"/>
    <w:rsid w:val="004A6F0D"/>
    <w:rsid w:val="004A7252"/>
    <w:rsid w:val="004A766B"/>
    <w:rsid w:val="004A7F53"/>
    <w:rsid w:val="004B0308"/>
    <w:rsid w:val="004B06F9"/>
    <w:rsid w:val="004B07BF"/>
    <w:rsid w:val="004B0857"/>
    <w:rsid w:val="004B0A69"/>
    <w:rsid w:val="004B0C5B"/>
    <w:rsid w:val="004B109B"/>
    <w:rsid w:val="004B10B0"/>
    <w:rsid w:val="004B1109"/>
    <w:rsid w:val="004B11AD"/>
    <w:rsid w:val="004B1EFF"/>
    <w:rsid w:val="004B201A"/>
    <w:rsid w:val="004B225E"/>
    <w:rsid w:val="004B23F1"/>
    <w:rsid w:val="004B2484"/>
    <w:rsid w:val="004B44DD"/>
    <w:rsid w:val="004B4873"/>
    <w:rsid w:val="004B4D0D"/>
    <w:rsid w:val="004B4E23"/>
    <w:rsid w:val="004B4F79"/>
    <w:rsid w:val="004B4FE0"/>
    <w:rsid w:val="004B538B"/>
    <w:rsid w:val="004B578D"/>
    <w:rsid w:val="004B5A4C"/>
    <w:rsid w:val="004B5B4C"/>
    <w:rsid w:val="004B6681"/>
    <w:rsid w:val="004B6C02"/>
    <w:rsid w:val="004B6D9A"/>
    <w:rsid w:val="004B6E0E"/>
    <w:rsid w:val="004B73DC"/>
    <w:rsid w:val="004C024C"/>
    <w:rsid w:val="004C054D"/>
    <w:rsid w:val="004C1C1B"/>
    <w:rsid w:val="004C1E75"/>
    <w:rsid w:val="004C1F01"/>
    <w:rsid w:val="004C214A"/>
    <w:rsid w:val="004C2711"/>
    <w:rsid w:val="004C32B0"/>
    <w:rsid w:val="004C3406"/>
    <w:rsid w:val="004C53BD"/>
    <w:rsid w:val="004C5CF2"/>
    <w:rsid w:val="004C65DF"/>
    <w:rsid w:val="004C6707"/>
    <w:rsid w:val="004C6BAC"/>
    <w:rsid w:val="004C737D"/>
    <w:rsid w:val="004C795E"/>
    <w:rsid w:val="004C7E03"/>
    <w:rsid w:val="004D0385"/>
    <w:rsid w:val="004D04A8"/>
    <w:rsid w:val="004D0580"/>
    <w:rsid w:val="004D0F70"/>
    <w:rsid w:val="004D116C"/>
    <w:rsid w:val="004D19DD"/>
    <w:rsid w:val="004D21E7"/>
    <w:rsid w:val="004D2863"/>
    <w:rsid w:val="004D2C22"/>
    <w:rsid w:val="004D2FF8"/>
    <w:rsid w:val="004D3053"/>
    <w:rsid w:val="004D3084"/>
    <w:rsid w:val="004D3423"/>
    <w:rsid w:val="004D37A9"/>
    <w:rsid w:val="004D397C"/>
    <w:rsid w:val="004D45EF"/>
    <w:rsid w:val="004D4764"/>
    <w:rsid w:val="004D4A54"/>
    <w:rsid w:val="004D4A6F"/>
    <w:rsid w:val="004D4D0A"/>
    <w:rsid w:val="004D5B15"/>
    <w:rsid w:val="004D6069"/>
    <w:rsid w:val="004D6260"/>
    <w:rsid w:val="004D643D"/>
    <w:rsid w:val="004D6E4B"/>
    <w:rsid w:val="004D73E8"/>
    <w:rsid w:val="004E0316"/>
    <w:rsid w:val="004E0608"/>
    <w:rsid w:val="004E0A26"/>
    <w:rsid w:val="004E0CD6"/>
    <w:rsid w:val="004E1294"/>
    <w:rsid w:val="004E2D3E"/>
    <w:rsid w:val="004E31F6"/>
    <w:rsid w:val="004E32A6"/>
    <w:rsid w:val="004E36A3"/>
    <w:rsid w:val="004E390C"/>
    <w:rsid w:val="004E3A4F"/>
    <w:rsid w:val="004E3C11"/>
    <w:rsid w:val="004E408C"/>
    <w:rsid w:val="004E41D3"/>
    <w:rsid w:val="004E484F"/>
    <w:rsid w:val="004E4E9A"/>
    <w:rsid w:val="004E55A8"/>
    <w:rsid w:val="004E679F"/>
    <w:rsid w:val="004E67E5"/>
    <w:rsid w:val="004E6A58"/>
    <w:rsid w:val="004E770E"/>
    <w:rsid w:val="004E7769"/>
    <w:rsid w:val="004E7AB8"/>
    <w:rsid w:val="004E7BCB"/>
    <w:rsid w:val="004F0206"/>
    <w:rsid w:val="004F0F00"/>
    <w:rsid w:val="004F24C7"/>
    <w:rsid w:val="004F2EB1"/>
    <w:rsid w:val="004F2EE3"/>
    <w:rsid w:val="004F3878"/>
    <w:rsid w:val="004F430E"/>
    <w:rsid w:val="004F51A2"/>
    <w:rsid w:val="004F53FA"/>
    <w:rsid w:val="004F55BF"/>
    <w:rsid w:val="004F5DD1"/>
    <w:rsid w:val="004F643D"/>
    <w:rsid w:val="004F6EE2"/>
    <w:rsid w:val="004F7FD5"/>
    <w:rsid w:val="005009F4"/>
    <w:rsid w:val="005016FA"/>
    <w:rsid w:val="00501CE2"/>
    <w:rsid w:val="00501DBC"/>
    <w:rsid w:val="00502205"/>
    <w:rsid w:val="0050281F"/>
    <w:rsid w:val="00502822"/>
    <w:rsid w:val="00502CA7"/>
    <w:rsid w:val="00502F51"/>
    <w:rsid w:val="00503C0F"/>
    <w:rsid w:val="00503DEE"/>
    <w:rsid w:val="00503E33"/>
    <w:rsid w:val="00503F0A"/>
    <w:rsid w:val="00504262"/>
    <w:rsid w:val="005046FB"/>
    <w:rsid w:val="00504D06"/>
    <w:rsid w:val="0050512B"/>
    <w:rsid w:val="00505152"/>
    <w:rsid w:val="00505201"/>
    <w:rsid w:val="00505C62"/>
    <w:rsid w:val="00505CE8"/>
    <w:rsid w:val="00505CE9"/>
    <w:rsid w:val="00505FE9"/>
    <w:rsid w:val="00506072"/>
    <w:rsid w:val="005065A9"/>
    <w:rsid w:val="00506696"/>
    <w:rsid w:val="00506737"/>
    <w:rsid w:val="00506804"/>
    <w:rsid w:val="00506DC4"/>
    <w:rsid w:val="00506E6E"/>
    <w:rsid w:val="00506F9E"/>
    <w:rsid w:val="00507FE8"/>
    <w:rsid w:val="00510DB5"/>
    <w:rsid w:val="005116EA"/>
    <w:rsid w:val="00511753"/>
    <w:rsid w:val="00511BE2"/>
    <w:rsid w:val="0051231B"/>
    <w:rsid w:val="005123D0"/>
    <w:rsid w:val="00513BB1"/>
    <w:rsid w:val="00513D6A"/>
    <w:rsid w:val="00514162"/>
    <w:rsid w:val="00516374"/>
    <w:rsid w:val="00516507"/>
    <w:rsid w:val="00517479"/>
    <w:rsid w:val="0051758A"/>
    <w:rsid w:val="0051785A"/>
    <w:rsid w:val="00520026"/>
    <w:rsid w:val="00520334"/>
    <w:rsid w:val="00520756"/>
    <w:rsid w:val="0052101C"/>
    <w:rsid w:val="005210D5"/>
    <w:rsid w:val="00521693"/>
    <w:rsid w:val="00521828"/>
    <w:rsid w:val="00521A67"/>
    <w:rsid w:val="00521F95"/>
    <w:rsid w:val="00521FE2"/>
    <w:rsid w:val="005220C7"/>
    <w:rsid w:val="0052254D"/>
    <w:rsid w:val="00522B1C"/>
    <w:rsid w:val="00522C7A"/>
    <w:rsid w:val="00523176"/>
    <w:rsid w:val="00524688"/>
    <w:rsid w:val="0052683C"/>
    <w:rsid w:val="00526F06"/>
    <w:rsid w:val="005274B9"/>
    <w:rsid w:val="0052756B"/>
    <w:rsid w:val="005275F0"/>
    <w:rsid w:val="00527631"/>
    <w:rsid w:val="005276D9"/>
    <w:rsid w:val="005279D7"/>
    <w:rsid w:val="005279FB"/>
    <w:rsid w:val="00527BEE"/>
    <w:rsid w:val="0053043B"/>
    <w:rsid w:val="005307D9"/>
    <w:rsid w:val="00530C79"/>
    <w:rsid w:val="005318A5"/>
    <w:rsid w:val="00531A10"/>
    <w:rsid w:val="00532EE5"/>
    <w:rsid w:val="005332AC"/>
    <w:rsid w:val="005332FD"/>
    <w:rsid w:val="00533317"/>
    <w:rsid w:val="005334AC"/>
    <w:rsid w:val="00533943"/>
    <w:rsid w:val="005340BB"/>
    <w:rsid w:val="00534277"/>
    <w:rsid w:val="005349E0"/>
    <w:rsid w:val="00534C81"/>
    <w:rsid w:val="00535A6E"/>
    <w:rsid w:val="00537477"/>
    <w:rsid w:val="00537704"/>
    <w:rsid w:val="00537F05"/>
    <w:rsid w:val="0054059E"/>
    <w:rsid w:val="005407E8"/>
    <w:rsid w:val="00540D82"/>
    <w:rsid w:val="00540F94"/>
    <w:rsid w:val="00541C07"/>
    <w:rsid w:val="00541C9F"/>
    <w:rsid w:val="00542A1F"/>
    <w:rsid w:val="005438A0"/>
    <w:rsid w:val="00544761"/>
    <w:rsid w:val="0054508A"/>
    <w:rsid w:val="00545C67"/>
    <w:rsid w:val="0054695E"/>
    <w:rsid w:val="00546A75"/>
    <w:rsid w:val="00546C56"/>
    <w:rsid w:val="00547B0D"/>
    <w:rsid w:val="005502B7"/>
    <w:rsid w:val="0055093C"/>
    <w:rsid w:val="00550C10"/>
    <w:rsid w:val="005511E8"/>
    <w:rsid w:val="00551A6F"/>
    <w:rsid w:val="00551B62"/>
    <w:rsid w:val="00551CD8"/>
    <w:rsid w:val="00551E70"/>
    <w:rsid w:val="00551FA1"/>
    <w:rsid w:val="005521BB"/>
    <w:rsid w:val="00552440"/>
    <w:rsid w:val="00552A1E"/>
    <w:rsid w:val="00552F72"/>
    <w:rsid w:val="00553344"/>
    <w:rsid w:val="00553906"/>
    <w:rsid w:val="00554D80"/>
    <w:rsid w:val="00555C15"/>
    <w:rsid w:val="00556051"/>
    <w:rsid w:val="00556491"/>
    <w:rsid w:val="00556977"/>
    <w:rsid w:val="00556FAD"/>
    <w:rsid w:val="005573DA"/>
    <w:rsid w:val="00557517"/>
    <w:rsid w:val="005579E6"/>
    <w:rsid w:val="00557C45"/>
    <w:rsid w:val="00557E69"/>
    <w:rsid w:val="005604D7"/>
    <w:rsid w:val="00560E11"/>
    <w:rsid w:val="00561279"/>
    <w:rsid w:val="00561F53"/>
    <w:rsid w:val="00561F90"/>
    <w:rsid w:val="005620A4"/>
    <w:rsid w:val="00562A67"/>
    <w:rsid w:val="00563617"/>
    <w:rsid w:val="00563E64"/>
    <w:rsid w:val="00563EF2"/>
    <w:rsid w:val="00564692"/>
    <w:rsid w:val="0056566C"/>
    <w:rsid w:val="00565806"/>
    <w:rsid w:val="005660C1"/>
    <w:rsid w:val="0056664D"/>
    <w:rsid w:val="005666A7"/>
    <w:rsid w:val="005666FA"/>
    <w:rsid w:val="005669C0"/>
    <w:rsid w:val="00567523"/>
    <w:rsid w:val="005678E4"/>
    <w:rsid w:val="005702E8"/>
    <w:rsid w:val="00570588"/>
    <w:rsid w:val="00570B66"/>
    <w:rsid w:val="00570F57"/>
    <w:rsid w:val="0057116B"/>
    <w:rsid w:val="0057131E"/>
    <w:rsid w:val="0057175A"/>
    <w:rsid w:val="0057229D"/>
    <w:rsid w:val="00572475"/>
    <w:rsid w:val="00572BE6"/>
    <w:rsid w:val="0057343D"/>
    <w:rsid w:val="00573E06"/>
    <w:rsid w:val="00574039"/>
    <w:rsid w:val="005747A7"/>
    <w:rsid w:val="00574D9F"/>
    <w:rsid w:val="00574EB5"/>
    <w:rsid w:val="00574F48"/>
    <w:rsid w:val="00575635"/>
    <w:rsid w:val="00575778"/>
    <w:rsid w:val="005759D1"/>
    <w:rsid w:val="00575B2B"/>
    <w:rsid w:val="00575E56"/>
    <w:rsid w:val="00575F82"/>
    <w:rsid w:val="0057626A"/>
    <w:rsid w:val="00576A52"/>
    <w:rsid w:val="00576C89"/>
    <w:rsid w:val="00576CC4"/>
    <w:rsid w:val="00576FBA"/>
    <w:rsid w:val="00576FBB"/>
    <w:rsid w:val="0058022E"/>
    <w:rsid w:val="005809BE"/>
    <w:rsid w:val="00581A27"/>
    <w:rsid w:val="00581B86"/>
    <w:rsid w:val="00581C5F"/>
    <w:rsid w:val="00581E74"/>
    <w:rsid w:val="005821ED"/>
    <w:rsid w:val="00582208"/>
    <w:rsid w:val="00582321"/>
    <w:rsid w:val="00582474"/>
    <w:rsid w:val="005824F3"/>
    <w:rsid w:val="00582500"/>
    <w:rsid w:val="00582A8D"/>
    <w:rsid w:val="00583501"/>
    <w:rsid w:val="005835E2"/>
    <w:rsid w:val="00583AA8"/>
    <w:rsid w:val="00583BC3"/>
    <w:rsid w:val="00584919"/>
    <w:rsid w:val="00584CCB"/>
    <w:rsid w:val="00584DCC"/>
    <w:rsid w:val="00584E1D"/>
    <w:rsid w:val="0058524A"/>
    <w:rsid w:val="00585D7F"/>
    <w:rsid w:val="005862B7"/>
    <w:rsid w:val="00586B65"/>
    <w:rsid w:val="005876B4"/>
    <w:rsid w:val="00587779"/>
    <w:rsid w:val="0059023D"/>
    <w:rsid w:val="00590438"/>
    <w:rsid w:val="005906FE"/>
    <w:rsid w:val="00590D31"/>
    <w:rsid w:val="00591925"/>
    <w:rsid w:val="00591C75"/>
    <w:rsid w:val="00591E5A"/>
    <w:rsid w:val="00592179"/>
    <w:rsid w:val="0059315F"/>
    <w:rsid w:val="0059318A"/>
    <w:rsid w:val="00593ED6"/>
    <w:rsid w:val="00594023"/>
    <w:rsid w:val="00594832"/>
    <w:rsid w:val="00594933"/>
    <w:rsid w:val="00594940"/>
    <w:rsid w:val="00594B1C"/>
    <w:rsid w:val="00594B5E"/>
    <w:rsid w:val="00594E5C"/>
    <w:rsid w:val="00594FE2"/>
    <w:rsid w:val="00595893"/>
    <w:rsid w:val="00595AD3"/>
    <w:rsid w:val="00595BBA"/>
    <w:rsid w:val="00595CC8"/>
    <w:rsid w:val="005969D9"/>
    <w:rsid w:val="00596B56"/>
    <w:rsid w:val="00596D37"/>
    <w:rsid w:val="00596F9C"/>
    <w:rsid w:val="005A0658"/>
    <w:rsid w:val="005A0919"/>
    <w:rsid w:val="005A09DE"/>
    <w:rsid w:val="005A11E4"/>
    <w:rsid w:val="005A141D"/>
    <w:rsid w:val="005A1DBB"/>
    <w:rsid w:val="005A1EB1"/>
    <w:rsid w:val="005A2193"/>
    <w:rsid w:val="005A2554"/>
    <w:rsid w:val="005A29A7"/>
    <w:rsid w:val="005A2DAD"/>
    <w:rsid w:val="005A2FEC"/>
    <w:rsid w:val="005A3284"/>
    <w:rsid w:val="005A37A6"/>
    <w:rsid w:val="005A3BB8"/>
    <w:rsid w:val="005A5D59"/>
    <w:rsid w:val="005A6344"/>
    <w:rsid w:val="005A6BE1"/>
    <w:rsid w:val="005A73B7"/>
    <w:rsid w:val="005A7570"/>
    <w:rsid w:val="005A7A9F"/>
    <w:rsid w:val="005A7BB7"/>
    <w:rsid w:val="005A7E15"/>
    <w:rsid w:val="005B000F"/>
    <w:rsid w:val="005B01F1"/>
    <w:rsid w:val="005B10A2"/>
    <w:rsid w:val="005B1AFF"/>
    <w:rsid w:val="005B22AB"/>
    <w:rsid w:val="005B233A"/>
    <w:rsid w:val="005B2CDA"/>
    <w:rsid w:val="005B3620"/>
    <w:rsid w:val="005B3EEC"/>
    <w:rsid w:val="005B406B"/>
    <w:rsid w:val="005B444C"/>
    <w:rsid w:val="005B45A3"/>
    <w:rsid w:val="005B4852"/>
    <w:rsid w:val="005B5993"/>
    <w:rsid w:val="005B5E57"/>
    <w:rsid w:val="005B6B80"/>
    <w:rsid w:val="005B6E5D"/>
    <w:rsid w:val="005B7CAB"/>
    <w:rsid w:val="005B7F5C"/>
    <w:rsid w:val="005C0609"/>
    <w:rsid w:val="005C134F"/>
    <w:rsid w:val="005C21F3"/>
    <w:rsid w:val="005C28AD"/>
    <w:rsid w:val="005C2C32"/>
    <w:rsid w:val="005C3077"/>
    <w:rsid w:val="005C32D0"/>
    <w:rsid w:val="005C3455"/>
    <w:rsid w:val="005C355D"/>
    <w:rsid w:val="005C37DF"/>
    <w:rsid w:val="005C3BD4"/>
    <w:rsid w:val="005C422C"/>
    <w:rsid w:val="005C42E9"/>
    <w:rsid w:val="005C49A1"/>
    <w:rsid w:val="005C4E5A"/>
    <w:rsid w:val="005C4F3C"/>
    <w:rsid w:val="005C4FFA"/>
    <w:rsid w:val="005C503F"/>
    <w:rsid w:val="005C50CB"/>
    <w:rsid w:val="005C630C"/>
    <w:rsid w:val="005C6375"/>
    <w:rsid w:val="005C6531"/>
    <w:rsid w:val="005C6558"/>
    <w:rsid w:val="005C65B3"/>
    <w:rsid w:val="005C6652"/>
    <w:rsid w:val="005C6E37"/>
    <w:rsid w:val="005C728D"/>
    <w:rsid w:val="005C7741"/>
    <w:rsid w:val="005C798D"/>
    <w:rsid w:val="005D0095"/>
    <w:rsid w:val="005D11D1"/>
    <w:rsid w:val="005D1732"/>
    <w:rsid w:val="005D1C04"/>
    <w:rsid w:val="005D2996"/>
    <w:rsid w:val="005D2A17"/>
    <w:rsid w:val="005D2A40"/>
    <w:rsid w:val="005D2AAC"/>
    <w:rsid w:val="005D2B21"/>
    <w:rsid w:val="005D2B38"/>
    <w:rsid w:val="005D2DE3"/>
    <w:rsid w:val="005D334B"/>
    <w:rsid w:val="005D3D22"/>
    <w:rsid w:val="005D46CE"/>
    <w:rsid w:val="005D4D11"/>
    <w:rsid w:val="005D5139"/>
    <w:rsid w:val="005D572C"/>
    <w:rsid w:val="005D58F3"/>
    <w:rsid w:val="005D5F1D"/>
    <w:rsid w:val="005D6414"/>
    <w:rsid w:val="005D7304"/>
    <w:rsid w:val="005D7463"/>
    <w:rsid w:val="005D750B"/>
    <w:rsid w:val="005D7A79"/>
    <w:rsid w:val="005E06F8"/>
    <w:rsid w:val="005E09AA"/>
    <w:rsid w:val="005E0F85"/>
    <w:rsid w:val="005E1472"/>
    <w:rsid w:val="005E1728"/>
    <w:rsid w:val="005E26C9"/>
    <w:rsid w:val="005E3367"/>
    <w:rsid w:val="005E3430"/>
    <w:rsid w:val="005E3F0F"/>
    <w:rsid w:val="005E441C"/>
    <w:rsid w:val="005E4797"/>
    <w:rsid w:val="005E4893"/>
    <w:rsid w:val="005E6061"/>
    <w:rsid w:val="005E62F8"/>
    <w:rsid w:val="005E63B7"/>
    <w:rsid w:val="005E6F96"/>
    <w:rsid w:val="005E71B3"/>
    <w:rsid w:val="005E79A7"/>
    <w:rsid w:val="005E79B3"/>
    <w:rsid w:val="005E7B8C"/>
    <w:rsid w:val="005F0D46"/>
    <w:rsid w:val="005F0D71"/>
    <w:rsid w:val="005F0F8D"/>
    <w:rsid w:val="005F155E"/>
    <w:rsid w:val="005F22EF"/>
    <w:rsid w:val="005F2673"/>
    <w:rsid w:val="005F2829"/>
    <w:rsid w:val="005F2E7A"/>
    <w:rsid w:val="005F30A4"/>
    <w:rsid w:val="005F3668"/>
    <w:rsid w:val="005F3840"/>
    <w:rsid w:val="005F3CD7"/>
    <w:rsid w:val="005F3EAB"/>
    <w:rsid w:val="005F4835"/>
    <w:rsid w:val="005F5308"/>
    <w:rsid w:val="005F5325"/>
    <w:rsid w:val="005F54B5"/>
    <w:rsid w:val="005F55E8"/>
    <w:rsid w:val="005F590C"/>
    <w:rsid w:val="005F5F16"/>
    <w:rsid w:val="005F638B"/>
    <w:rsid w:val="005F65A2"/>
    <w:rsid w:val="005F69E1"/>
    <w:rsid w:val="005F6C0E"/>
    <w:rsid w:val="005F729F"/>
    <w:rsid w:val="005F73FC"/>
    <w:rsid w:val="005F77B0"/>
    <w:rsid w:val="005F7EF6"/>
    <w:rsid w:val="00600216"/>
    <w:rsid w:val="00600389"/>
    <w:rsid w:val="006003F7"/>
    <w:rsid w:val="0060055C"/>
    <w:rsid w:val="006007DE"/>
    <w:rsid w:val="00601247"/>
    <w:rsid w:val="00601517"/>
    <w:rsid w:val="00601669"/>
    <w:rsid w:val="006016DB"/>
    <w:rsid w:val="00601B85"/>
    <w:rsid w:val="006041C7"/>
    <w:rsid w:val="0060427E"/>
    <w:rsid w:val="006046C6"/>
    <w:rsid w:val="006049EC"/>
    <w:rsid w:val="00604B76"/>
    <w:rsid w:val="00604DA6"/>
    <w:rsid w:val="00605AF1"/>
    <w:rsid w:val="00605C08"/>
    <w:rsid w:val="006060E6"/>
    <w:rsid w:val="0060617C"/>
    <w:rsid w:val="0060629A"/>
    <w:rsid w:val="00606ACE"/>
    <w:rsid w:val="006072EA"/>
    <w:rsid w:val="00607705"/>
    <w:rsid w:val="0060772E"/>
    <w:rsid w:val="00607732"/>
    <w:rsid w:val="00610AE8"/>
    <w:rsid w:val="00610CFE"/>
    <w:rsid w:val="006116A2"/>
    <w:rsid w:val="00612432"/>
    <w:rsid w:val="00612503"/>
    <w:rsid w:val="00612FB0"/>
    <w:rsid w:val="00613698"/>
    <w:rsid w:val="00614569"/>
    <w:rsid w:val="006146B9"/>
    <w:rsid w:val="00614C7D"/>
    <w:rsid w:val="006155CC"/>
    <w:rsid w:val="00615843"/>
    <w:rsid w:val="00615C18"/>
    <w:rsid w:val="006162DA"/>
    <w:rsid w:val="00616679"/>
    <w:rsid w:val="00616A34"/>
    <w:rsid w:val="00616A49"/>
    <w:rsid w:val="00616C31"/>
    <w:rsid w:val="00617D15"/>
    <w:rsid w:val="0062019C"/>
    <w:rsid w:val="006205EE"/>
    <w:rsid w:val="0062069B"/>
    <w:rsid w:val="00620A8B"/>
    <w:rsid w:val="00620FCB"/>
    <w:rsid w:val="006212D1"/>
    <w:rsid w:val="00621654"/>
    <w:rsid w:val="00621E9B"/>
    <w:rsid w:val="00621F47"/>
    <w:rsid w:val="006226EB"/>
    <w:rsid w:val="00622706"/>
    <w:rsid w:val="00622A70"/>
    <w:rsid w:val="00622F29"/>
    <w:rsid w:val="00623730"/>
    <w:rsid w:val="00623A3B"/>
    <w:rsid w:val="006241A1"/>
    <w:rsid w:val="00624830"/>
    <w:rsid w:val="00624BCA"/>
    <w:rsid w:val="0062576F"/>
    <w:rsid w:val="006258F1"/>
    <w:rsid w:val="0062663F"/>
    <w:rsid w:val="00626A5D"/>
    <w:rsid w:val="0062731E"/>
    <w:rsid w:val="00627AA6"/>
    <w:rsid w:val="0063024D"/>
    <w:rsid w:val="006304CB"/>
    <w:rsid w:val="0063140E"/>
    <w:rsid w:val="00631826"/>
    <w:rsid w:val="006340C6"/>
    <w:rsid w:val="00634171"/>
    <w:rsid w:val="00634AF9"/>
    <w:rsid w:val="006357AA"/>
    <w:rsid w:val="00635BCA"/>
    <w:rsid w:val="00635C0D"/>
    <w:rsid w:val="00636751"/>
    <w:rsid w:val="006367A6"/>
    <w:rsid w:val="006374CB"/>
    <w:rsid w:val="00637894"/>
    <w:rsid w:val="006404A4"/>
    <w:rsid w:val="00640B90"/>
    <w:rsid w:val="0064109D"/>
    <w:rsid w:val="00641215"/>
    <w:rsid w:val="0064189D"/>
    <w:rsid w:val="00641B43"/>
    <w:rsid w:val="00642396"/>
    <w:rsid w:val="006426E5"/>
    <w:rsid w:val="00642CA2"/>
    <w:rsid w:val="006437E1"/>
    <w:rsid w:val="00643940"/>
    <w:rsid w:val="00643984"/>
    <w:rsid w:val="00643DA2"/>
    <w:rsid w:val="00643EE4"/>
    <w:rsid w:val="00643F30"/>
    <w:rsid w:val="0064409D"/>
    <w:rsid w:val="006443CE"/>
    <w:rsid w:val="006445BB"/>
    <w:rsid w:val="00645C7E"/>
    <w:rsid w:val="00645FDD"/>
    <w:rsid w:val="00646144"/>
    <w:rsid w:val="00646A69"/>
    <w:rsid w:val="00646E37"/>
    <w:rsid w:val="00647746"/>
    <w:rsid w:val="006479F1"/>
    <w:rsid w:val="00647A75"/>
    <w:rsid w:val="00647C2C"/>
    <w:rsid w:val="00647DF5"/>
    <w:rsid w:val="00647EFB"/>
    <w:rsid w:val="00650955"/>
    <w:rsid w:val="006512D4"/>
    <w:rsid w:val="0065141D"/>
    <w:rsid w:val="00652F49"/>
    <w:rsid w:val="00653C13"/>
    <w:rsid w:val="006543A7"/>
    <w:rsid w:val="006543E1"/>
    <w:rsid w:val="006547DC"/>
    <w:rsid w:val="0065499C"/>
    <w:rsid w:val="006551F4"/>
    <w:rsid w:val="00655775"/>
    <w:rsid w:val="00655999"/>
    <w:rsid w:val="00655C6B"/>
    <w:rsid w:val="00655D78"/>
    <w:rsid w:val="00656579"/>
    <w:rsid w:val="0065697D"/>
    <w:rsid w:val="00656BC0"/>
    <w:rsid w:val="00657112"/>
    <w:rsid w:val="00657363"/>
    <w:rsid w:val="006578EA"/>
    <w:rsid w:val="0066088E"/>
    <w:rsid w:val="00660F73"/>
    <w:rsid w:val="00660F7D"/>
    <w:rsid w:val="00661B39"/>
    <w:rsid w:val="00661E2B"/>
    <w:rsid w:val="006623FA"/>
    <w:rsid w:val="0066249A"/>
    <w:rsid w:val="0066274C"/>
    <w:rsid w:val="00662E3B"/>
    <w:rsid w:val="00662F12"/>
    <w:rsid w:val="006630C9"/>
    <w:rsid w:val="00663343"/>
    <w:rsid w:val="0066397A"/>
    <w:rsid w:val="00663A86"/>
    <w:rsid w:val="00663B8E"/>
    <w:rsid w:val="00664457"/>
    <w:rsid w:val="00665286"/>
    <w:rsid w:val="00665F66"/>
    <w:rsid w:val="00666640"/>
    <w:rsid w:val="00666B3F"/>
    <w:rsid w:val="00667177"/>
    <w:rsid w:val="006675B0"/>
    <w:rsid w:val="00667908"/>
    <w:rsid w:val="006704F8"/>
    <w:rsid w:val="0067059D"/>
    <w:rsid w:val="00670CED"/>
    <w:rsid w:val="00671440"/>
    <w:rsid w:val="006714F3"/>
    <w:rsid w:val="0067180E"/>
    <w:rsid w:val="00671CE2"/>
    <w:rsid w:val="00671ED4"/>
    <w:rsid w:val="00671F9A"/>
    <w:rsid w:val="006734E4"/>
    <w:rsid w:val="006734F9"/>
    <w:rsid w:val="00673B15"/>
    <w:rsid w:val="00673FA0"/>
    <w:rsid w:val="00674C7B"/>
    <w:rsid w:val="00674CC8"/>
    <w:rsid w:val="00674D29"/>
    <w:rsid w:val="006755B1"/>
    <w:rsid w:val="00675F6F"/>
    <w:rsid w:val="006771E0"/>
    <w:rsid w:val="00677307"/>
    <w:rsid w:val="00677311"/>
    <w:rsid w:val="00677515"/>
    <w:rsid w:val="00677D3A"/>
    <w:rsid w:val="00677E06"/>
    <w:rsid w:val="00680323"/>
    <w:rsid w:val="006805AC"/>
    <w:rsid w:val="00680655"/>
    <w:rsid w:val="00680780"/>
    <w:rsid w:val="006808C9"/>
    <w:rsid w:val="00680939"/>
    <w:rsid w:val="00680AE8"/>
    <w:rsid w:val="006814BC"/>
    <w:rsid w:val="00681C40"/>
    <w:rsid w:val="00682CBC"/>
    <w:rsid w:val="0068306F"/>
    <w:rsid w:val="0068331A"/>
    <w:rsid w:val="006834C5"/>
    <w:rsid w:val="00683859"/>
    <w:rsid w:val="006838A0"/>
    <w:rsid w:val="00683E43"/>
    <w:rsid w:val="00683E92"/>
    <w:rsid w:val="00683FB5"/>
    <w:rsid w:val="00684237"/>
    <w:rsid w:val="00684982"/>
    <w:rsid w:val="00684F28"/>
    <w:rsid w:val="0068536D"/>
    <w:rsid w:val="00685A9B"/>
    <w:rsid w:val="00686393"/>
    <w:rsid w:val="006869D1"/>
    <w:rsid w:val="0068707A"/>
    <w:rsid w:val="006872DB"/>
    <w:rsid w:val="00687435"/>
    <w:rsid w:val="00687449"/>
    <w:rsid w:val="006874DB"/>
    <w:rsid w:val="0069031C"/>
    <w:rsid w:val="00691ABA"/>
    <w:rsid w:val="00691C58"/>
    <w:rsid w:val="00692B37"/>
    <w:rsid w:val="00692D99"/>
    <w:rsid w:val="006942F0"/>
    <w:rsid w:val="00695E09"/>
    <w:rsid w:val="00695EC3"/>
    <w:rsid w:val="006967A6"/>
    <w:rsid w:val="00697423"/>
    <w:rsid w:val="006974AB"/>
    <w:rsid w:val="00697E0D"/>
    <w:rsid w:val="00697E9C"/>
    <w:rsid w:val="006A0460"/>
    <w:rsid w:val="006A0636"/>
    <w:rsid w:val="006A07D0"/>
    <w:rsid w:val="006A0B03"/>
    <w:rsid w:val="006A0B3E"/>
    <w:rsid w:val="006A107C"/>
    <w:rsid w:val="006A1523"/>
    <w:rsid w:val="006A16F7"/>
    <w:rsid w:val="006A1BE7"/>
    <w:rsid w:val="006A2215"/>
    <w:rsid w:val="006A23C0"/>
    <w:rsid w:val="006A261A"/>
    <w:rsid w:val="006A2698"/>
    <w:rsid w:val="006A27DB"/>
    <w:rsid w:val="006A283D"/>
    <w:rsid w:val="006A2AF3"/>
    <w:rsid w:val="006A3A06"/>
    <w:rsid w:val="006A406A"/>
    <w:rsid w:val="006A42D4"/>
    <w:rsid w:val="006A46C9"/>
    <w:rsid w:val="006A49E7"/>
    <w:rsid w:val="006A51F3"/>
    <w:rsid w:val="006A60BC"/>
    <w:rsid w:val="006A629D"/>
    <w:rsid w:val="006A6709"/>
    <w:rsid w:val="006A69A1"/>
    <w:rsid w:val="006A6C10"/>
    <w:rsid w:val="006A72E0"/>
    <w:rsid w:val="006A76B6"/>
    <w:rsid w:val="006B015B"/>
    <w:rsid w:val="006B05C7"/>
    <w:rsid w:val="006B18B3"/>
    <w:rsid w:val="006B2085"/>
    <w:rsid w:val="006B23CA"/>
    <w:rsid w:val="006B23E7"/>
    <w:rsid w:val="006B27E3"/>
    <w:rsid w:val="006B28AA"/>
    <w:rsid w:val="006B31F4"/>
    <w:rsid w:val="006B392A"/>
    <w:rsid w:val="006B3AFE"/>
    <w:rsid w:val="006B3B0B"/>
    <w:rsid w:val="006B3CD4"/>
    <w:rsid w:val="006B3D66"/>
    <w:rsid w:val="006B405C"/>
    <w:rsid w:val="006B47E7"/>
    <w:rsid w:val="006B54F6"/>
    <w:rsid w:val="006B6581"/>
    <w:rsid w:val="006B7759"/>
    <w:rsid w:val="006B7DEB"/>
    <w:rsid w:val="006B7E68"/>
    <w:rsid w:val="006C0012"/>
    <w:rsid w:val="006C03A1"/>
    <w:rsid w:val="006C098C"/>
    <w:rsid w:val="006C0D51"/>
    <w:rsid w:val="006C1322"/>
    <w:rsid w:val="006C1451"/>
    <w:rsid w:val="006C1486"/>
    <w:rsid w:val="006C16A2"/>
    <w:rsid w:val="006C177C"/>
    <w:rsid w:val="006C1A9C"/>
    <w:rsid w:val="006C1AD0"/>
    <w:rsid w:val="006C1FA0"/>
    <w:rsid w:val="006C2218"/>
    <w:rsid w:val="006C2685"/>
    <w:rsid w:val="006C284C"/>
    <w:rsid w:val="006C2B86"/>
    <w:rsid w:val="006C2FFC"/>
    <w:rsid w:val="006C3AD1"/>
    <w:rsid w:val="006C3B26"/>
    <w:rsid w:val="006C4980"/>
    <w:rsid w:val="006C4F24"/>
    <w:rsid w:val="006C57A3"/>
    <w:rsid w:val="006C710F"/>
    <w:rsid w:val="006C737A"/>
    <w:rsid w:val="006D031E"/>
    <w:rsid w:val="006D041C"/>
    <w:rsid w:val="006D0572"/>
    <w:rsid w:val="006D06B8"/>
    <w:rsid w:val="006D0C4D"/>
    <w:rsid w:val="006D15B4"/>
    <w:rsid w:val="006D1803"/>
    <w:rsid w:val="006D1CBF"/>
    <w:rsid w:val="006D289B"/>
    <w:rsid w:val="006D2F6A"/>
    <w:rsid w:val="006D2FCB"/>
    <w:rsid w:val="006D31F2"/>
    <w:rsid w:val="006D37BF"/>
    <w:rsid w:val="006D3921"/>
    <w:rsid w:val="006D3E1C"/>
    <w:rsid w:val="006D515D"/>
    <w:rsid w:val="006D5B32"/>
    <w:rsid w:val="006D5BB7"/>
    <w:rsid w:val="006D5C8B"/>
    <w:rsid w:val="006D5DB9"/>
    <w:rsid w:val="006D608C"/>
    <w:rsid w:val="006D67B6"/>
    <w:rsid w:val="006D6F01"/>
    <w:rsid w:val="006D7A71"/>
    <w:rsid w:val="006D7D03"/>
    <w:rsid w:val="006D7D0B"/>
    <w:rsid w:val="006E06A6"/>
    <w:rsid w:val="006E0BB6"/>
    <w:rsid w:val="006E0C71"/>
    <w:rsid w:val="006E0DAD"/>
    <w:rsid w:val="006E10C1"/>
    <w:rsid w:val="006E127C"/>
    <w:rsid w:val="006E1669"/>
    <w:rsid w:val="006E1788"/>
    <w:rsid w:val="006E198A"/>
    <w:rsid w:val="006E1B3A"/>
    <w:rsid w:val="006E1C45"/>
    <w:rsid w:val="006E2383"/>
    <w:rsid w:val="006E2473"/>
    <w:rsid w:val="006E2AD9"/>
    <w:rsid w:val="006E32D9"/>
    <w:rsid w:val="006E3641"/>
    <w:rsid w:val="006E3B1A"/>
    <w:rsid w:val="006E4381"/>
    <w:rsid w:val="006E464D"/>
    <w:rsid w:val="006E4D6D"/>
    <w:rsid w:val="006E597E"/>
    <w:rsid w:val="006E6925"/>
    <w:rsid w:val="006E6A65"/>
    <w:rsid w:val="006E6FAF"/>
    <w:rsid w:val="006E7BB7"/>
    <w:rsid w:val="006E7DC9"/>
    <w:rsid w:val="006F002C"/>
    <w:rsid w:val="006F0078"/>
    <w:rsid w:val="006F00D3"/>
    <w:rsid w:val="006F02D2"/>
    <w:rsid w:val="006F035C"/>
    <w:rsid w:val="006F0F33"/>
    <w:rsid w:val="006F1362"/>
    <w:rsid w:val="006F16AB"/>
    <w:rsid w:val="006F1F3B"/>
    <w:rsid w:val="006F24B9"/>
    <w:rsid w:val="006F2B27"/>
    <w:rsid w:val="006F348B"/>
    <w:rsid w:val="006F37EE"/>
    <w:rsid w:val="006F444C"/>
    <w:rsid w:val="006F496A"/>
    <w:rsid w:val="006F5582"/>
    <w:rsid w:val="006F5725"/>
    <w:rsid w:val="006F5759"/>
    <w:rsid w:val="006F5898"/>
    <w:rsid w:val="006F5AB8"/>
    <w:rsid w:val="006F6868"/>
    <w:rsid w:val="006F68DE"/>
    <w:rsid w:val="006F6AF8"/>
    <w:rsid w:val="006F6F15"/>
    <w:rsid w:val="006F79FF"/>
    <w:rsid w:val="006F7F8C"/>
    <w:rsid w:val="007004E2"/>
    <w:rsid w:val="00700502"/>
    <w:rsid w:val="00700E78"/>
    <w:rsid w:val="00700E9A"/>
    <w:rsid w:val="007010E7"/>
    <w:rsid w:val="0070200F"/>
    <w:rsid w:val="00702189"/>
    <w:rsid w:val="00702404"/>
    <w:rsid w:val="0070243D"/>
    <w:rsid w:val="00702531"/>
    <w:rsid w:val="00702539"/>
    <w:rsid w:val="007031B5"/>
    <w:rsid w:val="007033DC"/>
    <w:rsid w:val="007036F7"/>
    <w:rsid w:val="00704B24"/>
    <w:rsid w:val="00704F94"/>
    <w:rsid w:val="00705286"/>
    <w:rsid w:val="00705535"/>
    <w:rsid w:val="007059D3"/>
    <w:rsid w:val="007059DD"/>
    <w:rsid w:val="0070630B"/>
    <w:rsid w:val="0070652A"/>
    <w:rsid w:val="00706BCE"/>
    <w:rsid w:val="00706F60"/>
    <w:rsid w:val="00706FAD"/>
    <w:rsid w:val="0070744A"/>
    <w:rsid w:val="00707856"/>
    <w:rsid w:val="00707B8A"/>
    <w:rsid w:val="00707CB4"/>
    <w:rsid w:val="00707E10"/>
    <w:rsid w:val="00707EF0"/>
    <w:rsid w:val="00707F09"/>
    <w:rsid w:val="007100F4"/>
    <w:rsid w:val="0071067C"/>
    <w:rsid w:val="00710800"/>
    <w:rsid w:val="00710A3B"/>
    <w:rsid w:val="007118C6"/>
    <w:rsid w:val="00711E0F"/>
    <w:rsid w:val="0071216E"/>
    <w:rsid w:val="007122D7"/>
    <w:rsid w:val="00712D45"/>
    <w:rsid w:val="00713104"/>
    <w:rsid w:val="00713EDF"/>
    <w:rsid w:val="00713F77"/>
    <w:rsid w:val="0071459F"/>
    <w:rsid w:val="007145D2"/>
    <w:rsid w:val="00714617"/>
    <w:rsid w:val="00714692"/>
    <w:rsid w:val="007148FF"/>
    <w:rsid w:val="00715230"/>
    <w:rsid w:val="00715378"/>
    <w:rsid w:val="0071558A"/>
    <w:rsid w:val="007155B9"/>
    <w:rsid w:val="00715B8B"/>
    <w:rsid w:val="0071682D"/>
    <w:rsid w:val="007169CA"/>
    <w:rsid w:val="00716A70"/>
    <w:rsid w:val="0071785E"/>
    <w:rsid w:val="00717B06"/>
    <w:rsid w:val="00717DF2"/>
    <w:rsid w:val="00720559"/>
    <w:rsid w:val="00720F67"/>
    <w:rsid w:val="00721001"/>
    <w:rsid w:val="007220B2"/>
    <w:rsid w:val="007225E8"/>
    <w:rsid w:val="0072264B"/>
    <w:rsid w:val="0072272A"/>
    <w:rsid w:val="00722AEB"/>
    <w:rsid w:val="0072398B"/>
    <w:rsid w:val="0072441A"/>
    <w:rsid w:val="00725106"/>
    <w:rsid w:val="0072564B"/>
    <w:rsid w:val="0072604A"/>
    <w:rsid w:val="00726134"/>
    <w:rsid w:val="007267F5"/>
    <w:rsid w:val="00726AD9"/>
    <w:rsid w:val="00726B93"/>
    <w:rsid w:val="0072774C"/>
    <w:rsid w:val="00727BFF"/>
    <w:rsid w:val="00727FB6"/>
    <w:rsid w:val="00730207"/>
    <w:rsid w:val="0073059B"/>
    <w:rsid w:val="00732364"/>
    <w:rsid w:val="00732440"/>
    <w:rsid w:val="007328EC"/>
    <w:rsid w:val="00732E93"/>
    <w:rsid w:val="0073310D"/>
    <w:rsid w:val="007334A1"/>
    <w:rsid w:val="007334D6"/>
    <w:rsid w:val="00733521"/>
    <w:rsid w:val="007339F0"/>
    <w:rsid w:val="00733AA2"/>
    <w:rsid w:val="007343BA"/>
    <w:rsid w:val="00734501"/>
    <w:rsid w:val="00734BC6"/>
    <w:rsid w:val="00734E56"/>
    <w:rsid w:val="00734E8D"/>
    <w:rsid w:val="00734EBA"/>
    <w:rsid w:val="0073526D"/>
    <w:rsid w:val="00735A05"/>
    <w:rsid w:val="007366C9"/>
    <w:rsid w:val="007367BE"/>
    <w:rsid w:val="00736F8C"/>
    <w:rsid w:val="007376BF"/>
    <w:rsid w:val="00737745"/>
    <w:rsid w:val="00737A27"/>
    <w:rsid w:val="007408AB"/>
    <w:rsid w:val="00740B14"/>
    <w:rsid w:val="00741069"/>
    <w:rsid w:val="00741A18"/>
    <w:rsid w:val="00743219"/>
    <w:rsid w:val="00743921"/>
    <w:rsid w:val="00743A0E"/>
    <w:rsid w:val="00743A3F"/>
    <w:rsid w:val="00743B48"/>
    <w:rsid w:val="00744E0E"/>
    <w:rsid w:val="00744F41"/>
    <w:rsid w:val="0074540F"/>
    <w:rsid w:val="007461C3"/>
    <w:rsid w:val="007463CA"/>
    <w:rsid w:val="0074661B"/>
    <w:rsid w:val="007467D4"/>
    <w:rsid w:val="0074687C"/>
    <w:rsid w:val="00746EC3"/>
    <w:rsid w:val="00747024"/>
    <w:rsid w:val="00747224"/>
    <w:rsid w:val="007472FF"/>
    <w:rsid w:val="00747FB1"/>
    <w:rsid w:val="0075077E"/>
    <w:rsid w:val="00750B2D"/>
    <w:rsid w:val="00751206"/>
    <w:rsid w:val="00751633"/>
    <w:rsid w:val="0075172A"/>
    <w:rsid w:val="0075242D"/>
    <w:rsid w:val="007525E6"/>
    <w:rsid w:val="00752A24"/>
    <w:rsid w:val="00752B1F"/>
    <w:rsid w:val="00752C0D"/>
    <w:rsid w:val="00752DFA"/>
    <w:rsid w:val="00752E5C"/>
    <w:rsid w:val="00752F07"/>
    <w:rsid w:val="007534FF"/>
    <w:rsid w:val="00753605"/>
    <w:rsid w:val="00753FC6"/>
    <w:rsid w:val="00754179"/>
    <w:rsid w:val="007547E0"/>
    <w:rsid w:val="0075490B"/>
    <w:rsid w:val="00754977"/>
    <w:rsid w:val="00754CEC"/>
    <w:rsid w:val="00755260"/>
    <w:rsid w:val="00755AE4"/>
    <w:rsid w:val="0075657B"/>
    <w:rsid w:val="007570E7"/>
    <w:rsid w:val="007575D6"/>
    <w:rsid w:val="00757604"/>
    <w:rsid w:val="007602E0"/>
    <w:rsid w:val="00760835"/>
    <w:rsid w:val="00760F91"/>
    <w:rsid w:val="0076203B"/>
    <w:rsid w:val="007621DE"/>
    <w:rsid w:val="00762581"/>
    <w:rsid w:val="007627B7"/>
    <w:rsid w:val="00762A10"/>
    <w:rsid w:val="00762D63"/>
    <w:rsid w:val="00762E90"/>
    <w:rsid w:val="00763205"/>
    <w:rsid w:val="00763995"/>
    <w:rsid w:val="00763EFC"/>
    <w:rsid w:val="0076453E"/>
    <w:rsid w:val="0076589F"/>
    <w:rsid w:val="007659A5"/>
    <w:rsid w:val="00765F40"/>
    <w:rsid w:val="0076619F"/>
    <w:rsid w:val="0076667C"/>
    <w:rsid w:val="00766AD1"/>
    <w:rsid w:val="0076765F"/>
    <w:rsid w:val="00767973"/>
    <w:rsid w:val="00767E7F"/>
    <w:rsid w:val="007702BC"/>
    <w:rsid w:val="0077057B"/>
    <w:rsid w:val="0077154A"/>
    <w:rsid w:val="00771847"/>
    <w:rsid w:val="00771C43"/>
    <w:rsid w:val="00772A5D"/>
    <w:rsid w:val="007732A8"/>
    <w:rsid w:val="007739D0"/>
    <w:rsid w:val="00773B13"/>
    <w:rsid w:val="00774185"/>
    <w:rsid w:val="0077463E"/>
    <w:rsid w:val="00774A6E"/>
    <w:rsid w:val="00775038"/>
    <w:rsid w:val="00775426"/>
    <w:rsid w:val="00775796"/>
    <w:rsid w:val="007758CB"/>
    <w:rsid w:val="007758F6"/>
    <w:rsid w:val="00775BA9"/>
    <w:rsid w:val="00775E65"/>
    <w:rsid w:val="007761D5"/>
    <w:rsid w:val="0077640E"/>
    <w:rsid w:val="00777054"/>
    <w:rsid w:val="00777217"/>
    <w:rsid w:val="00777BFE"/>
    <w:rsid w:val="00777F48"/>
    <w:rsid w:val="0078154D"/>
    <w:rsid w:val="00782224"/>
    <w:rsid w:val="00782B7F"/>
    <w:rsid w:val="00782ED2"/>
    <w:rsid w:val="007834A5"/>
    <w:rsid w:val="0078414B"/>
    <w:rsid w:val="00784449"/>
    <w:rsid w:val="00784E84"/>
    <w:rsid w:val="00784EDA"/>
    <w:rsid w:val="00785A8E"/>
    <w:rsid w:val="007869C0"/>
    <w:rsid w:val="00786ED6"/>
    <w:rsid w:val="00786EE9"/>
    <w:rsid w:val="007874D6"/>
    <w:rsid w:val="00787635"/>
    <w:rsid w:val="00790016"/>
    <w:rsid w:val="00791559"/>
    <w:rsid w:val="00791B5A"/>
    <w:rsid w:val="00791D78"/>
    <w:rsid w:val="00792313"/>
    <w:rsid w:val="00793260"/>
    <w:rsid w:val="007933E5"/>
    <w:rsid w:val="007942B3"/>
    <w:rsid w:val="00794A12"/>
    <w:rsid w:val="00794DE9"/>
    <w:rsid w:val="00795020"/>
    <w:rsid w:val="0079559C"/>
    <w:rsid w:val="00795ADA"/>
    <w:rsid w:val="00796201"/>
    <w:rsid w:val="00796543"/>
    <w:rsid w:val="007965FE"/>
    <w:rsid w:val="00796765"/>
    <w:rsid w:val="00796866"/>
    <w:rsid w:val="00796A89"/>
    <w:rsid w:val="00797559"/>
    <w:rsid w:val="00797D49"/>
    <w:rsid w:val="007A1674"/>
    <w:rsid w:val="007A2477"/>
    <w:rsid w:val="007A2B81"/>
    <w:rsid w:val="007A3E64"/>
    <w:rsid w:val="007A3F5F"/>
    <w:rsid w:val="007A5756"/>
    <w:rsid w:val="007A582F"/>
    <w:rsid w:val="007A5ED7"/>
    <w:rsid w:val="007A612F"/>
    <w:rsid w:val="007A715F"/>
    <w:rsid w:val="007A74B1"/>
    <w:rsid w:val="007A7511"/>
    <w:rsid w:val="007A7A5C"/>
    <w:rsid w:val="007A7AFC"/>
    <w:rsid w:val="007B00E2"/>
    <w:rsid w:val="007B04DD"/>
    <w:rsid w:val="007B08CD"/>
    <w:rsid w:val="007B0E49"/>
    <w:rsid w:val="007B11D7"/>
    <w:rsid w:val="007B1278"/>
    <w:rsid w:val="007B1341"/>
    <w:rsid w:val="007B1677"/>
    <w:rsid w:val="007B1979"/>
    <w:rsid w:val="007B1CAD"/>
    <w:rsid w:val="007B1E33"/>
    <w:rsid w:val="007B2112"/>
    <w:rsid w:val="007B29D6"/>
    <w:rsid w:val="007B2CED"/>
    <w:rsid w:val="007B37AF"/>
    <w:rsid w:val="007B3B82"/>
    <w:rsid w:val="007B3DCE"/>
    <w:rsid w:val="007B3F60"/>
    <w:rsid w:val="007B452B"/>
    <w:rsid w:val="007B45BC"/>
    <w:rsid w:val="007B4966"/>
    <w:rsid w:val="007B5292"/>
    <w:rsid w:val="007B5B5F"/>
    <w:rsid w:val="007B631A"/>
    <w:rsid w:val="007B6702"/>
    <w:rsid w:val="007B684F"/>
    <w:rsid w:val="007B6C2F"/>
    <w:rsid w:val="007B7D2D"/>
    <w:rsid w:val="007C1030"/>
    <w:rsid w:val="007C1B26"/>
    <w:rsid w:val="007C1C16"/>
    <w:rsid w:val="007C20C0"/>
    <w:rsid w:val="007C213B"/>
    <w:rsid w:val="007C24A7"/>
    <w:rsid w:val="007C32DF"/>
    <w:rsid w:val="007C36B3"/>
    <w:rsid w:val="007C39C2"/>
    <w:rsid w:val="007C39D0"/>
    <w:rsid w:val="007C3F90"/>
    <w:rsid w:val="007C440A"/>
    <w:rsid w:val="007C45ED"/>
    <w:rsid w:val="007C4F70"/>
    <w:rsid w:val="007C50FD"/>
    <w:rsid w:val="007C5679"/>
    <w:rsid w:val="007C56A3"/>
    <w:rsid w:val="007C5857"/>
    <w:rsid w:val="007C5D1A"/>
    <w:rsid w:val="007C62EF"/>
    <w:rsid w:val="007C6315"/>
    <w:rsid w:val="007C74A8"/>
    <w:rsid w:val="007C7829"/>
    <w:rsid w:val="007D07F8"/>
    <w:rsid w:val="007D0D97"/>
    <w:rsid w:val="007D1334"/>
    <w:rsid w:val="007D17E9"/>
    <w:rsid w:val="007D27F9"/>
    <w:rsid w:val="007D2C05"/>
    <w:rsid w:val="007D2C40"/>
    <w:rsid w:val="007D34A3"/>
    <w:rsid w:val="007D3668"/>
    <w:rsid w:val="007D4FC7"/>
    <w:rsid w:val="007D56A3"/>
    <w:rsid w:val="007D5AEA"/>
    <w:rsid w:val="007D60D8"/>
    <w:rsid w:val="007D682E"/>
    <w:rsid w:val="007D6A32"/>
    <w:rsid w:val="007D72CB"/>
    <w:rsid w:val="007D787C"/>
    <w:rsid w:val="007E078F"/>
    <w:rsid w:val="007E146A"/>
    <w:rsid w:val="007E1AD7"/>
    <w:rsid w:val="007E1F35"/>
    <w:rsid w:val="007E28CA"/>
    <w:rsid w:val="007E2A0F"/>
    <w:rsid w:val="007E2DBE"/>
    <w:rsid w:val="007E2E04"/>
    <w:rsid w:val="007E32F8"/>
    <w:rsid w:val="007E3BFD"/>
    <w:rsid w:val="007E3C85"/>
    <w:rsid w:val="007E3CF4"/>
    <w:rsid w:val="007E4A23"/>
    <w:rsid w:val="007E4D08"/>
    <w:rsid w:val="007E4DC6"/>
    <w:rsid w:val="007E5565"/>
    <w:rsid w:val="007E56FE"/>
    <w:rsid w:val="007E5DFE"/>
    <w:rsid w:val="007E5E14"/>
    <w:rsid w:val="007E5F3F"/>
    <w:rsid w:val="007E6CDD"/>
    <w:rsid w:val="007E7E51"/>
    <w:rsid w:val="007F13B3"/>
    <w:rsid w:val="007F1604"/>
    <w:rsid w:val="007F1A37"/>
    <w:rsid w:val="007F22DC"/>
    <w:rsid w:val="007F2D8D"/>
    <w:rsid w:val="007F2E86"/>
    <w:rsid w:val="007F379B"/>
    <w:rsid w:val="007F37AD"/>
    <w:rsid w:val="007F3D0D"/>
    <w:rsid w:val="007F444A"/>
    <w:rsid w:val="007F4560"/>
    <w:rsid w:val="007F4DBA"/>
    <w:rsid w:val="007F4DE4"/>
    <w:rsid w:val="007F5DED"/>
    <w:rsid w:val="007F5EFB"/>
    <w:rsid w:val="007F63F1"/>
    <w:rsid w:val="007F661D"/>
    <w:rsid w:val="007F6728"/>
    <w:rsid w:val="007F6846"/>
    <w:rsid w:val="007F6937"/>
    <w:rsid w:val="007F6A7C"/>
    <w:rsid w:val="007F6E24"/>
    <w:rsid w:val="007F6E33"/>
    <w:rsid w:val="007F6F99"/>
    <w:rsid w:val="007F7824"/>
    <w:rsid w:val="007F786C"/>
    <w:rsid w:val="00800057"/>
    <w:rsid w:val="0080085C"/>
    <w:rsid w:val="00800B90"/>
    <w:rsid w:val="00800EDA"/>
    <w:rsid w:val="00801149"/>
    <w:rsid w:val="0080142B"/>
    <w:rsid w:val="00801D54"/>
    <w:rsid w:val="00802649"/>
    <w:rsid w:val="00802871"/>
    <w:rsid w:val="008036A6"/>
    <w:rsid w:val="00803985"/>
    <w:rsid w:val="00803F3F"/>
    <w:rsid w:val="008049C5"/>
    <w:rsid w:val="00804B5F"/>
    <w:rsid w:val="00804C55"/>
    <w:rsid w:val="00804FE0"/>
    <w:rsid w:val="00805096"/>
    <w:rsid w:val="0080533E"/>
    <w:rsid w:val="0080548C"/>
    <w:rsid w:val="0080569F"/>
    <w:rsid w:val="00806053"/>
    <w:rsid w:val="0080608A"/>
    <w:rsid w:val="008060C0"/>
    <w:rsid w:val="0080682D"/>
    <w:rsid w:val="0080696D"/>
    <w:rsid w:val="008073BA"/>
    <w:rsid w:val="008078EF"/>
    <w:rsid w:val="00807AB6"/>
    <w:rsid w:val="00807C41"/>
    <w:rsid w:val="0081048A"/>
    <w:rsid w:val="00810FCF"/>
    <w:rsid w:val="00811412"/>
    <w:rsid w:val="0081144C"/>
    <w:rsid w:val="00811BB5"/>
    <w:rsid w:val="008130A5"/>
    <w:rsid w:val="00813421"/>
    <w:rsid w:val="00813AEB"/>
    <w:rsid w:val="008140E5"/>
    <w:rsid w:val="00814355"/>
    <w:rsid w:val="00814F83"/>
    <w:rsid w:val="0081526D"/>
    <w:rsid w:val="00815B95"/>
    <w:rsid w:val="00815D3E"/>
    <w:rsid w:val="00816154"/>
    <w:rsid w:val="0081642E"/>
    <w:rsid w:val="00816F74"/>
    <w:rsid w:val="00816FE7"/>
    <w:rsid w:val="00817077"/>
    <w:rsid w:val="0081797D"/>
    <w:rsid w:val="00820882"/>
    <w:rsid w:val="00820A4F"/>
    <w:rsid w:val="00820EE6"/>
    <w:rsid w:val="00821CE1"/>
    <w:rsid w:val="008227E1"/>
    <w:rsid w:val="00822804"/>
    <w:rsid w:val="008235FB"/>
    <w:rsid w:val="00823A0D"/>
    <w:rsid w:val="00823C53"/>
    <w:rsid w:val="00823CC6"/>
    <w:rsid w:val="00824156"/>
    <w:rsid w:val="00824786"/>
    <w:rsid w:val="00824EFA"/>
    <w:rsid w:val="00825513"/>
    <w:rsid w:val="008265B4"/>
    <w:rsid w:val="0082695F"/>
    <w:rsid w:val="00826974"/>
    <w:rsid w:val="00826D99"/>
    <w:rsid w:val="00826E5D"/>
    <w:rsid w:val="00827500"/>
    <w:rsid w:val="008279BB"/>
    <w:rsid w:val="00827B8A"/>
    <w:rsid w:val="00830099"/>
    <w:rsid w:val="008303BE"/>
    <w:rsid w:val="0083053A"/>
    <w:rsid w:val="008305C2"/>
    <w:rsid w:val="008308E4"/>
    <w:rsid w:val="00830AEF"/>
    <w:rsid w:val="00831B30"/>
    <w:rsid w:val="00831FFF"/>
    <w:rsid w:val="008323FE"/>
    <w:rsid w:val="00832427"/>
    <w:rsid w:val="0083295D"/>
    <w:rsid w:val="00832A51"/>
    <w:rsid w:val="00833297"/>
    <w:rsid w:val="00833E2A"/>
    <w:rsid w:val="008346E4"/>
    <w:rsid w:val="0083482A"/>
    <w:rsid w:val="00834C19"/>
    <w:rsid w:val="00835BFE"/>
    <w:rsid w:val="00835EF0"/>
    <w:rsid w:val="00836764"/>
    <w:rsid w:val="00836918"/>
    <w:rsid w:val="00836B4C"/>
    <w:rsid w:val="0084061C"/>
    <w:rsid w:val="0084099A"/>
    <w:rsid w:val="00840E78"/>
    <w:rsid w:val="008410C6"/>
    <w:rsid w:val="008411F4"/>
    <w:rsid w:val="0084136A"/>
    <w:rsid w:val="00841718"/>
    <w:rsid w:val="00841C5A"/>
    <w:rsid w:val="008428AD"/>
    <w:rsid w:val="00843160"/>
    <w:rsid w:val="00843B0E"/>
    <w:rsid w:val="00843DBA"/>
    <w:rsid w:val="00843FC5"/>
    <w:rsid w:val="0084425E"/>
    <w:rsid w:val="00844503"/>
    <w:rsid w:val="00845598"/>
    <w:rsid w:val="008456F4"/>
    <w:rsid w:val="008462AD"/>
    <w:rsid w:val="0084638A"/>
    <w:rsid w:val="00846952"/>
    <w:rsid w:val="008476E6"/>
    <w:rsid w:val="0084780D"/>
    <w:rsid w:val="008478DC"/>
    <w:rsid w:val="008502DB"/>
    <w:rsid w:val="008505CC"/>
    <w:rsid w:val="00851888"/>
    <w:rsid w:val="0085215D"/>
    <w:rsid w:val="00852767"/>
    <w:rsid w:val="0085345A"/>
    <w:rsid w:val="00853660"/>
    <w:rsid w:val="0085387C"/>
    <w:rsid w:val="00853AC8"/>
    <w:rsid w:val="008540E5"/>
    <w:rsid w:val="0085481F"/>
    <w:rsid w:val="00854AF7"/>
    <w:rsid w:val="0085516A"/>
    <w:rsid w:val="0085534C"/>
    <w:rsid w:val="00855D92"/>
    <w:rsid w:val="0085641C"/>
    <w:rsid w:val="00856A1A"/>
    <w:rsid w:val="00857A07"/>
    <w:rsid w:val="00857D8D"/>
    <w:rsid w:val="00860463"/>
    <w:rsid w:val="00860F7C"/>
    <w:rsid w:val="00861527"/>
    <w:rsid w:val="00861DB6"/>
    <w:rsid w:val="008624D0"/>
    <w:rsid w:val="00862AF3"/>
    <w:rsid w:val="00862D33"/>
    <w:rsid w:val="00862D87"/>
    <w:rsid w:val="00863082"/>
    <w:rsid w:val="008632FD"/>
    <w:rsid w:val="00863469"/>
    <w:rsid w:val="008634D7"/>
    <w:rsid w:val="0086365E"/>
    <w:rsid w:val="00863916"/>
    <w:rsid w:val="00863E79"/>
    <w:rsid w:val="008642F5"/>
    <w:rsid w:val="0086432B"/>
    <w:rsid w:val="008649E8"/>
    <w:rsid w:val="0086576D"/>
    <w:rsid w:val="008657AA"/>
    <w:rsid w:val="008658A7"/>
    <w:rsid w:val="00865AC0"/>
    <w:rsid w:val="00865FEF"/>
    <w:rsid w:val="00866112"/>
    <w:rsid w:val="0086625A"/>
    <w:rsid w:val="00866A48"/>
    <w:rsid w:val="00866AB5"/>
    <w:rsid w:val="00866BC7"/>
    <w:rsid w:val="00866D38"/>
    <w:rsid w:val="00867B7F"/>
    <w:rsid w:val="00867C1B"/>
    <w:rsid w:val="00867FB9"/>
    <w:rsid w:val="0087005D"/>
    <w:rsid w:val="008704BE"/>
    <w:rsid w:val="008709CF"/>
    <w:rsid w:val="0087186C"/>
    <w:rsid w:val="008728E1"/>
    <w:rsid w:val="00872C31"/>
    <w:rsid w:val="00873064"/>
    <w:rsid w:val="00874BCF"/>
    <w:rsid w:val="00875547"/>
    <w:rsid w:val="008755B8"/>
    <w:rsid w:val="00875827"/>
    <w:rsid w:val="0087589D"/>
    <w:rsid w:val="00875977"/>
    <w:rsid w:val="00875C81"/>
    <w:rsid w:val="00875CB7"/>
    <w:rsid w:val="00875E0A"/>
    <w:rsid w:val="00876513"/>
    <w:rsid w:val="00876689"/>
    <w:rsid w:val="00876BAE"/>
    <w:rsid w:val="0087769C"/>
    <w:rsid w:val="00877F5E"/>
    <w:rsid w:val="00880647"/>
    <w:rsid w:val="00880A94"/>
    <w:rsid w:val="00880E0E"/>
    <w:rsid w:val="00880FF1"/>
    <w:rsid w:val="00881138"/>
    <w:rsid w:val="00881717"/>
    <w:rsid w:val="00881C42"/>
    <w:rsid w:val="00881E2F"/>
    <w:rsid w:val="00881EE4"/>
    <w:rsid w:val="0088238D"/>
    <w:rsid w:val="008824D1"/>
    <w:rsid w:val="00882B29"/>
    <w:rsid w:val="008834F3"/>
    <w:rsid w:val="00883B69"/>
    <w:rsid w:val="00883C09"/>
    <w:rsid w:val="00883DB7"/>
    <w:rsid w:val="00883EAD"/>
    <w:rsid w:val="00884952"/>
    <w:rsid w:val="0088500A"/>
    <w:rsid w:val="00885145"/>
    <w:rsid w:val="0088557C"/>
    <w:rsid w:val="008859FD"/>
    <w:rsid w:val="00885E5C"/>
    <w:rsid w:val="0088615B"/>
    <w:rsid w:val="008868F9"/>
    <w:rsid w:val="008875CF"/>
    <w:rsid w:val="00887786"/>
    <w:rsid w:val="008878D5"/>
    <w:rsid w:val="0088791D"/>
    <w:rsid w:val="00887FE7"/>
    <w:rsid w:val="0089079B"/>
    <w:rsid w:val="008916C1"/>
    <w:rsid w:val="00891CF3"/>
    <w:rsid w:val="00892937"/>
    <w:rsid w:val="0089369F"/>
    <w:rsid w:val="008937B5"/>
    <w:rsid w:val="00893864"/>
    <w:rsid w:val="00893DB1"/>
    <w:rsid w:val="0089412C"/>
    <w:rsid w:val="0089446A"/>
    <w:rsid w:val="008946C5"/>
    <w:rsid w:val="00895A08"/>
    <w:rsid w:val="00896240"/>
    <w:rsid w:val="008962AC"/>
    <w:rsid w:val="00896ABB"/>
    <w:rsid w:val="00897A96"/>
    <w:rsid w:val="008A0ACB"/>
    <w:rsid w:val="008A1E42"/>
    <w:rsid w:val="008A3149"/>
    <w:rsid w:val="008A33FE"/>
    <w:rsid w:val="008A36DE"/>
    <w:rsid w:val="008A3D02"/>
    <w:rsid w:val="008A3D21"/>
    <w:rsid w:val="008A3F42"/>
    <w:rsid w:val="008A49B4"/>
    <w:rsid w:val="008A4CC6"/>
    <w:rsid w:val="008A4D3A"/>
    <w:rsid w:val="008A4EEC"/>
    <w:rsid w:val="008A5191"/>
    <w:rsid w:val="008A59BC"/>
    <w:rsid w:val="008A5AB5"/>
    <w:rsid w:val="008A5CF2"/>
    <w:rsid w:val="008A63F1"/>
    <w:rsid w:val="008A6CA3"/>
    <w:rsid w:val="008A7074"/>
    <w:rsid w:val="008A75BE"/>
    <w:rsid w:val="008A75E7"/>
    <w:rsid w:val="008A7997"/>
    <w:rsid w:val="008A7BDE"/>
    <w:rsid w:val="008A7D99"/>
    <w:rsid w:val="008B0066"/>
    <w:rsid w:val="008B0373"/>
    <w:rsid w:val="008B05F7"/>
    <w:rsid w:val="008B150D"/>
    <w:rsid w:val="008B1A34"/>
    <w:rsid w:val="008B1C99"/>
    <w:rsid w:val="008B1F29"/>
    <w:rsid w:val="008B20CB"/>
    <w:rsid w:val="008B24C7"/>
    <w:rsid w:val="008B272D"/>
    <w:rsid w:val="008B2C25"/>
    <w:rsid w:val="008B316C"/>
    <w:rsid w:val="008B3232"/>
    <w:rsid w:val="008B32A7"/>
    <w:rsid w:val="008B338E"/>
    <w:rsid w:val="008B3E3B"/>
    <w:rsid w:val="008B4167"/>
    <w:rsid w:val="008B46D7"/>
    <w:rsid w:val="008B4BC2"/>
    <w:rsid w:val="008B63AC"/>
    <w:rsid w:val="008B681B"/>
    <w:rsid w:val="008B6840"/>
    <w:rsid w:val="008B70B2"/>
    <w:rsid w:val="008B732A"/>
    <w:rsid w:val="008B7596"/>
    <w:rsid w:val="008B784B"/>
    <w:rsid w:val="008B7CB2"/>
    <w:rsid w:val="008B7D23"/>
    <w:rsid w:val="008B7E40"/>
    <w:rsid w:val="008C009C"/>
    <w:rsid w:val="008C03CB"/>
    <w:rsid w:val="008C0471"/>
    <w:rsid w:val="008C06D8"/>
    <w:rsid w:val="008C1BC6"/>
    <w:rsid w:val="008C278E"/>
    <w:rsid w:val="008C2D37"/>
    <w:rsid w:val="008C3D50"/>
    <w:rsid w:val="008C4296"/>
    <w:rsid w:val="008C4DD2"/>
    <w:rsid w:val="008C54C5"/>
    <w:rsid w:val="008C5BCD"/>
    <w:rsid w:val="008C5FE7"/>
    <w:rsid w:val="008C65E8"/>
    <w:rsid w:val="008C7039"/>
    <w:rsid w:val="008C7865"/>
    <w:rsid w:val="008C79EC"/>
    <w:rsid w:val="008C7ABE"/>
    <w:rsid w:val="008D06F0"/>
    <w:rsid w:val="008D072A"/>
    <w:rsid w:val="008D0E7D"/>
    <w:rsid w:val="008D1DC0"/>
    <w:rsid w:val="008D25B0"/>
    <w:rsid w:val="008D2661"/>
    <w:rsid w:val="008D29B3"/>
    <w:rsid w:val="008D3D01"/>
    <w:rsid w:val="008D43C9"/>
    <w:rsid w:val="008D476D"/>
    <w:rsid w:val="008D4843"/>
    <w:rsid w:val="008D4C62"/>
    <w:rsid w:val="008D4DB6"/>
    <w:rsid w:val="008D4F57"/>
    <w:rsid w:val="008D538F"/>
    <w:rsid w:val="008D5430"/>
    <w:rsid w:val="008D5617"/>
    <w:rsid w:val="008D5911"/>
    <w:rsid w:val="008D6B07"/>
    <w:rsid w:val="008D6FC8"/>
    <w:rsid w:val="008D7882"/>
    <w:rsid w:val="008E00AA"/>
    <w:rsid w:val="008E1133"/>
    <w:rsid w:val="008E130F"/>
    <w:rsid w:val="008E1310"/>
    <w:rsid w:val="008E1393"/>
    <w:rsid w:val="008E1799"/>
    <w:rsid w:val="008E1B3A"/>
    <w:rsid w:val="008E1B54"/>
    <w:rsid w:val="008E1CEA"/>
    <w:rsid w:val="008E2264"/>
    <w:rsid w:val="008E2334"/>
    <w:rsid w:val="008E2D04"/>
    <w:rsid w:val="008E4D11"/>
    <w:rsid w:val="008E4D9F"/>
    <w:rsid w:val="008E63A8"/>
    <w:rsid w:val="008E6AD2"/>
    <w:rsid w:val="008E6CD5"/>
    <w:rsid w:val="008E6F9B"/>
    <w:rsid w:val="008E70F5"/>
    <w:rsid w:val="008E73DB"/>
    <w:rsid w:val="008E7AE9"/>
    <w:rsid w:val="008F0110"/>
    <w:rsid w:val="008F0923"/>
    <w:rsid w:val="008F0DA0"/>
    <w:rsid w:val="008F189F"/>
    <w:rsid w:val="008F21B5"/>
    <w:rsid w:val="008F2464"/>
    <w:rsid w:val="008F407F"/>
    <w:rsid w:val="008F5006"/>
    <w:rsid w:val="008F5208"/>
    <w:rsid w:val="008F5BBB"/>
    <w:rsid w:val="008F5BCD"/>
    <w:rsid w:val="008F5DEA"/>
    <w:rsid w:val="008F675E"/>
    <w:rsid w:val="008F691F"/>
    <w:rsid w:val="008F6D0A"/>
    <w:rsid w:val="0090004F"/>
    <w:rsid w:val="00900E0D"/>
    <w:rsid w:val="00900E86"/>
    <w:rsid w:val="009010E8"/>
    <w:rsid w:val="0090137C"/>
    <w:rsid w:val="00901897"/>
    <w:rsid w:val="00901C3F"/>
    <w:rsid w:val="009022BE"/>
    <w:rsid w:val="00902508"/>
    <w:rsid w:val="00902825"/>
    <w:rsid w:val="00902A07"/>
    <w:rsid w:val="00902CAD"/>
    <w:rsid w:val="009032CE"/>
    <w:rsid w:val="00903ECD"/>
    <w:rsid w:val="009041B8"/>
    <w:rsid w:val="00904A6A"/>
    <w:rsid w:val="00904BB7"/>
    <w:rsid w:val="00904CD9"/>
    <w:rsid w:val="009052F3"/>
    <w:rsid w:val="009055B2"/>
    <w:rsid w:val="00905E1C"/>
    <w:rsid w:val="0090616D"/>
    <w:rsid w:val="00906193"/>
    <w:rsid w:val="009062E5"/>
    <w:rsid w:val="00906803"/>
    <w:rsid w:val="00906B51"/>
    <w:rsid w:val="0090764F"/>
    <w:rsid w:val="009077C6"/>
    <w:rsid w:val="00907913"/>
    <w:rsid w:val="00907C04"/>
    <w:rsid w:val="00910B02"/>
    <w:rsid w:val="009112AC"/>
    <w:rsid w:val="00911419"/>
    <w:rsid w:val="00911A6F"/>
    <w:rsid w:val="00911F71"/>
    <w:rsid w:val="0091238D"/>
    <w:rsid w:val="009124E4"/>
    <w:rsid w:val="00913319"/>
    <w:rsid w:val="009133F7"/>
    <w:rsid w:val="0091374E"/>
    <w:rsid w:val="009140AD"/>
    <w:rsid w:val="00914471"/>
    <w:rsid w:val="00914577"/>
    <w:rsid w:val="00914787"/>
    <w:rsid w:val="00914ABE"/>
    <w:rsid w:val="00915853"/>
    <w:rsid w:val="0091634E"/>
    <w:rsid w:val="0091635A"/>
    <w:rsid w:val="00916990"/>
    <w:rsid w:val="009170DE"/>
    <w:rsid w:val="00917135"/>
    <w:rsid w:val="00917295"/>
    <w:rsid w:val="00917D73"/>
    <w:rsid w:val="00920345"/>
    <w:rsid w:val="009204F4"/>
    <w:rsid w:val="00920E1A"/>
    <w:rsid w:val="00921612"/>
    <w:rsid w:val="00921753"/>
    <w:rsid w:val="00921841"/>
    <w:rsid w:val="00922166"/>
    <w:rsid w:val="00922678"/>
    <w:rsid w:val="009231B6"/>
    <w:rsid w:val="00923480"/>
    <w:rsid w:val="009235F6"/>
    <w:rsid w:val="00923CA8"/>
    <w:rsid w:val="00923CDA"/>
    <w:rsid w:val="00923D57"/>
    <w:rsid w:val="00924302"/>
    <w:rsid w:val="009246BD"/>
    <w:rsid w:val="009247F5"/>
    <w:rsid w:val="009249F2"/>
    <w:rsid w:val="00924DF3"/>
    <w:rsid w:val="0092630B"/>
    <w:rsid w:val="009265DC"/>
    <w:rsid w:val="00926A0C"/>
    <w:rsid w:val="009276F9"/>
    <w:rsid w:val="00927D52"/>
    <w:rsid w:val="009307AB"/>
    <w:rsid w:val="009308D9"/>
    <w:rsid w:val="00930D62"/>
    <w:rsid w:val="00930DA8"/>
    <w:rsid w:val="00931152"/>
    <w:rsid w:val="0093128F"/>
    <w:rsid w:val="0093210F"/>
    <w:rsid w:val="009330EB"/>
    <w:rsid w:val="00933A70"/>
    <w:rsid w:val="00933E4E"/>
    <w:rsid w:val="00933E74"/>
    <w:rsid w:val="00933FC6"/>
    <w:rsid w:val="00934242"/>
    <w:rsid w:val="00934374"/>
    <w:rsid w:val="009345EA"/>
    <w:rsid w:val="009346C2"/>
    <w:rsid w:val="0093489B"/>
    <w:rsid w:val="0093558B"/>
    <w:rsid w:val="009356CE"/>
    <w:rsid w:val="00935F18"/>
    <w:rsid w:val="0093661D"/>
    <w:rsid w:val="00936974"/>
    <w:rsid w:val="009371B0"/>
    <w:rsid w:val="009371C5"/>
    <w:rsid w:val="009375BD"/>
    <w:rsid w:val="009376E6"/>
    <w:rsid w:val="009378E7"/>
    <w:rsid w:val="009409EF"/>
    <w:rsid w:val="00940D93"/>
    <w:rsid w:val="00941246"/>
    <w:rsid w:val="00941307"/>
    <w:rsid w:val="009413DA"/>
    <w:rsid w:val="00941C7C"/>
    <w:rsid w:val="00941DD3"/>
    <w:rsid w:val="00942FBA"/>
    <w:rsid w:val="009433B7"/>
    <w:rsid w:val="00943B75"/>
    <w:rsid w:val="00943C96"/>
    <w:rsid w:val="00943DF3"/>
    <w:rsid w:val="00944788"/>
    <w:rsid w:val="00944A34"/>
    <w:rsid w:val="00944C15"/>
    <w:rsid w:val="00944FA7"/>
    <w:rsid w:val="0094524F"/>
    <w:rsid w:val="009456B8"/>
    <w:rsid w:val="009459FC"/>
    <w:rsid w:val="00945D41"/>
    <w:rsid w:val="00946733"/>
    <w:rsid w:val="009468A6"/>
    <w:rsid w:val="00946974"/>
    <w:rsid w:val="009469E9"/>
    <w:rsid w:val="00946C40"/>
    <w:rsid w:val="00946E31"/>
    <w:rsid w:val="00947736"/>
    <w:rsid w:val="00947C27"/>
    <w:rsid w:val="00950301"/>
    <w:rsid w:val="0095057B"/>
    <w:rsid w:val="00950854"/>
    <w:rsid w:val="00951283"/>
    <w:rsid w:val="00951C38"/>
    <w:rsid w:val="00951E3D"/>
    <w:rsid w:val="0095246A"/>
    <w:rsid w:val="00952566"/>
    <w:rsid w:val="009525CE"/>
    <w:rsid w:val="009532E1"/>
    <w:rsid w:val="009533CF"/>
    <w:rsid w:val="009540F8"/>
    <w:rsid w:val="009546D5"/>
    <w:rsid w:val="0095486D"/>
    <w:rsid w:val="00954AAD"/>
    <w:rsid w:val="00954C9C"/>
    <w:rsid w:val="00955BA7"/>
    <w:rsid w:val="00955EF4"/>
    <w:rsid w:val="009562E9"/>
    <w:rsid w:val="0095705A"/>
    <w:rsid w:val="0095719D"/>
    <w:rsid w:val="00957A88"/>
    <w:rsid w:val="00957B18"/>
    <w:rsid w:val="00957B3F"/>
    <w:rsid w:val="00960CE5"/>
    <w:rsid w:val="00960D9D"/>
    <w:rsid w:val="00960DA1"/>
    <w:rsid w:val="00960F11"/>
    <w:rsid w:val="009610F2"/>
    <w:rsid w:val="0096130A"/>
    <w:rsid w:val="009614E2"/>
    <w:rsid w:val="009614EC"/>
    <w:rsid w:val="00961623"/>
    <w:rsid w:val="00961E00"/>
    <w:rsid w:val="0096210D"/>
    <w:rsid w:val="00962494"/>
    <w:rsid w:val="0096267D"/>
    <w:rsid w:val="0096294A"/>
    <w:rsid w:val="009634A8"/>
    <w:rsid w:val="00963722"/>
    <w:rsid w:val="009639DB"/>
    <w:rsid w:val="00963D08"/>
    <w:rsid w:val="00963E19"/>
    <w:rsid w:val="00964108"/>
    <w:rsid w:val="009647D8"/>
    <w:rsid w:val="00964DE9"/>
    <w:rsid w:val="009657B7"/>
    <w:rsid w:val="009660AE"/>
    <w:rsid w:val="00966243"/>
    <w:rsid w:val="00966413"/>
    <w:rsid w:val="00967159"/>
    <w:rsid w:val="009674C2"/>
    <w:rsid w:val="009675EB"/>
    <w:rsid w:val="00967D12"/>
    <w:rsid w:val="00967E31"/>
    <w:rsid w:val="00970165"/>
    <w:rsid w:val="009702E3"/>
    <w:rsid w:val="00970FB1"/>
    <w:rsid w:val="0097105E"/>
    <w:rsid w:val="0097135D"/>
    <w:rsid w:val="009714CD"/>
    <w:rsid w:val="00971D10"/>
    <w:rsid w:val="0097202F"/>
    <w:rsid w:val="0097213A"/>
    <w:rsid w:val="0097290C"/>
    <w:rsid w:val="00972A0D"/>
    <w:rsid w:val="00973074"/>
    <w:rsid w:val="00973768"/>
    <w:rsid w:val="0097453D"/>
    <w:rsid w:val="0097468D"/>
    <w:rsid w:val="00975152"/>
    <w:rsid w:val="00975325"/>
    <w:rsid w:val="009756E9"/>
    <w:rsid w:val="009757D6"/>
    <w:rsid w:val="00975DE3"/>
    <w:rsid w:val="00975F6D"/>
    <w:rsid w:val="00976841"/>
    <w:rsid w:val="00976A91"/>
    <w:rsid w:val="0097712D"/>
    <w:rsid w:val="00977437"/>
    <w:rsid w:val="009777E6"/>
    <w:rsid w:val="00980436"/>
    <w:rsid w:val="009807C6"/>
    <w:rsid w:val="009808DA"/>
    <w:rsid w:val="00981C69"/>
    <w:rsid w:val="00981CD6"/>
    <w:rsid w:val="0098214E"/>
    <w:rsid w:val="009821E9"/>
    <w:rsid w:val="00983A99"/>
    <w:rsid w:val="009841A6"/>
    <w:rsid w:val="009846AF"/>
    <w:rsid w:val="00984756"/>
    <w:rsid w:val="009848EF"/>
    <w:rsid w:val="00984C61"/>
    <w:rsid w:val="00984F7E"/>
    <w:rsid w:val="009853D1"/>
    <w:rsid w:val="00985422"/>
    <w:rsid w:val="00985916"/>
    <w:rsid w:val="00985EF1"/>
    <w:rsid w:val="009868BF"/>
    <w:rsid w:val="00986AC0"/>
    <w:rsid w:val="00986D41"/>
    <w:rsid w:val="0098704B"/>
    <w:rsid w:val="00987364"/>
    <w:rsid w:val="00987499"/>
    <w:rsid w:val="00987B96"/>
    <w:rsid w:val="00990CAB"/>
    <w:rsid w:val="009910C5"/>
    <w:rsid w:val="009915B6"/>
    <w:rsid w:val="00991DB8"/>
    <w:rsid w:val="009920C9"/>
    <w:rsid w:val="009920FB"/>
    <w:rsid w:val="009939BF"/>
    <w:rsid w:val="00993F9E"/>
    <w:rsid w:val="00994027"/>
    <w:rsid w:val="00994102"/>
    <w:rsid w:val="00994946"/>
    <w:rsid w:val="00994AB0"/>
    <w:rsid w:val="00995A51"/>
    <w:rsid w:val="00995C45"/>
    <w:rsid w:val="00996208"/>
    <w:rsid w:val="009966A6"/>
    <w:rsid w:val="0099697E"/>
    <w:rsid w:val="00996997"/>
    <w:rsid w:val="00996D95"/>
    <w:rsid w:val="00997845"/>
    <w:rsid w:val="00997F31"/>
    <w:rsid w:val="009A0D3F"/>
    <w:rsid w:val="009A0F69"/>
    <w:rsid w:val="009A1130"/>
    <w:rsid w:val="009A1398"/>
    <w:rsid w:val="009A1536"/>
    <w:rsid w:val="009A20F9"/>
    <w:rsid w:val="009A2820"/>
    <w:rsid w:val="009A2C07"/>
    <w:rsid w:val="009A2CEE"/>
    <w:rsid w:val="009A2E92"/>
    <w:rsid w:val="009A3E23"/>
    <w:rsid w:val="009A3E8E"/>
    <w:rsid w:val="009A3FD4"/>
    <w:rsid w:val="009A402A"/>
    <w:rsid w:val="009A47C3"/>
    <w:rsid w:val="009A5028"/>
    <w:rsid w:val="009A5828"/>
    <w:rsid w:val="009A66E3"/>
    <w:rsid w:val="009A688E"/>
    <w:rsid w:val="009A69EF"/>
    <w:rsid w:val="009A6A59"/>
    <w:rsid w:val="009A6E96"/>
    <w:rsid w:val="009A76C7"/>
    <w:rsid w:val="009B025F"/>
    <w:rsid w:val="009B0AF3"/>
    <w:rsid w:val="009B1550"/>
    <w:rsid w:val="009B1658"/>
    <w:rsid w:val="009B2173"/>
    <w:rsid w:val="009B2289"/>
    <w:rsid w:val="009B290E"/>
    <w:rsid w:val="009B29D9"/>
    <w:rsid w:val="009B2CB7"/>
    <w:rsid w:val="009B2D8B"/>
    <w:rsid w:val="009B2E48"/>
    <w:rsid w:val="009B36A0"/>
    <w:rsid w:val="009B3E9C"/>
    <w:rsid w:val="009B4151"/>
    <w:rsid w:val="009B422C"/>
    <w:rsid w:val="009B42E6"/>
    <w:rsid w:val="009B47C5"/>
    <w:rsid w:val="009B5269"/>
    <w:rsid w:val="009B5BCC"/>
    <w:rsid w:val="009B5CFE"/>
    <w:rsid w:val="009B617B"/>
    <w:rsid w:val="009B6EF2"/>
    <w:rsid w:val="009B773C"/>
    <w:rsid w:val="009B7B23"/>
    <w:rsid w:val="009C03FE"/>
    <w:rsid w:val="009C041D"/>
    <w:rsid w:val="009C0A20"/>
    <w:rsid w:val="009C1284"/>
    <w:rsid w:val="009C128B"/>
    <w:rsid w:val="009C15C0"/>
    <w:rsid w:val="009C1E8F"/>
    <w:rsid w:val="009C1EF3"/>
    <w:rsid w:val="009C227E"/>
    <w:rsid w:val="009C2A62"/>
    <w:rsid w:val="009C2FD8"/>
    <w:rsid w:val="009C3387"/>
    <w:rsid w:val="009C3E99"/>
    <w:rsid w:val="009C4371"/>
    <w:rsid w:val="009C5B41"/>
    <w:rsid w:val="009C6CE2"/>
    <w:rsid w:val="009C6F5C"/>
    <w:rsid w:val="009C7810"/>
    <w:rsid w:val="009D00DD"/>
    <w:rsid w:val="009D048C"/>
    <w:rsid w:val="009D0824"/>
    <w:rsid w:val="009D14E7"/>
    <w:rsid w:val="009D1CF2"/>
    <w:rsid w:val="009D20DE"/>
    <w:rsid w:val="009D2267"/>
    <w:rsid w:val="009D2967"/>
    <w:rsid w:val="009D2BBF"/>
    <w:rsid w:val="009D3306"/>
    <w:rsid w:val="009D396C"/>
    <w:rsid w:val="009D3E77"/>
    <w:rsid w:val="009D44EC"/>
    <w:rsid w:val="009D45AC"/>
    <w:rsid w:val="009D4C16"/>
    <w:rsid w:val="009D504A"/>
    <w:rsid w:val="009D6059"/>
    <w:rsid w:val="009D61AC"/>
    <w:rsid w:val="009D637C"/>
    <w:rsid w:val="009D6A76"/>
    <w:rsid w:val="009D6B37"/>
    <w:rsid w:val="009D6E48"/>
    <w:rsid w:val="009D6E83"/>
    <w:rsid w:val="009D6F50"/>
    <w:rsid w:val="009D7B6B"/>
    <w:rsid w:val="009D7EB9"/>
    <w:rsid w:val="009E02CB"/>
    <w:rsid w:val="009E07FD"/>
    <w:rsid w:val="009E0BFA"/>
    <w:rsid w:val="009E0D53"/>
    <w:rsid w:val="009E0E29"/>
    <w:rsid w:val="009E0EEB"/>
    <w:rsid w:val="009E1058"/>
    <w:rsid w:val="009E14FF"/>
    <w:rsid w:val="009E21BF"/>
    <w:rsid w:val="009E21F2"/>
    <w:rsid w:val="009E28A6"/>
    <w:rsid w:val="009E30DF"/>
    <w:rsid w:val="009E32CB"/>
    <w:rsid w:val="009E33A9"/>
    <w:rsid w:val="009E3709"/>
    <w:rsid w:val="009E388E"/>
    <w:rsid w:val="009E38D2"/>
    <w:rsid w:val="009E3D83"/>
    <w:rsid w:val="009E4D40"/>
    <w:rsid w:val="009E4DA2"/>
    <w:rsid w:val="009E5153"/>
    <w:rsid w:val="009E5192"/>
    <w:rsid w:val="009E534D"/>
    <w:rsid w:val="009E5B0E"/>
    <w:rsid w:val="009E6404"/>
    <w:rsid w:val="009E6823"/>
    <w:rsid w:val="009E6A66"/>
    <w:rsid w:val="009E702C"/>
    <w:rsid w:val="009E7548"/>
    <w:rsid w:val="009E75C3"/>
    <w:rsid w:val="009E7743"/>
    <w:rsid w:val="009E7A04"/>
    <w:rsid w:val="009F0005"/>
    <w:rsid w:val="009F0361"/>
    <w:rsid w:val="009F08B1"/>
    <w:rsid w:val="009F0B95"/>
    <w:rsid w:val="009F1268"/>
    <w:rsid w:val="009F3A1A"/>
    <w:rsid w:val="009F3F25"/>
    <w:rsid w:val="009F40A7"/>
    <w:rsid w:val="009F40F8"/>
    <w:rsid w:val="009F5541"/>
    <w:rsid w:val="009F57F7"/>
    <w:rsid w:val="009F58E1"/>
    <w:rsid w:val="009F5B51"/>
    <w:rsid w:val="009F5E5A"/>
    <w:rsid w:val="009F5FC5"/>
    <w:rsid w:val="009F630B"/>
    <w:rsid w:val="009F6634"/>
    <w:rsid w:val="009F7ABA"/>
    <w:rsid w:val="00A004D8"/>
    <w:rsid w:val="00A00B38"/>
    <w:rsid w:val="00A00F52"/>
    <w:rsid w:val="00A01509"/>
    <w:rsid w:val="00A01583"/>
    <w:rsid w:val="00A016FE"/>
    <w:rsid w:val="00A01A8C"/>
    <w:rsid w:val="00A02316"/>
    <w:rsid w:val="00A025E7"/>
    <w:rsid w:val="00A02F6A"/>
    <w:rsid w:val="00A03063"/>
    <w:rsid w:val="00A048DF"/>
    <w:rsid w:val="00A049DF"/>
    <w:rsid w:val="00A04B29"/>
    <w:rsid w:val="00A04B72"/>
    <w:rsid w:val="00A050F6"/>
    <w:rsid w:val="00A05139"/>
    <w:rsid w:val="00A05203"/>
    <w:rsid w:val="00A0521B"/>
    <w:rsid w:val="00A055DF"/>
    <w:rsid w:val="00A0574C"/>
    <w:rsid w:val="00A05885"/>
    <w:rsid w:val="00A058FD"/>
    <w:rsid w:val="00A05F72"/>
    <w:rsid w:val="00A0621A"/>
    <w:rsid w:val="00A0675F"/>
    <w:rsid w:val="00A06897"/>
    <w:rsid w:val="00A071F2"/>
    <w:rsid w:val="00A1012C"/>
    <w:rsid w:val="00A103A9"/>
    <w:rsid w:val="00A113BE"/>
    <w:rsid w:val="00A11C0B"/>
    <w:rsid w:val="00A11EAD"/>
    <w:rsid w:val="00A120AB"/>
    <w:rsid w:val="00A12331"/>
    <w:rsid w:val="00A1236D"/>
    <w:rsid w:val="00A124D0"/>
    <w:rsid w:val="00A12BC2"/>
    <w:rsid w:val="00A131B5"/>
    <w:rsid w:val="00A13A70"/>
    <w:rsid w:val="00A13BE6"/>
    <w:rsid w:val="00A14144"/>
    <w:rsid w:val="00A14676"/>
    <w:rsid w:val="00A14C98"/>
    <w:rsid w:val="00A153C3"/>
    <w:rsid w:val="00A15647"/>
    <w:rsid w:val="00A1567C"/>
    <w:rsid w:val="00A156BE"/>
    <w:rsid w:val="00A1638F"/>
    <w:rsid w:val="00A16A82"/>
    <w:rsid w:val="00A170BE"/>
    <w:rsid w:val="00A17510"/>
    <w:rsid w:val="00A17A75"/>
    <w:rsid w:val="00A17A9F"/>
    <w:rsid w:val="00A206FD"/>
    <w:rsid w:val="00A20989"/>
    <w:rsid w:val="00A20D0D"/>
    <w:rsid w:val="00A21101"/>
    <w:rsid w:val="00A21185"/>
    <w:rsid w:val="00A2129E"/>
    <w:rsid w:val="00A2164B"/>
    <w:rsid w:val="00A21886"/>
    <w:rsid w:val="00A2194E"/>
    <w:rsid w:val="00A21F56"/>
    <w:rsid w:val="00A228C4"/>
    <w:rsid w:val="00A22CC0"/>
    <w:rsid w:val="00A231BD"/>
    <w:rsid w:val="00A2323B"/>
    <w:rsid w:val="00A232D0"/>
    <w:rsid w:val="00A24065"/>
    <w:rsid w:val="00A24C22"/>
    <w:rsid w:val="00A24C7C"/>
    <w:rsid w:val="00A24F1C"/>
    <w:rsid w:val="00A25924"/>
    <w:rsid w:val="00A2674B"/>
    <w:rsid w:val="00A276EB"/>
    <w:rsid w:val="00A279F3"/>
    <w:rsid w:val="00A27FDE"/>
    <w:rsid w:val="00A30458"/>
    <w:rsid w:val="00A30777"/>
    <w:rsid w:val="00A3077B"/>
    <w:rsid w:val="00A30815"/>
    <w:rsid w:val="00A3139B"/>
    <w:rsid w:val="00A3173C"/>
    <w:rsid w:val="00A31DDA"/>
    <w:rsid w:val="00A3265B"/>
    <w:rsid w:val="00A3280B"/>
    <w:rsid w:val="00A32CC7"/>
    <w:rsid w:val="00A32F7B"/>
    <w:rsid w:val="00A33B69"/>
    <w:rsid w:val="00A33DC1"/>
    <w:rsid w:val="00A33F60"/>
    <w:rsid w:val="00A3481D"/>
    <w:rsid w:val="00A34965"/>
    <w:rsid w:val="00A356BA"/>
    <w:rsid w:val="00A356D1"/>
    <w:rsid w:val="00A359A4"/>
    <w:rsid w:val="00A35E4C"/>
    <w:rsid w:val="00A36093"/>
    <w:rsid w:val="00A3641C"/>
    <w:rsid w:val="00A3672B"/>
    <w:rsid w:val="00A36853"/>
    <w:rsid w:val="00A36CF4"/>
    <w:rsid w:val="00A36EB5"/>
    <w:rsid w:val="00A3727E"/>
    <w:rsid w:val="00A400FB"/>
    <w:rsid w:val="00A401C3"/>
    <w:rsid w:val="00A40A01"/>
    <w:rsid w:val="00A41218"/>
    <w:rsid w:val="00A412B6"/>
    <w:rsid w:val="00A416EB"/>
    <w:rsid w:val="00A416F8"/>
    <w:rsid w:val="00A42336"/>
    <w:rsid w:val="00A42CD8"/>
    <w:rsid w:val="00A432B0"/>
    <w:rsid w:val="00A43343"/>
    <w:rsid w:val="00A43CBC"/>
    <w:rsid w:val="00A4434F"/>
    <w:rsid w:val="00A446CA"/>
    <w:rsid w:val="00A448B7"/>
    <w:rsid w:val="00A44964"/>
    <w:rsid w:val="00A44C3F"/>
    <w:rsid w:val="00A45475"/>
    <w:rsid w:val="00A461C3"/>
    <w:rsid w:val="00A472FF"/>
    <w:rsid w:val="00A47ED1"/>
    <w:rsid w:val="00A504D2"/>
    <w:rsid w:val="00A5250E"/>
    <w:rsid w:val="00A5406D"/>
    <w:rsid w:val="00A54188"/>
    <w:rsid w:val="00A54630"/>
    <w:rsid w:val="00A54735"/>
    <w:rsid w:val="00A5497B"/>
    <w:rsid w:val="00A54D82"/>
    <w:rsid w:val="00A55607"/>
    <w:rsid w:val="00A55F11"/>
    <w:rsid w:val="00A565A5"/>
    <w:rsid w:val="00A56CEA"/>
    <w:rsid w:val="00A56F55"/>
    <w:rsid w:val="00A5758D"/>
    <w:rsid w:val="00A577B6"/>
    <w:rsid w:val="00A578C1"/>
    <w:rsid w:val="00A57CB4"/>
    <w:rsid w:val="00A57F02"/>
    <w:rsid w:val="00A60D58"/>
    <w:rsid w:val="00A620F6"/>
    <w:rsid w:val="00A62AD1"/>
    <w:rsid w:val="00A635D7"/>
    <w:rsid w:val="00A64C2C"/>
    <w:rsid w:val="00A65EA6"/>
    <w:rsid w:val="00A65FA4"/>
    <w:rsid w:val="00A65FF8"/>
    <w:rsid w:val="00A666EA"/>
    <w:rsid w:val="00A6678C"/>
    <w:rsid w:val="00A66883"/>
    <w:rsid w:val="00A66BB2"/>
    <w:rsid w:val="00A66E2A"/>
    <w:rsid w:val="00A66E9A"/>
    <w:rsid w:val="00A673F0"/>
    <w:rsid w:val="00A67470"/>
    <w:rsid w:val="00A678C6"/>
    <w:rsid w:val="00A679B0"/>
    <w:rsid w:val="00A67A2D"/>
    <w:rsid w:val="00A67F19"/>
    <w:rsid w:val="00A707AA"/>
    <w:rsid w:val="00A70AB8"/>
    <w:rsid w:val="00A70BE3"/>
    <w:rsid w:val="00A7112A"/>
    <w:rsid w:val="00A71502"/>
    <w:rsid w:val="00A716E2"/>
    <w:rsid w:val="00A71B4C"/>
    <w:rsid w:val="00A71BD1"/>
    <w:rsid w:val="00A721D8"/>
    <w:rsid w:val="00A72B8E"/>
    <w:rsid w:val="00A72C45"/>
    <w:rsid w:val="00A72CD3"/>
    <w:rsid w:val="00A7468E"/>
    <w:rsid w:val="00A75762"/>
    <w:rsid w:val="00A75811"/>
    <w:rsid w:val="00A75837"/>
    <w:rsid w:val="00A763EF"/>
    <w:rsid w:val="00A76742"/>
    <w:rsid w:val="00A7674A"/>
    <w:rsid w:val="00A767CF"/>
    <w:rsid w:val="00A76829"/>
    <w:rsid w:val="00A768F2"/>
    <w:rsid w:val="00A76A1F"/>
    <w:rsid w:val="00A7743E"/>
    <w:rsid w:val="00A77BDC"/>
    <w:rsid w:val="00A77CD3"/>
    <w:rsid w:val="00A801BD"/>
    <w:rsid w:val="00A8027F"/>
    <w:rsid w:val="00A80432"/>
    <w:rsid w:val="00A80BD7"/>
    <w:rsid w:val="00A80BF8"/>
    <w:rsid w:val="00A81672"/>
    <w:rsid w:val="00A81FEC"/>
    <w:rsid w:val="00A82007"/>
    <w:rsid w:val="00A83695"/>
    <w:rsid w:val="00A836E9"/>
    <w:rsid w:val="00A837DF"/>
    <w:rsid w:val="00A83ACB"/>
    <w:rsid w:val="00A83DEE"/>
    <w:rsid w:val="00A854B0"/>
    <w:rsid w:val="00A8598C"/>
    <w:rsid w:val="00A85F43"/>
    <w:rsid w:val="00A8612D"/>
    <w:rsid w:val="00A86ADD"/>
    <w:rsid w:val="00A86ECA"/>
    <w:rsid w:val="00A871AB"/>
    <w:rsid w:val="00A8778F"/>
    <w:rsid w:val="00A90424"/>
    <w:rsid w:val="00A921A9"/>
    <w:rsid w:val="00A92C40"/>
    <w:rsid w:val="00A92E0F"/>
    <w:rsid w:val="00A9379C"/>
    <w:rsid w:val="00A93EB2"/>
    <w:rsid w:val="00A93FB8"/>
    <w:rsid w:val="00A941D3"/>
    <w:rsid w:val="00A94C4A"/>
    <w:rsid w:val="00A94D68"/>
    <w:rsid w:val="00A94DC1"/>
    <w:rsid w:val="00A95482"/>
    <w:rsid w:val="00A954C5"/>
    <w:rsid w:val="00A9551A"/>
    <w:rsid w:val="00A95821"/>
    <w:rsid w:val="00A95A84"/>
    <w:rsid w:val="00A95FC6"/>
    <w:rsid w:val="00A96116"/>
    <w:rsid w:val="00A976FC"/>
    <w:rsid w:val="00AA0AFB"/>
    <w:rsid w:val="00AA12BD"/>
    <w:rsid w:val="00AA18C1"/>
    <w:rsid w:val="00AA24A6"/>
    <w:rsid w:val="00AA2A7D"/>
    <w:rsid w:val="00AA2AB3"/>
    <w:rsid w:val="00AA2AD6"/>
    <w:rsid w:val="00AA31E3"/>
    <w:rsid w:val="00AA34C4"/>
    <w:rsid w:val="00AA3597"/>
    <w:rsid w:val="00AA3AA1"/>
    <w:rsid w:val="00AA41FD"/>
    <w:rsid w:val="00AA45C4"/>
    <w:rsid w:val="00AA4C4B"/>
    <w:rsid w:val="00AA4C5C"/>
    <w:rsid w:val="00AA5043"/>
    <w:rsid w:val="00AA525A"/>
    <w:rsid w:val="00AA5588"/>
    <w:rsid w:val="00AA5E05"/>
    <w:rsid w:val="00AA67B4"/>
    <w:rsid w:val="00AA695E"/>
    <w:rsid w:val="00AA734F"/>
    <w:rsid w:val="00AA78B7"/>
    <w:rsid w:val="00AA7CC7"/>
    <w:rsid w:val="00AA7CCE"/>
    <w:rsid w:val="00AB05EF"/>
    <w:rsid w:val="00AB07DF"/>
    <w:rsid w:val="00AB0F3F"/>
    <w:rsid w:val="00AB103A"/>
    <w:rsid w:val="00AB1692"/>
    <w:rsid w:val="00AB190C"/>
    <w:rsid w:val="00AB1D9E"/>
    <w:rsid w:val="00AB201A"/>
    <w:rsid w:val="00AB20AB"/>
    <w:rsid w:val="00AB20B2"/>
    <w:rsid w:val="00AB2620"/>
    <w:rsid w:val="00AB2790"/>
    <w:rsid w:val="00AB29E9"/>
    <w:rsid w:val="00AB2A0F"/>
    <w:rsid w:val="00AB2BA7"/>
    <w:rsid w:val="00AB350F"/>
    <w:rsid w:val="00AB3AF4"/>
    <w:rsid w:val="00AB3C58"/>
    <w:rsid w:val="00AB404E"/>
    <w:rsid w:val="00AB4646"/>
    <w:rsid w:val="00AB46E7"/>
    <w:rsid w:val="00AB48F1"/>
    <w:rsid w:val="00AB4E93"/>
    <w:rsid w:val="00AB5287"/>
    <w:rsid w:val="00AB5463"/>
    <w:rsid w:val="00AB571D"/>
    <w:rsid w:val="00AB5A3C"/>
    <w:rsid w:val="00AB5A60"/>
    <w:rsid w:val="00AB5D2C"/>
    <w:rsid w:val="00AB5E36"/>
    <w:rsid w:val="00AB70C5"/>
    <w:rsid w:val="00AB71B5"/>
    <w:rsid w:val="00AB71C4"/>
    <w:rsid w:val="00AB74E7"/>
    <w:rsid w:val="00AB7799"/>
    <w:rsid w:val="00AC0B9A"/>
    <w:rsid w:val="00AC10CC"/>
    <w:rsid w:val="00AC119D"/>
    <w:rsid w:val="00AC17F8"/>
    <w:rsid w:val="00AC23D3"/>
    <w:rsid w:val="00AC2D69"/>
    <w:rsid w:val="00AC2F46"/>
    <w:rsid w:val="00AC3C77"/>
    <w:rsid w:val="00AC4077"/>
    <w:rsid w:val="00AC4A8E"/>
    <w:rsid w:val="00AC515F"/>
    <w:rsid w:val="00AC56A7"/>
    <w:rsid w:val="00AC6413"/>
    <w:rsid w:val="00AC66F8"/>
    <w:rsid w:val="00AC6DF9"/>
    <w:rsid w:val="00AC71E4"/>
    <w:rsid w:val="00AC72DE"/>
    <w:rsid w:val="00AC7384"/>
    <w:rsid w:val="00AC778F"/>
    <w:rsid w:val="00AC7A40"/>
    <w:rsid w:val="00AD0869"/>
    <w:rsid w:val="00AD088D"/>
    <w:rsid w:val="00AD13AA"/>
    <w:rsid w:val="00AD14ED"/>
    <w:rsid w:val="00AD14FA"/>
    <w:rsid w:val="00AD207C"/>
    <w:rsid w:val="00AD220F"/>
    <w:rsid w:val="00AD226C"/>
    <w:rsid w:val="00AD2680"/>
    <w:rsid w:val="00AD2894"/>
    <w:rsid w:val="00AD356F"/>
    <w:rsid w:val="00AD44CC"/>
    <w:rsid w:val="00AD48E1"/>
    <w:rsid w:val="00AD4EDA"/>
    <w:rsid w:val="00AD5711"/>
    <w:rsid w:val="00AD584C"/>
    <w:rsid w:val="00AD5E56"/>
    <w:rsid w:val="00AD6158"/>
    <w:rsid w:val="00AD634C"/>
    <w:rsid w:val="00AD69ED"/>
    <w:rsid w:val="00AD6A95"/>
    <w:rsid w:val="00AD6E49"/>
    <w:rsid w:val="00AD6EBC"/>
    <w:rsid w:val="00AD74E6"/>
    <w:rsid w:val="00AD79E1"/>
    <w:rsid w:val="00AD7A77"/>
    <w:rsid w:val="00AD7DAA"/>
    <w:rsid w:val="00AE023D"/>
    <w:rsid w:val="00AE0D27"/>
    <w:rsid w:val="00AE11EA"/>
    <w:rsid w:val="00AE11F2"/>
    <w:rsid w:val="00AE1291"/>
    <w:rsid w:val="00AE1502"/>
    <w:rsid w:val="00AE33A0"/>
    <w:rsid w:val="00AE3614"/>
    <w:rsid w:val="00AE4124"/>
    <w:rsid w:val="00AE4AC8"/>
    <w:rsid w:val="00AE4B27"/>
    <w:rsid w:val="00AE4F36"/>
    <w:rsid w:val="00AE5893"/>
    <w:rsid w:val="00AE643F"/>
    <w:rsid w:val="00AE65CB"/>
    <w:rsid w:val="00AE67E1"/>
    <w:rsid w:val="00AE6B12"/>
    <w:rsid w:val="00AE6D56"/>
    <w:rsid w:val="00AE6E50"/>
    <w:rsid w:val="00AE6FBA"/>
    <w:rsid w:val="00AE717B"/>
    <w:rsid w:val="00AE78A1"/>
    <w:rsid w:val="00AE7998"/>
    <w:rsid w:val="00AE7A7A"/>
    <w:rsid w:val="00AE7FD5"/>
    <w:rsid w:val="00AF005C"/>
    <w:rsid w:val="00AF020D"/>
    <w:rsid w:val="00AF05EC"/>
    <w:rsid w:val="00AF0F23"/>
    <w:rsid w:val="00AF0F7A"/>
    <w:rsid w:val="00AF14F8"/>
    <w:rsid w:val="00AF1D9B"/>
    <w:rsid w:val="00AF2089"/>
    <w:rsid w:val="00AF23C1"/>
    <w:rsid w:val="00AF29B0"/>
    <w:rsid w:val="00AF2C2F"/>
    <w:rsid w:val="00AF2EF2"/>
    <w:rsid w:val="00AF33BA"/>
    <w:rsid w:val="00AF3A53"/>
    <w:rsid w:val="00AF446D"/>
    <w:rsid w:val="00AF467E"/>
    <w:rsid w:val="00AF4A14"/>
    <w:rsid w:val="00AF4DF7"/>
    <w:rsid w:val="00AF52EE"/>
    <w:rsid w:val="00AF5470"/>
    <w:rsid w:val="00AF5E9F"/>
    <w:rsid w:val="00AF72E1"/>
    <w:rsid w:val="00AF7617"/>
    <w:rsid w:val="00AF7E64"/>
    <w:rsid w:val="00B0006D"/>
    <w:rsid w:val="00B0080D"/>
    <w:rsid w:val="00B008F7"/>
    <w:rsid w:val="00B00F5F"/>
    <w:rsid w:val="00B0127C"/>
    <w:rsid w:val="00B0136F"/>
    <w:rsid w:val="00B01422"/>
    <w:rsid w:val="00B01542"/>
    <w:rsid w:val="00B01671"/>
    <w:rsid w:val="00B017E3"/>
    <w:rsid w:val="00B017E7"/>
    <w:rsid w:val="00B01F34"/>
    <w:rsid w:val="00B02A2D"/>
    <w:rsid w:val="00B03005"/>
    <w:rsid w:val="00B03782"/>
    <w:rsid w:val="00B0380E"/>
    <w:rsid w:val="00B0427F"/>
    <w:rsid w:val="00B0449F"/>
    <w:rsid w:val="00B04DBE"/>
    <w:rsid w:val="00B04FAF"/>
    <w:rsid w:val="00B0545C"/>
    <w:rsid w:val="00B056F1"/>
    <w:rsid w:val="00B057E7"/>
    <w:rsid w:val="00B058FF"/>
    <w:rsid w:val="00B061BC"/>
    <w:rsid w:val="00B06506"/>
    <w:rsid w:val="00B0657B"/>
    <w:rsid w:val="00B07753"/>
    <w:rsid w:val="00B104E1"/>
    <w:rsid w:val="00B10E31"/>
    <w:rsid w:val="00B11323"/>
    <w:rsid w:val="00B1219D"/>
    <w:rsid w:val="00B12B7C"/>
    <w:rsid w:val="00B13002"/>
    <w:rsid w:val="00B131D1"/>
    <w:rsid w:val="00B13818"/>
    <w:rsid w:val="00B1400A"/>
    <w:rsid w:val="00B147CD"/>
    <w:rsid w:val="00B1495F"/>
    <w:rsid w:val="00B14A51"/>
    <w:rsid w:val="00B15116"/>
    <w:rsid w:val="00B15D1F"/>
    <w:rsid w:val="00B16129"/>
    <w:rsid w:val="00B16909"/>
    <w:rsid w:val="00B16A1D"/>
    <w:rsid w:val="00B16B12"/>
    <w:rsid w:val="00B16F29"/>
    <w:rsid w:val="00B178D5"/>
    <w:rsid w:val="00B2044C"/>
    <w:rsid w:val="00B20923"/>
    <w:rsid w:val="00B20B5E"/>
    <w:rsid w:val="00B20B83"/>
    <w:rsid w:val="00B21005"/>
    <w:rsid w:val="00B212C0"/>
    <w:rsid w:val="00B21615"/>
    <w:rsid w:val="00B21AE0"/>
    <w:rsid w:val="00B22037"/>
    <w:rsid w:val="00B220F8"/>
    <w:rsid w:val="00B22495"/>
    <w:rsid w:val="00B22597"/>
    <w:rsid w:val="00B23936"/>
    <w:rsid w:val="00B23D27"/>
    <w:rsid w:val="00B2519F"/>
    <w:rsid w:val="00B25540"/>
    <w:rsid w:val="00B257EB"/>
    <w:rsid w:val="00B25A3B"/>
    <w:rsid w:val="00B25BC5"/>
    <w:rsid w:val="00B27E14"/>
    <w:rsid w:val="00B3042C"/>
    <w:rsid w:val="00B30D87"/>
    <w:rsid w:val="00B310D1"/>
    <w:rsid w:val="00B310EB"/>
    <w:rsid w:val="00B31B4B"/>
    <w:rsid w:val="00B31E9C"/>
    <w:rsid w:val="00B321B9"/>
    <w:rsid w:val="00B3233E"/>
    <w:rsid w:val="00B3301C"/>
    <w:rsid w:val="00B33A9B"/>
    <w:rsid w:val="00B3436C"/>
    <w:rsid w:val="00B3442C"/>
    <w:rsid w:val="00B3608F"/>
    <w:rsid w:val="00B3624B"/>
    <w:rsid w:val="00B36693"/>
    <w:rsid w:val="00B369AC"/>
    <w:rsid w:val="00B36B02"/>
    <w:rsid w:val="00B36F37"/>
    <w:rsid w:val="00B378EF"/>
    <w:rsid w:val="00B40008"/>
    <w:rsid w:val="00B40391"/>
    <w:rsid w:val="00B40769"/>
    <w:rsid w:val="00B40850"/>
    <w:rsid w:val="00B41236"/>
    <w:rsid w:val="00B41594"/>
    <w:rsid w:val="00B4185D"/>
    <w:rsid w:val="00B41EA9"/>
    <w:rsid w:val="00B42D6A"/>
    <w:rsid w:val="00B4341C"/>
    <w:rsid w:val="00B436C9"/>
    <w:rsid w:val="00B439B6"/>
    <w:rsid w:val="00B43BD4"/>
    <w:rsid w:val="00B43E9A"/>
    <w:rsid w:val="00B43FDC"/>
    <w:rsid w:val="00B44285"/>
    <w:rsid w:val="00B44300"/>
    <w:rsid w:val="00B4442C"/>
    <w:rsid w:val="00B45329"/>
    <w:rsid w:val="00B45EF1"/>
    <w:rsid w:val="00B469B2"/>
    <w:rsid w:val="00B46EEA"/>
    <w:rsid w:val="00B47576"/>
    <w:rsid w:val="00B475E5"/>
    <w:rsid w:val="00B47AE3"/>
    <w:rsid w:val="00B47EE8"/>
    <w:rsid w:val="00B500F4"/>
    <w:rsid w:val="00B51AD0"/>
    <w:rsid w:val="00B51B4C"/>
    <w:rsid w:val="00B51CE8"/>
    <w:rsid w:val="00B52172"/>
    <w:rsid w:val="00B526FB"/>
    <w:rsid w:val="00B528DE"/>
    <w:rsid w:val="00B52BA2"/>
    <w:rsid w:val="00B53258"/>
    <w:rsid w:val="00B533FF"/>
    <w:rsid w:val="00B5383A"/>
    <w:rsid w:val="00B53D72"/>
    <w:rsid w:val="00B53F34"/>
    <w:rsid w:val="00B54220"/>
    <w:rsid w:val="00B5434E"/>
    <w:rsid w:val="00B54476"/>
    <w:rsid w:val="00B545E5"/>
    <w:rsid w:val="00B54788"/>
    <w:rsid w:val="00B54927"/>
    <w:rsid w:val="00B55242"/>
    <w:rsid w:val="00B55885"/>
    <w:rsid w:val="00B55A67"/>
    <w:rsid w:val="00B5644F"/>
    <w:rsid w:val="00B565DC"/>
    <w:rsid w:val="00B5683F"/>
    <w:rsid w:val="00B5752C"/>
    <w:rsid w:val="00B57C8A"/>
    <w:rsid w:val="00B57DA3"/>
    <w:rsid w:val="00B6099B"/>
    <w:rsid w:val="00B60EAD"/>
    <w:rsid w:val="00B61A33"/>
    <w:rsid w:val="00B61BB8"/>
    <w:rsid w:val="00B61C2D"/>
    <w:rsid w:val="00B62344"/>
    <w:rsid w:val="00B62729"/>
    <w:rsid w:val="00B630F4"/>
    <w:rsid w:val="00B6315F"/>
    <w:rsid w:val="00B638CD"/>
    <w:rsid w:val="00B63A58"/>
    <w:rsid w:val="00B640EB"/>
    <w:rsid w:val="00B644F9"/>
    <w:rsid w:val="00B65907"/>
    <w:rsid w:val="00B660D1"/>
    <w:rsid w:val="00B66145"/>
    <w:rsid w:val="00B66D97"/>
    <w:rsid w:val="00B672C4"/>
    <w:rsid w:val="00B70C5E"/>
    <w:rsid w:val="00B7191B"/>
    <w:rsid w:val="00B72404"/>
    <w:rsid w:val="00B72678"/>
    <w:rsid w:val="00B72ED3"/>
    <w:rsid w:val="00B73346"/>
    <w:rsid w:val="00B73D7C"/>
    <w:rsid w:val="00B74189"/>
    <w:rsid w:val="00B74304"/>
    <w:rsid w:val="00B74465"/>
    <w:rsid w:val="00B7463C"/>
    <w:rsid w:val="00B74F24"/>
    <w:rsid w:val="00B751FD"/>
    <w:rsid w:val="00B75231"/>
    <w:rsid w:val="00B758A3"/>
    <w:rsid w:val="00B75CDE"/>
    <w:rsid w:val="00B766FF"/>
    <w:rsid w:val="00B76B68"/>
    <w:rsid w:val="00B771A4"/>
    <w:rsid w:val="00B77696"/>
    <w:rsid w:val="00B77DE3"/>
    <w:rsid w:val="00B77F9D"/>
    <w:rsid w:val="00B8109E"/>
    <w:rsid w:val="00B81A45"/>
    <w:rsid w:val="00B81AAF"/>
    <w:rsid w:val="00B821CC"/>
    <w:rsid w:val="00B822A2"/>
    <w:rsid w:val="00B8341E"/>
    <w:rsid w:val="00B83A75"/>
    <w:rsid w:val="00B84003"/>
    <w:rsid w:val="00B8465E"/>
    <w:rsid w:val="00B84779"/>
    <w:rsid w:val="00B84C69"/>
    <w:rsid w:val="00B855A6"/>
    <w:rsid w:val="00B85DF1"/>
    <w:rsid w:val="00B8635C"/>
    <w:rsid w:val="00B86B17"/>
    <w:rsid w:val="00B86C0D"/>
    <w:rsid w:val="00B86F2D"/>
    <w:rsid w:val="00B86FD8"/>
    <w:rsid w:val="00B87210"/>
    <w:rsid w:val="00B8734B"/>
    <w:rsid w:val="00B900ED"/>
    <w:rsid w:val="00B90988"/>
    <w:rsid w:val="00B913B9"/>
    <w:rsid w:val="00B9165A"/>
    <w:rsid w:val="00B916E1"/>
    <w:rsid w:val="00B91858"/>
    <w:rsid w:val="00B921FA"/>
    <w:rsid w:val="00B923DD"/>
    <w:rsid w:val="00B92B4E"/>
    <w:rsid w:val="00B92F68"/>
    <w:rsid w:val="00B93012"/>
    <w:rsid w:val="00B93590"/>
    <w:rsid w:val="00B935B2"/>
    <w:rsid w:val="00B942A0"/>
    <w:rsid w:val="00B9445D"/>
    <w:rsid w:val="00B945D9"/>
    <w:rsid w:val="00B95300"/>
    <w:rsid w:val="00B956EE"/>
    <w:rsid w:val="00B95A35"/>
    <w:rsid w:val="00B95BDC"/>
    <w:rsid w:val="00B962EC"/>
    <w:rsid w:val="00B966AC"/>
    <w:rsid w:val="00B96A0E"/>
    <w:rsid w:val="00B97C66"/>
    <w:rsid w:val="00B97E33"/>
    <w:rsid w:val="00BA0218"/>
    <w:rsid w:val="00BA039A"/>
    <w:rsid w:val="00BA059A"/>
    <w:rsid w:val="00BA07DE"/>
    <w:rsid w:val="00BA0DF4"/>
    <w:rsid w:val="00BA0EF8"/>
    <w:rsid w:val="00BA1E36"/>
    <w:rsid w:val="00BA2E70"/>
    <w:rsid w:val="00BA3193"/>
    <w:rsid w:val="00BA3255"/>
    <w:rsid w:val="00BA346D"/>
    <w:rsid w:val="00BA3769"/>
    <w:rsid w:val="00BA3B3E"/>
    <w:rsid w:val="00BA3B48"/>
    <w:rsid w:val="00BA3C1A"/>
    <w:rsid w:val="00BA3F47"/>
    <w:rsid w:val="00BA401E"/>
    <w:rsid w:val="00BA4047"/>
    <w:rsid w:val="00BA49AC"/>
    <w:rsid w:val="00BA4CAF"/>
    <w:rsid w:val="00BA523A"/>
    <w:rsid w:val="00BA6944"/>
    <w:rsid w:val="00BA7AC5"/>
    <w:rsid w:val="00BA7E3A"/>
    <w:rsid w:val="00BB000F"/>
    <w:rsid w:val="00BB0116"/>
    <w:rsid w:val="00BB072F"/>
    <w:rsid w:val="00BB1296"/>
    <w:rsid w:val="00BB1F5A"/>
    <w:rsid w:val="00BB26AF"/>
    <w:rsid w:val="00BB3215"/>
    <w:rsid w:val="00BB3372"/>
    <w:rsid w:val="00BB39A3"/>
    <w:rsid w:val="00BB3E00"/>
    <w:rsid w:val="00BB3E16"/>
    <w:rsid w:val="00BB403E"/>
    <w:rsid w:val="00BB4D14"/>
    <w:rsid w:val="00BB4E16"/>
    <w:rsid w:val="00BB4F69"/>
    <w:rsid w:val="00BB5661"/>
    <w:rsid w:val="00BB5B9A"/>
    <w:rsid w:val="00BB6216"/>
    <w:rsid w:val="00BB64C6"/>
    <w:rsid w:val="00BB663A"/>
    <w:rsid w:val="00BB68B8"/>
    <w:rsid w:val="00BB6A05"/>
    <w:rsid w:val="00BB7897"/>
    <w:rsid w:val="00BB7D2A"/>
    <w:rsid w:val="00BB7DAF"/>
    <w:rsid w:val="00BB7E7B"/>
    <w:rsid w:val="00BC03B9"/>
    <w:rsid w:val="00BC1627"/>
    <w:rsid w:val="00BC191F"/>
    <w:rsid w:val="00BC2009"/>
    <w:rsid w:val="00BC23E0"/>
    <w:rsid w:val="00BC2452"/>
    <w:rsid w:val="00BC28E9"/>
    <w:rsid w:val="00BC2F08"/>
    <w:rsid w:val="00BC31BE"/>
    <w:rsid w:val="00BC3413"/>
    <w:rsid w:val="00BC3FE4"/>
    <w:rsid w:val="00BC401E"/>
    <w:rsid w:val="00BC4676"/>
    <w:rsid w:val="00BC479D"/>
    <w:rsid w:val="00BC48B5"/>
    <w:rsid w:val="00BC5573"/>
    <w:rsid w:val="00BC5D3F"/>
    <w:rsid w:val="00BC5F0D"/>
    <w:rsid w:val="00BC654E"/>
    <w:rsid w:val="00BC6677"/>
    <w:rsid w:val="00BC6C96"/>
    <w:rsid w:val="00BC7103"/>
    <w:rsid w:val="00BC7364"/>
    <w:rsid w:val="00BC7A29"/>
    <w:rsid w:val="00BC7FA3"/>
    <w:rsid w:val="00BD0520"/>
    <w:rsid w:val="00BD0B8C"/>
    <w:rsid w:val="00BD1636"/>
    <w:rsid w:val="00BD1786"/>
    <w:rsid w:val="00BD1867"/>
    <w:rsid w:val="00BD1ABB"/>
    <w:rsid w:val="00BD2294"/>
    <w:rsid w:val="00BD266D"/>
    <w:rsid w:val="00BD2FF5"/>
    <w:rsid w:val="00BD3348"/>
    <w:rsid w:val="00BD34B0"/>
    <w:rsid w:val="00BD4809"/>
    <w:rsid w:val="00BD5383"/>
    <w:rsid w:val="00BD54DA"/>
    <w:rsid w:val="00BD564F"/>
    <w:rsid w:val="00BD59FC"/>
    <w:rsid w:val="00BD5B63"/>
    <w:rsid w:val="00BD5D85"/>
    <w:rsid w:val="00BD5EB1"/>
    <w:rsid w:val="00BD5F80"/>
    <w:rsid w:val="00BD6F42"/>
    <w:rsid w:val="00BD7483"/>
    <w:rsid w:val="00BD74CB"/>
    <w:rsid w:val="00BD785A"/>
    <w:rsid w:val="00BD7918"/>
    <w:rsid w:val="00BD7B92"/>
    <w:rsid w:val="00BE0130"/>
    <w:rsid w:val="00BE0247"/>
    <w:rsid w:val="00BE03AF"/>
    <w:rsid w:val="00BE1E1D"/>
    <w:rsid w:val="00BE24D5"/>
    <w:rsid w:val="00BE2B14"/>
    <w:rsid w:val="00BE3591"/>
    <w:rsid w:val="00BE38CB"/>
    <w:rsid w:val="00BE39CB"/>
    <w:rsid w:val="00BE4A51"/>
    <w:rsid w:val="00BE5076"/>
    <w:rsid w:val="00BE52A6"/>
    <w:rsid w:val="00BE5372"/>
    <w:rsid w:val="00BE5711"/>
    <w:rsid w:val="00BE5D87"/>
    <w:rsid w:val="00BE5DE5"/>
    <w:rsid w:val="00BE5EEE"/>
    <w:rsid w:val="00BE5F04"/>
    <w:rsid w:val="00BE6B95"/>
    <w:rsid w:val="00BE6D74"/>
    <w:rsid w:val="00BE6EFB"/>
    <w:rsid w:val="00BE7228"/>
    <w:rsid w:val="00BE7755"/>
    <w:rsid w:val="00BE7837"/>
    <w:rsid w:val="00BE7C20"/>
    <w:rsid w:val="00BE7FFB"/>
    <w:rsid w:val="00BF09CE"/>
    <w:rsid w:val="00BF145C"/>
    <w:rsid w:val="00BF14E5"/>
    <w:rsid w:val="00BF1782"/>
    <w:rsid w:val="00BF19EE"/>
    <w:rsid w:val="00BF1C82"/>
    <w:rsid w:val="00BF1E95"/>
    <w:rsid w:val="00BF2013"/>
    <w:rsid w:val="00BF2486"/>
    <w:rsid w:val="00BF2751"/>
    <w:rsid w:val="00BF3A34"/>
    <w:rsid w:val="00BF3B57"/>
    <w:rsid w:val="00BF3F82"/>
    <w:rsid w:val="00BF4F11"/>
    <w:rsid w:val="00BF500F"/>
    <w:rsid w:val="00BF51E8"/>
    <w:rsid w:val="00BF54E4"/>
    <w:rsid w:val="00BF5541"/>
    <w:rsid w:val="00BF5B09"/>
    <w:rsid w:val="00BF5B35"/>
    <w:rsid w:val="00BF675D"/>
    <w:rsid w:val="00C005FD"/>
    <w:rsid w:val="00C00E9B"/>
    <w:rsid w:val="00C0133D"/>
    <w:rsid w:val="00C01392"/>
    <w:rsid w:val="00C015AE"/>
    <w:rsid w:val="00C020A4"/>
    <w:rsid w:val="00C025CB"/>
    <w:rsid w:val="00C02633"/>
    <w:rsid w:val="00C02FDC"/>
    <w:rsid w:val="00C03867"/>
    <w:rsid w:val="00C04467"/>
    <w:rsid w:val="00C04BB5"/>
    <w:rsid w:val="00C052A7"/>
    <w:rsid w:val="00C05382"/>
    <w:rsid w:val="00C0591D"/>
    <w:rsid w:val="00C07370"/>
    <w:rsid w:val="00C076E3"/>
    <w:rsid w:val="00C07BDA"/>
    <w:rsid w:val="00C07E9D"/>
    <w:rsid w:val="00C102AE"/>
    <w:rsid w:val="00C10322"/>
    <w:rsid w:val="00C106E1"/>
    <w:rsid w:val="00C107AD"/>
    <w:rsid w:val="00C109CC"/>
    <w:rsid w:val="00C10BC0"/>
    <w:rsid w:val="00C10E83"/>
    <w:rsid w:val="00C118E7"/>
    <w:rsid w:val="00C1208F"/>
    <w:rsid w:val="00C12A6E"/>
    <w:rsid w:val="00C137F6"/>
    <w:rsid w:val="00C13D03"/>
    <w:rsid w:val="00C145A1"/>
    <w:rsid w:val="00C14651"/>
    <w:rsid w:val="00C14B38"/>
    <w:rsid w:val="00C15051"/>
    <w:rsid w:val="00C151A5"/>
    <w:rsid w:val="00C15805"/>
    <w:rsid w:val="00C15B0D"/>
    <w:rsid w:val="00C16211"/>
    <w:rsid w:val="00C16858"/>
    <w:rsid w:val="00C16AD1"/>
    <w:rsid w:val="00C16B8E"/>
    <w:rsid w:val="00C1702B"/>
    <w:rsid w:val="00C17059"/>
    <w:rsid w:val="00C173FD"/>
    <w:rsid w:val="00C17603"/>
    <w:rsid w:val="00C20886"/>
    <w:rsid w:val="00C218B5"/>
    <w:rsid w:val="00C2204B"/>
    <w:rsid w:val="00C22091"/>
    <w:rsid w:val="00C228CE"/>
    <w:rsid w:val="00C22BE3"/>
    <w:rsid w:val="00C23DAA"/>
    <w:rsid w:val="00C23EB2"/>
    <w:rsid w:val="00C23FBF"/>
    <w:rsid w:val="00C245BF"/>
    <w:rsid w:val="00C24612"/>
    <w:rsid w:val="00C24B90"/>
    <w:rsid w:val="00C24D7A"/>
    <w:rsid w:val="00C2507D"/>
    <w:rsid w:val="00C26F29"/>
    <w:rsid w:val="00C27222"/>
    <w:rsid w:val="00C272DC"/>
    <w:rsid w:val="00C316B3"/>
    <w:rsid w:val="00C316F8"/>
    <w:rsid w:val="00C31A00"/>
    <w:rsid w:val="00C31AE8"/>
    <w:rsid w:val="00C31B1A"/>
    <w:rsid w:val="00C324D0"/>
    <w:rsid w:val="00C32A0A"/>
    <w:rsid w:val="00C32D78"/>
    <w:rsid w:val="00C336A0"/>
    <w:rsid w:val="00C33C55"/>
    <w:rsid w:val="00C3419D"/>
    <w:rsid w:val="00C34243"/>
    <w:rsid w:val="00C34B62"/>
    <w:rsid w:val="00C34D2C"/>
    <w:rsid w:val="00C3513D"/>
    <w:rsid w:val="00C356A1"/>
    <w:rsid w:val="00C356E9"/>
    <w:rsid w:val="00C359A1"/>
    <w:rsid w:val="00C35A5A"/>
    <w:rsid w:val="00C365CB"/>
    <w:rsid w:val="00C3662B"/>
    <w:rsid w:val="00C36B6B"/>
    <w:rsid w:val="00C37562"/>
    <w:rsid w:val="00C3758C"/>
    <w:rsid w:val="00C379E7"/>
    <w:rsid w:val="00C40332"/>
    <w:rsid w:val="00C40F32"/>
    <w:rsid w:val="00C414C1"/>
    <w:rsid w:val="00C4192E"/>
    <w:rsid w:val="00C42333"/>
    <w:rsid w:val="00C42759"/>
    <w:rsid w:val="00C42EC1"/>
    <w:rsid w:val="00C43793"/>
    <w:rsid w:val="00C438A8"/>
    <w:rsid w:val="00C44120"/>
    <w:rsid w:val="00C44530"/>
    <w:rsid w:val="00C447C6"/>
    <w:rsid w:val="00C44FBD"/>
    <w:rsid w:val="00C4525A"/>
    <w:rsid w:val="00C46333"/>
    <w:rsid w:val="00C46689"/>
    <w:rsid w:val="00C47012"/>
    <w:rsid w:val="00C47091"/>
    <w:rsid w:val="00C47164"/>
    <w:rsid w:val="00C47A23"/>
    <w:rsid w:val="00C47C8D"/>
    <w:rsid w:val="00C47F75"/>
    <w:rsid w:val="00C50707"/>
    <w:rsid w:val="00C527E7"/>
    <w:rsid w:val="00C529F6"/>
    <w:rsid w:val="00C53831"/>
    <w:rsid w:val="00C53B88"/>
    <w:rsid w:val="00C53C47"/>
    <w:rsid w:val="00C53D5A"/>
    <w:rsid w:val="00C54284"/>
    <w:rsid w:val="00C54700"/>
    <w:rsid w:val="00C54ACE"/>
    <w:rsid w:val="00C54D0F"/>
    <w:rsid w:val="00C55376"/>
    <w:rsid w:val="00C553AD"/>
    <w:rsid w:val="00C559CD"/>
    <w:rsid w:val="00C55C66"/>
    <w:rsid w:val="00C561A6"/>
    <w:rsid w:val="00C56237"/>
    <w:rsid w:val="00C5639D"/>
    <w:rsid w:val="00C563D9"/>
    <w:rsid w:val="00C5678D"/>
    <w:rsid w:val="00C56BE1"/>
    <w:rsid w:val="00C570CB"/>
    <w:rsid w:val="00C57863"/>
    <w:rsid w:val="00C60124"/>
    <w:rsid w:val="00C60227"/>
    <w:rsid w:val="00C60755"/>
    <w:rsid w:val="00C6141C"/>
    <w:rsid w:val="00C61621"/>
    <w:rsid w:val="00C6186B"/>
    <w:rsid w:val="00C618E1"/>
    <w:rsid w:val="00C61D26"/>
    <w:rsid w:val="00C6240A"/>
    <w:rsid w:val="00C62446"/>
    <w:rsid w:val="00C6334C"/>
    <w:rsid w:val="00C6358E"/>
    <w:rsid w:val="00C63D95"/>
    <w:rsid w:val="00C63F0C"/>
    <w:rsid w:val="00C640F6"/>
    <w:rsid w:val="00C64310"/>
    <w:rsid w:val="00C64598"/>
    <w:rsid w:val="00C64976"/>
    <w:rsid w:val="00C65364"/>
    <w:rsid w:val="00C6555A"/>
    <w:rsid w:val="00C6693A"/>
    <w:rsid w:val="00C66A43"/>
    <w:rsid w:val="00C67051"/>
    <w:rsid w:val="00C676BC"/>
    <w:rsid w:val="00C70075"/>
    <w:rsid w:val="00C700C3"/>
    <w:rsid w:val="00C70441"/>
    <w:rsid w:val="00C707CA"/>
    <w:rsid w:val="00C70B57"/>
    <w:rsid w:val="00C71177"/>
    <w:rsid w:val="00C7138A"/>
    <w:rsid w:val="00C714F7"/>
    <w:rsid w:val="00C715B9"/>
    <w:rsid w:val="00C7184D"/>
    <w:rsid w:val="00C7190C"/>
    <w:rsid w:val="00C71F83"/>
    <w:rsid w:val="00C7273C"/>
    <w:rsid w:val="00C72E6B"/>
    <w:rsid w:val="00C72EDA"/>
    <w:rsid w:val="00C72F72"/>
    <w:rsid w:val="00C73D61"/>
    <w:rsid w:val="00C742C9"/>
    <w:rsid w:val="00C74DA8"/>
    <w:rsid w:val="00C75001"/>
    <w:rsid w:val="00C75585"/>
    <w:rsid w:val="00C75892"/>
    <w:rsid w:val="00C75989"/>
    <w:rsid w:val="00C769A8"/>
    <w:rsid w:val="00C76C3E"/>
    <w:rsid w:val="00C76FF9"/>
    <w:rsid w:val="00C80657"/>
    <w:rsid w:val="00C806D2"/>
    <w:rsid w:val="00C80C1A"/>
    <w:rsid w:val="00C80F17"/>
    <w:rsid w:val="00C8103C"/>
    <w:rsid w:val="00C810F8"/>
    <w:rsid w:val="00C81149"/>
    <w:rsid w:val="00C81269"/>
    <w:rsid w:val="00C816CF"/>
    <w:rsid w:val="00C818D6"/>
    <w:rsid w:val="00C818F7"/>
    <w:rsid w:val="00C819DD"/>
    <w:rsid w:val="00C82295"/>
    <w:rsid w:val="00C82A8E"/>
    <w:rsid w:val="00C82AA8"/>
    <w:rsid w:val="00C82AC6"/>
    <w:rsid w:val="00C82DBA"/>
    <w:rsid w:val="00C8348F"/>
    <w:rsid w:val="00C84142"/>
    <w:rsid w:val="00C85192"/>
    <w:rsid w:val="00C86868"/>
    <w:rsid w:val="00C86A67"/>
    <w:rsid w:val="00C86C78"/>
    <w:rsid w:val="00C87255"/>
    <w:rsid w:val="00C874AA"/>
    <w:rsid w:val="00C877EB"/>
    <w:rsid w:val="00C8787A"/>
    <w:rsid w:val="00C87DEF"/>
    <w:rsid w:val="00C9029A"/>
    <w:rsid w:val="00C907E2"/>
    <w:rsid w:val="00C90870"/>
    <w:rsid w:val="00C9117F"/>
    <w:rsid w:val="00C91437"/>
    <w:rsid w:val="00C915DB"/>
    <w:rsid w:val="00C91BD8"/>
    <w:rsid w:val="00C92FF5"/>
    <w:rsid w:val="00C9359D"/>
    <w:rsid w:val="00C93902"/>
    <w:rsid w:val="00C939BF"/>
    <w:rsid w:val="00C9465C"/>
    <w:rsid w:val="00C94931"/>
    <w:rsid w:val="00C94B15"/>
    <w:rsid w:val="00C95AF4"/>
    <w:rsid w:val="00C96EFB"/>
    <w:rsid w:val="00C9760A"/>
    <w:rsid w:val="00C97EA0"/>
    <w:rsid w:val="00C97ED2"/>
    <w:rsid w:val="00CA0D04"/>
    <w:rsid w:val="00CA0E31"/>
    <w:rsid w:val="00CA1084"/>
    <w:rsid w:val="00CA10EA"/>
    <w:rsid w:val="00CA15BF"/>
    <w:rsid w:val="00CA1C3E"/>
    <w:rsid w:val="00CA2E03"/>
    <w:rsid w:val="00CA2F0C"/>
    <w:rsid w:val="00CA301E"/>
    <w:rsid w:val="00CA31AD"/>
    <w:rsid w:val="00CA3744"/>
    <w:rsid w:val="00CA3C91"/>
    <w:rsid w:val="00CA58F8"/>
    <w:rsid w:val="00CA7551"/>
    <w:rsid w:val="00CA7E22"/>
    <w:rsid w:val="00CA7FD5"/>
    <w:rsid w:val="00CB03A0"/>
    <w:rsid w:val="00CB11A5"/>
    <w:rsid w:val="00CB12CD"/>
    <w:rsid w:val="00CB1380"/>
    <w:rsid w:val="00CB13AE"/>
    <w:rsid w:val="00CB15CD"/>
    <w:rsid w:val="00CB171F"/>
    <w:rsid w:val="00CB2910"/>
    <w:rsid w:val="00CB2E7D"/>
    <w:rsid w:val="00CB350F"/>
    <w:rsid w:val="00CB388D"/>
    <w:rsid w:val="00CB4052"/>
    <w:rsid w:val="00CB4210"/>
    <w:rsid w:val="00CB4395"/>
    <w:rsid w:val="00CB4E4D"/>
    <w:rsid w:val="00CB52C6"/>
    <w:rsid w:val="00CB5604"/>
    <w:rsid w:val="00CB5AAB"/>
    <w:rsid w:val="00CB5CBC"/>
    <w:rsid w:val="00CB5EA9"/>
    <w:rsid w:val="00CB62D6"/>
    <w:rsid w:val="00CB6833"/>
    <w:rsid w:val="00CB6A9B"/>
    <w:rsid w:val="00CB6FC4"/>
    <w:rsid w:val="00CB70F7"/>
    <w:rsid w:val="00CB767D"/>
    <w:rsid w:val="00CB7AB9"/>
    <w:rsid w:val="00CB7B79"/>
    <w:rsid w:val="00CC0454"/>
    <w:rsid w:val="00CC10F2"/>
    <w:rsid w:val="00CC20F4"/>
    <w:rsid w:val="00CC29EC"/>
    <w:rsid w:val="00CC2D07"/>
    <w:rsid w:val="00CC3497"/>
    <w:rsid w:val="00CC34BF"/>
    <w:rsid w:val="00CC36E4"/>
    <w:rsid w:val="00CC37FB"/>
    <w:rsid w:val="00CC3A7E"/>
    <w:rsid w:val="00CC3E5B"/>
    <w:rsid w:val="00CC42C7"/>
    <w:rsid w:val="00CC4388"/>
    <w:rsid w:val="00CC4EDA"/>
    <w:rsid w:val="00CC4F4A"/>
    <w:rsid w:val="00CC58C1"/>
    <w:rsid w:val="00CC58E1"/>
    <w:rsid w:val="00CC6BEC"/>
    <w:rsid w:val="00CC6DDB"/>
    <w:rsid w:val="00CC6F14"/>
    <w:rsid w:val="00CC7443"/>
    <w:rsid w:val="00CC77BD"/>
    <w:rsid w:val="00CC7982"/>
    <w:rsid w:val="00CC7CB9"/>
    <w:rsid w:val="00CC7D2B"/>
    <w:rsid w:val="00CC7D66"/>
    <w:rsid w:val="00CC7E75"/>
    <w:rsid w:val="00CC7E86"/>
    <w:rsid w:val="00CD0187"/>
    <w:rsid w:val="00CD075E"/>
    <w:rsid w:val="00CD08A8"/>
    <w:rsid w:val="00CD0B7F"/>
    <w:rsid w:val="00CD0D3F"/>
    <w:rsid w:val="00CD0FDE"/>
    <w:rsid w:val="00CD1AC1"/>
    <w:rsid w:val="00CD1DCD"/>
    <w:rsid w:val="00CD2265"/>
    <w:rsid w:val="00CD2432"/>
    <w:rsid w:val="00CD2493"/>
    <w:rsid w:val="00CD2559"/>
    <w:rsid w:val="00CD256B"/>
    <w:rsid w:val="00CD269A"/>
    <w:rsid w:val="00CD2A8F"/>
    <w:rsid w:val="00CD2AA8"/>
    <w:rsid w:val="00CD2FD6"/>
    <w:rsid w:val="00CD3789"/>
    <w:rsid w:val="00CD432A"/>
    <w:rsid w:val="00CD4559"/>
    <w:rsid w:val="00CD50C6"/>
    <w:rsid w:val="00CD5B69"/>
    <w:rsid w:val="00CD5D9C"/>
    <w:rsid w:val="00CD6060"/>
    <w:rsid w:val="00CD6A57"/>
    <w:rsid w:val="00CD6EED"/>
    <w:rsid w:val="00CD7035"/>
    <w:rsid w:val="00CD74AC"/>
    <w:rsid w:val="00CD7656"/>
    <w:rsid w:val="00CE0DC5"/>
    <w:rsid w:val="00CE149F"/>
    <w:rsid w:val="00CE18DD"/>
    <w:rsid w:val="00CE1D12"/>
    <w:rsid w:val="00CE1D1B"/>
    <w:rsid w:val="00CE1EF5"/>
    <w:rsid w:val="00CE26A4"/>
    <w:rsid w:val="00CE2A73"/>
    <w:rsid w:val="00CE31C3"/>
    <w:rsid w:val="00CE31E5"/>
    <w:rsid w:val="00CE3569"/>
    <w:rsid w:val="00CE38E4"/>
    <w:rsid w:val="00CE3A8B"/>
    <w:rsid w:val="00CE418A"/>
    <w:rsid w:val="00CE4593"/>
    <w:rsid w:val="00CE48F0"/>
    <w:rsid w:val="00CE494C"/>
    <w:rsid w:val="00CE49E6"/>
    <w:rsid w:val="00CE5BEF"/>
    <w:rsid w:val="00CE5E20"/>
    <w:rsid w:val="00CE5FF9"/>
    <w:rsid w:val="00CE685E"/>
    <w:rsid w:val="00CE6A55"/>
    <w:rsid w:val="00CE7913"/>
    <w:rsid w:val="00CE7C9E"/>
    <w:rsid w:val="00CF001A"/>
    <w:rsid w:val="00CF08FC"/>
    <w:rsid w:val="00CF0A30"/>
    <w:rsid w:val="00CF1107"/>
    <w:rsid w:val="00CF15F5"/>
    <w:rsid w:val="00CF175C"/>
    <w:rsid w:val="00CF1B50"/>
    <w:rsid w:val="00CF1BBB"/>
    <w:rsid w:val="00CF1C4B"/>
    <w:rsid w:val="00CF2127"/>
    <w:rsid w:val="00CF2246"/>
    <w:rsid w:val="00CF25D2"/>
    <w:rsid w:val="00CF2E81"/>
    <w:rsid w:val="00CF3293"/>
    <w:rsid w:val="00CF36A7"/>
    <w:rsid w:val="00CF3804"/>
    <w:rsid w:val="00CF3BBA"/>
    <w:rsid w:val="00CF3EC1"/>
    <w:rsid w:val="00CF3FBE"/>
    <w:rsid w:val="00CF40AE"/>
    <w:rsid w:val="00CF4F26"/>
    <w:rsid w:val="00CF50FC"/>
    <w:rsid w:val="00CF5C85"/>
    <w:rsid w:val="00CF6AE5"/>
    <w:rsid w:val="00CF7122"/>
    <w:rsid w:val="00CF71CB"/>
    <w:rsid w:val="00CF71E7"/>
    <w:rsid w:val="00CF7E9D"/>
    <w:rsid w:val="00D00285"/>
    <w:rsid w:val="00D008C3"/>
    <w:rsid w:val="00D00CE3"/>
    <w:rsid w:val="00D00F09"/>
    <w:rsid w:val="00D015BB"/>
    <w:rsid w:val="00D0185D"/>
    <w:rsid w:val="00D02038"/>
    <w:rsid w:val="00D020C0"/>
    <w:rsid w:val="00D02112"/>
    <w:rsid w:val="00D0243E"/>
    <w:rsid w:val="00D028A2"/>
    <w:rsid w:val="00D02961"/>
    <w:rsid w:val="00D02CF8"/>
    <w:rsid w:val="00D03869"/>
    <w:rsid w:val="00D04354"/>
    <w:rsid w:val="00D0468D"/>
    <w:rsid w:val="00D047CB"/>
    <w:rsid w:val="00D04C4C"/>
    <w:rsid w:val="00D05EEA"/>
    <w:rsid w:val="00D05F39"/>
    <w:rsid w:val="00D05F9A"/>
    <w:rsid w:val="00D06BB4"/>
    <w:rsid w:val="00D06D0C"/>
    <w:rsid w:val="00D076DB"/>
    <w:rsid w:val="00D07DF7"/>
    <w:rsid w:val="00D07FC8"/>
    <w:rsid w:val="00D10147"/>
    <w:rsid w:val="00D10C7B"/>
    <w:rsid w:val="00D11489"/>
    <w:rsid w:val="00D11781"/>
    <w:rsid w:val="00D1233A"/>
    <w:rsid w:val="00D1257B"/>
    <w:rsid w:val="00D12A6C"/>
    <w:rsid w:val="00D12D39"/>
    <w:rsid w:val="00D1322E"/>
    <w:rsid w:val="00D13339"/>
    <w:rsid w:val="00D142C7"/>
    <w:rsid w:val="00D145C7"/>
    <w:rsid w:val="00D148FF"/>
    <w:rsid w:val="00D1493F"/>
    <w:rsid w:val="00D14E61"/>
    <w:rsid w:val="00D14F2E"/>
    <w:rsid w:val="00D15B49"/>
    <w:rsid w:val="00D15EDE"/>
    <w:rsid w:val="00D1666D"/>
    <w:rsid w:val="00D16712"/>
    <w:rsid w:val="00D176A0"/>
    <w:rsid w:val="00D177C8"/>
    <w:rsid w:val="00D20517"/>
    <w:rsid w:val="00D20866"/>
    <w:rsid w:val="00D20A3B"/>
    <w:rsid w:val="00D20B36"/>
    <w:rsid w:val="00D2102A"/>
    <w:rsid w:val="00D21560"/>
    <w:rsid w:val="00D218FF"/>
    <w:rsid w:val="00D21DF3"/>
    <w:rsid w:val="00D2236A"/>
    <w:rsid w:val="00D224B5"/>
    <w:rsid w:val="00D225DC"/>
    <w:rsid w:val="00D22998"/>
    <w:rsid w:val="00D22A77"/>
    <w:rsid w:val="00D22E3D"/>
    <w:rsid w:val="00D23138"/>
    <w:rsid w:val="00D232FF"/>
    <w:rsid w:val="00D2340D"/>
    <w:rsid w:val="00D236C9"/>
    <w:rsid w:val="00D23932"/>
    <w:rsid w:val="00D23E94"/>
    <w:rsid w:val="00D241C0"/>
    <w:rsid w:val="00D246F8"/>
    <w:rsid w:val="00D24D76"/>
    <w:rsid w:val="00D2503E"/>
    <w:rsid w:val="00D250CF"/>
    <w:rsid w:val="00D25A0D"/>
    <w:rsid w:val="00D25A39"/>
    <w:rsid w:val="00D25C30"/>
    <w:rsid w:val="00D264E9"/>
    <w:rsid w:val="00D2674A"/>
    <w:rsid w:val="00D27315"/>
    <w:rsid w:val="00D27BAC"/>
    <w:rsid w:val="00D27D54"/>
    <w:rsid w:val="00D27E6D"/>
    <w:rsid w:val="00D3089D"/>
    <w:rsid w:val="00D30D6C"/>
    <w:rsid w:val="00D30F6F"/>
    <w:rsid w:val="00D31500"/>
    <w:rsid w:val="00D31B2E"/>
    <w:rsid w:val="00D31B45"/>
    <w:rsid w:val="00D325D2"/>
    <w:rsid w:val="00D325E7"/>
    <w:rsid w:val="00D33535"/>
    <w:rsid w:val="00D33D0F"/>
    <w:rsid w:val="00D33E67"/>
    <w:rsid w:val="00D341FE"/>
    <w:rsid w:val="00D34212"/>
    <w:rsid w:val="00D34552"/>
    <w:rsid w:val="00D34682"/>
    <w:rsid w:val="00D35A39"/>
    <w:rsid w:val="00D35A5E"/>
    <w:rsid w:val="00D35CF8"/>
    <w:rsid w:val="00D35E37"/>
    <w:rsid w:val="00D362D8"/>
    <w:rsid w:val="00D364F3"/>
    <w:rsid w:val="00D36878"/>
    <w:rsid w:val="00D368C5"/>
    <w:rsid w:val="00D3690F"/>
    <w:rsid w:val="00D36B97"/>
    <w:rsid w:val="00D3702E"/>
    <w:rsid w:val="00D37D6B"/>
    <w:rsid w:val="00D41AFA"/>
    <w:rsid w:val="00D42017"/>
    <w:rsid w:val="00D4234A"/>
    <w:rsid w:val="00D42372"/>
    <w:rsid w:val="00D42E45"/>
    <w:rsid w:val="00D42EBA"/>
    <w:rsid w:val="00D43163"/>
    <w:rsid w:val="00D438AE"/>
    <w:rsid w:val="00D438DC"/>
    <w:rsid w:val="00D438F9"/>
    <w:rsid w:val="00D43FDE"/>
    <w:rsid w:val="00D44B58"/>
    <w:rsid w:val="00D45561"/>
    <w:rsid w:val="00D45B28"/>
    <w:rsid w:val="00D465F3"/>
    <w:rsid w:val="00D47571"/>
    <w:rsid w:val="00D47EA2"/>
    <w:rsid w:val="00D5004C"/>
    <w:rsid w:val="00D502DB"/>
    <w:rsid w:val="00D506C5"/>
    <w:rsid w:val="00D50790"/>
    <w:rsid w:val="00D51DB3"/>
    <w:rsid w:val="00D52648"/>
    <w:rsid w:val="00D52C93"/>
    <w:rsid w:val="00D53054"/>
    <w:rsid w:val="00D53499"/>
    <w:rsid w:val="00D535DA"/>
    <w:rsid w:val="00D53644"/>
    <w:rsid w:val="00D53CE7"/>
    <w:rsid w:val="00D5416C"/>
    <w:rsid w:val="00D5454D"/>
    <w:rsid w:val="00D54AD5"/>
    <w:rsid w:val="00D54F12"/>
    <w:rsid w:val="00D55692"/>
    <w:rsid w:val="00D55E5D"/>
    <w:rsid w:val="00D56064"/>
    <w:rsid w:val="00D56558"/>
    <w:rsid w:val="00D5656B"/>
    <w:rsid w:val="00D57096"/>
    <w:rsid w:val="00D570B9"/>
    <w:rsid w:val="00D5745E"/>
    <w:rsid w:val="00D57999"/>
    <w:rsid w:val="00D600F6"/>
    <w:rsid w:val="00D603C4"/>
    <w:rsid w:val="00D60A46"/>
    <w:rsid w:val="00D60B53"/>
    <w:rsid w:val="00D61049"/>
    <w:rsid w:val="00D613FA"/>
    <w:rsid w:val="00D61646"/>
    <w:rsid w:val="00D6182A"/>
    <w:rsid w:val="00D61CF9"/>
    <w:rsid w:val="00D61DC1"/>
    <w:rsid w:val="00D6240D"/>
    <w:rsid w:val="00D6248B"/>
    <w:rsid w:val="00D62EA4"/>
    <w:rsid w:val="00D63161"/>
    <w:rsid w:val="00D632A0"/>
    <w:rsid w:val="00D6339C"/>
    <w:rsid w:val="00D63C8F"/>
    <w:rsid w:val="00D64035"/>
    <w:rsid w:val="00D64239"/>
    <w:rsid w:val="00D64E9F"/>
    <w:rsid w:val="00D65092"/>
    <w:rsid w:val="00D6522E"/>
    <w:rsid w:val="00D655C2"/>
    <w:rsid w:val="00D6607E"/>
    <w:rsid w:val="00D67100"/>
    <w:rsid w:val="00D6769D"/>
    <w:rsid w:val="00D70CB5"/>
    <w:rsid w:val="00D70CE6"/>
    <w:rsid w:val="00D70E34"/>
    <w:rsid w:val="00D71470"/>
    <w:rsid w:val="00D719DF"/>
    <w:rsid w:val="00D71B09"/>
    <w:rsid w:val="00D71FAA"/>
    <w:rsid w:val="00D71FC7"/>
    <w:rsid w:val="00D721F4"/>
    <w:rsid w:val="00D7234B"/>
    <w:rsid w:val="00D72960"/>
    <w:rsid w:val="00D73817"/>
    <w:rsid w:val="00D7384F"/>
    <w:rsid w:val="00D73A32"/>
    <w:rsid w:val="00D73BF1"/>
    <w:rsid w:val="00D7443F"/>
    <w:rsid w:val="00D74561"/>
    <w:rsid w:val="00D74B4B"/>
    <w:rsid w:val="00D74C18"/>
    <w:rsid w:val="00D75131"/>
    <w:rsid w:val="00D751FE"/>
    <w:rsid w:val="00D752AA"/>
    <w:rsid w:val="00D753FB"/>
    <w:rsid w:val="00D76446"/>
    <w:rsid w:val="00D766B7"/>
    <w:rsid w:val="00D76B27"/>
    <w:rsid w:val="00D76DE4"/>
    <w:rsid w:val="00D7720B"/>
    <w:rsid w:val="00D77592"/>
    <w:rsid w:val="00D77A20"/>
    <w:rsid w:val="00D77A9F"/>
    <w:rsid w:val="00D77AC0"/>
    <w:rsid w:val="00D77AE5"/>
    <w:rsid w:val="00D8026B"/>
    <w:rsid w:val="00D809E3"/>
    <w:rsid w:val="00D81E94"/>
    <w:rsid w:val="00D827AC"/>
    <w:rsid w:val="00D82E61"/>
    <w:rsid w:val="00D82EF2"/>
    <w:rsid w:val="00D82F08"/>
    <w:rsid w:val="00D831D5"/>
    <w:rsid w:val="00D83CCD"/>
    <w:rsid w:val="00D83CD8"/>
    <w:rsid w:val="00D840C0"/>
    <w:rsid w:val="00D84951"/>
    <w:rsid w:val="00D84B72"/>
    <w:rsid w:val="00D84E91"/>
    <w:rsid w:val="00D84F0E"/>
    <w:rsid w:val="00D85260"/>
    <w:rsid w:val="00D853AF"/>
    <w:rsid w:val="00D857E0"/>
    <w:rsid w:val="00D85CF5"/>
    <w:rsid w:val="00D86BFB"/>
    <w:rsid w:val="00D8704C"/>
    <w:rsid w:val="00D874E5"/>
    <w:rsid w:val="00D87938"/>
    <w:rsid w:val="00D87B6F"/>
    <w:rsid w:val="00D87DD1"/>
    <w:rsid w:val="00D87FE3"/>
    <w:rsid w:val="00D9088C"/>
    <w:rsid w:val="00D909D9"/>
    <w:rsid w:val="00D90E8D"/>
    <w:rsid w:val="00D913FA"/>
    <w:rsid w:val="00D91A81"/>
    <w:rsid w:val="00D91D3D"/>
    <w:rsid w:val="00D92B04"/>
    <w:rsid w:val="00D92D37"/>
    <w:rsid w:val="00D930BC"/>
    <w:rsid w:val="00D93440"/>
    <w:rsid w:val="00D935EC"/>
    <w:rsid w:val="00D94080"/>
    <w:rsid w:val="00D940FA"/>
    <w:rsid w:val="00D944BA"/>
    <w:rsid w:val="00D94AE7"/>
    <w:rsid w:val="00D95371"/>
    <w:rsid w:val="00D9553E"/>
    <w:rsid w:val="00D96643"/>
    <w:rsid w:val="00D968AC"/>
    <w:rsid w:val="00D97239"/>
    <w:rsid w:val="00D97402"/>
    <w:rsid w:val="00D97CE2"/>
    <w:rsid w:val="00D97D1E"/>
    <w:rsid w:val="00D97D73"/>
    <w:rsid w:val="00DA0324"/>
    <w:rsid w:val="00DA0F13"/>
    <w:rsid w:val="00DA1000"/>
    <w:rsid w:val="00DA1CEF"/>
    <w:rsid w:val="00DA1EE6"/>
    <w:rsid w:val="00DA2510"/>
    <w:rsid w:val="00DA25D4"/>
    <w:rsid w:val="00DA33F9"/>
    <w:rsid w:val="00DA3A3D"/>
    <w:rsid w:val="00DA4DFC"/>
    <w:rsid w:val="00DA4EF9"/>
    <w:rsid w:val="00DA5929"/>
    <w:rsid w:val="00DA5A90"/>
    <w:rsid w:val="00DA5AE3"/>
    <w:rsid w:val="00DA5FE8"/>
    <w:rsid w:val="00DA6288"/>
    <w:rsid w:val="00DA6366"/>
    <w:rsid w:val="00DA65E6"/>
    <w:rsid w:val="00DA6BFA"/>
    <w:rsid w:val="00DA7118"/>
    <w:rsid w:val="00DA7657"/>
    <w:rsid w:val="00DA7754"/>
    <w:rsid w:val="00DB0345"/>
    <w:rsid w:val="00DB09D0"/>
    <w:rsid w:val="00DB1AB1"/>
    <w:rsid w:val="00DB1ADD"/>
    <w:rsid w:val="00DB21B5"/>
    <w:rsid w:val="00DB2644"/>
    <w:rsid w:val="00DB28F6"/>
    <w:rsid w:val="00DB2B07"/>
    <w:rsid w:val="00DB2C01"/>
    <w:rsid w:val="00DB30F0"/>
    <w:rsid w:val="00DB31BD"/>
    <w:rsid w:val="00DB3821"/>
    <w:rsid w:val="00DB3FAF"/>
    <w:rsid w:val="00DB4292"/>
    <w:rsid w:val="00DB48F5"/>
    <w:rsid w:val="00DB50DA"/>
    <w:rsid w:val="00DB53F2"/>
    <w:rsid w:val="00DB56BD"/>
    <w:rsid w:val="00DB5876"/>
    <w:rsid w:val="00DB59A1"/>
    <w:rsid w:val="00DB5BED"/>
    <w:rsid w:val="00DB5D43"/>
    <w:rsid w:val="00DB61E7"/>
    <w:rsid w:val="00DB630E"/>
    <w:rsid w:val="00DB67AC"/>
    <w:rsid w:val="00DB6854"/>
    <w:rsid w:val="00DB77BC"/>
    <w:rsid w:val="00DC0145"/>
    <w:rsid w:val="00DC026B"/>
    <w:rsid w:val="00DC0889"/>
    <w:rsid w:val="00DC0AE1"/>
    <w:rsid w:val="00DC0CBE"/>
    <w:rsid w:val="00DC0DD0"/>
    <w:rsid w:val="00DC13AC"/>
    <w:rsid w:val="00DC1553"/>
    <w:rsid w:val="00DC1C69"/>
    <w:rsid w:val="00DC1E38"/>
    <w:rsid w:val="00DC2092"/>
    <w:rsid w:val="00DC2704"/>
    <w:rsid w:val="00DC34BC"/>
    <w:rsid w:val="00DC47E9"/>
    <w:rsid w:val="00DC4936"/>
    <w:rsid w:val="00DC4A8B"/>
    <w:rsid w:val="00DC508C"/>
    <w:rsid w:val="00DC5121"/>
    <w:rsid w:val="00DC5AAA"/>
    <w:rsid w:val="00DC6958"/>
    <w:rsid w:val="00DC7078"/>
    <w:rsid w:val="00DC7083"/>
    <w:rsid w:val="00DC74C1"/>
    <w:rsid w:val="00DC7583"/>
    <w:rsid w:val="00DC786F"/>
    <w:rsid w:val="00DD073A"/>
    <w:rsid w:val="00DD0796"/>
    <w:rsid w:val="00DD18B4"/>
    <w:rsid w:val="00DD1981"/>
    <w:rsid w:val="00DD1AAF"/>
    <w:rsid w:val="00DD1DCA"/>
    <w:rsid w:val="00DD1E81"/>
    <w:rsid w:val="00DD23F5"/>
    <w:rsid w:val="00DD2478"/>
    <w:rsid w:val="00DD24D8"/>
    <w:rsid w:val="00DD3027"/>
    <w:rsid w:val="00DD344C"/>
    <w:rsid w:val="00DD3517"/>
    <w:rsid w:val="00DD3D84"/>
    <w:rsid w:val="00DD4272"/>
    <w:rsid w:val="00DD4CF7"/>
    <w:rsid w:val="00DD4DD4"/>
    <w:rsid w:val="00DD73D7"/>
    <w:rsid w:val="00DD75D6"/>
    <w:rsid w:val="00DD7AA9"/>
    <w:rsid w:val="00DD7C47"/>
    <w:rsid w:val="00DE01CB"/>
    <w:rsid w:val="00DE0253"/>
    <w:rsid w:val="00DE0970"/>
    <w:rsid w:val="00DE0ACA"/>
    <w:rsid w:val="00DE0D6F"/>
    <w:rsid w:val="00DE0F57"/>
    <w:rsid w:val="00DE1208"/>
    <w:rsid w:val="00DE130E"/>
    <w:rsid w:val="00DE1FB3"/>
    <w:rsid w:val="00DE21D6"/>
    <w:rsid w:val="00DE2876"/>
    <w:rsid w:val="00DE2C0D"/>
    <w:rsid w:val="00DE3354"/>
    <w:rsid w:val="00DE385D"/>
    <w:rsid w:val="00DE43CD"/>
    <w:rsid w:val="00DE487F"/>
    <w:rsid w:val="00DE498B"/>
    <w:rsid w:val="00DE538B"/>
    <w:rsid w:val="00DE57F3"/>
    <w:rsid w:val="00DE5FEA"/>
    <w:rsid w:val="00DE67DC"/>
    <w:rsid w:val="00DE6AB1"/>
    <w:rsid w:val="00DE6B49"/>
    <w:rsid w:val="00DE6CC8"/>
    <w:rsid w:val="00DE7947"/>
    <w:rsid w:val="00DF027F"/>
    <w:rsid w:val="00DF04B5"/>
    <w:rsid w:val="00DF0593"/>
    <w:rsid w:val="00DF0FBE"/>
    <w:rsid w:val="00DF19E2"/>
    <w:rsid w:val="00DF1C8C"/>
    <w:rsid w:val="00DF23D4"/>
    <w:rsid w:val="00DF261D"/>
    <w:rsid w:val="00DF3193"/>
    <w:rsid w:val="00DF31B5"/>
    <w:rsid w:val="00DF333C"/>
    <w:rsid w:val="00DF3E05"/>
    <w:rsid w:val="00DF4533"/>
    <w:rsid w:val="00DF4680"/>
    <w:rsid w:val="00DF4D7F"/>
    <w:rsid w:val="00DF53AF"/>
    <w:rsid w:val="00DF541B"/>
    <w:rsid w:val="00DF5810"/>
    <w:rsid w:val="00DF614B"/>
    <w:rsid w:val="00DF62D7"/>
    <w:rsid w:val="00DF656A"/>
    <w:rsid w:val="00DF78B8"/>
    <w:rsid w:val="00E010DC"/>
    <w:rsid w:val="00E01908"/>
    <w:rsid w:val="00E01C1B"/>
    <w:rsid w:val="00E01D10"/>
    <w:rsid w:val="00E01D1F"/>
    <w:rsid w:val="00E02504"/>
    <w:rsid w:val="00E02DE6"/>
    <w:rsid w:val="00E035CB"/>
    <w:rsid w:val="00E060D9"/>
    <w:rsid w:val="00E06887"/>
    <w:rsid w:val="00E07379"/>
    <w:rsid w:val="00E0777E"/>
    <w:rsid w:val="00E105DF"/>
    <w:rsid w:val="00E10EAA"/>
    <w:rsid w:val="00E11639"/>
    <w:rsid w:val="00E1164C"/>
    <w:rsid w:val="00E11C00"/>
    <w:rsid w:val="00E11E64"/>
    <w:rsid w:val="00E127A7"/>
    <w:rsid w:val="00E12DA2"/>
    <w:rsid w:val="00E13432"/>
    <w:rsid w:val="00E13F00"/>
    <w:rsid w:val="00E14264"/>
    <w:rsid w:val="00E14820"/>
    <w:rsid w:val="00E14C0E"/>
    <w:rsid w:val="00E14CDB"/>
    <w:rsid w:val="00E14E97"/>
    <w:rsid w:val="00E156A4"/>
    <w:rsid w:val="00E15A85"/>
    <w:rsid w:val="00E15D56"/>
    <w:rsid w:val="00E15E4F"/>
    <w:rsid w:val="00E15E73"/>
    <w:rsid w:val="00E16862"/>
    <w:rsid w:val="00E16B83"/>
    <w:rsid w:val="00E16CA7"/>
    <w:rsid w:val="00E16E03"/>
    <w:rsid w:val="00E1732E"/>
    <w:rsid w:val="00E1733E"/>
    <w:rsid w:val="00E17CF6"/>
    <w:rsid w:val="00E204D2"/>
    <w:rsid w:val="00E2062F"/>
    <w:rsid w:val="00E21071"/>
    <w:rsid w:val="00E21C12"/>
    <w:rsid w:val="00E22683"/>
    <w:rsid w:val="00E22D34"/>
    <w:rsid w:val="00E23691"/>
    <w:rsid w:val="00E238F1"/>
    <w:rsid w:val="00E23B7F"/>
    <w:rsid w:val="00E23D4D"/>
    <w:rsid w:val="00E23D89"/>
    <w:rsid w:val="00E242A7"/>
    <w:rsid w:val="00E24331"/>
    <w:rsid w:val="00E24420"/>
    <w:rsid w:val="00E2530C"/>
    <w:rsid w:val="00E25687"/>
    <w:rsid w:val="00E25BD7"/>
    <w:rsid w:val="00E25CF3"/>
    <w:rsid w:val="00E26088"/>
    <w:rsid w:val="00E26EB6"/>
    <w:rsid w:val="00E27494"/>
    <w:rsid w:val="00E27B96"/>
    <w:rsid w:val="00E27D9E"/>
    <w:rsid w:val="00E3016D"/>
    <w:rsid w:val="00E303F7"/>
    <w:rsid w:val="00E30664"/>
    <w:rsid w:val="00E306AC"/>
    <w:rsid w:val="00E30B34"/>
    <w:rsid w:val="00E30E23"/>
    <w:rsid w:val="00E3125A"/>
    <w:rsid w:val="00E31E10"/>
    <w:rsid w:val="00E322EE"/>
    <w:rsid w:val="00E324C3"/>
    <w:rsid w:val="00E324C4"/>
    <w:rsid w:val="00E3283B"/>
    <w:rsid w:val="00E339FC"/>
    <w:rsid w:val="00E33EF1"/>
    <w:rsid w:val="00E34387"/>
    <w:rsid w:val="00E344B0"/>
    <w:rsid w:val="00E3590A"/>
    <w:rsid w:val="00E35F09"/>
    <w:rsid w:val="00E362F0"/>
    <w:rsid w:val="00E3646D"/>
    <w:rsid w:val="00E366A6"/>
    <w:rsid w:val="00E36F2E"/>
    <w:rsid w:val="00E37108"/>
    <w:rsid w:val="00E372A1"/>
    <w:rsid w:val="00E374CA"/>
    <w:rsid w:val="00E37D04"/>
    <w:rsid w:val="00E37EB9"/>
    <w:rsid w:val="00E37FE8"/>
    <w:rsid w:val="00E4060F"/>
    <w:rsid w:val="00E40670"/>
    <w:rsid w:val="00E4082F"/>
    <w:rsid w:val="00E40C69"/>
    <w:rsid w:val="00E40D82"/>
    <w:rsid w:val="00E413DA"/>
    <w:rsid w:val="00E422F7"/>
    <w:rsid w:val="00E42715"/>
    <w:rsid w:val="00E42BF3"/>
    <w:rsid w:val="00E432E1"/>
    <w:rsid w:val="00E43511"/>
    <w:rsid w:val="00E438CB"/>
    <w:rsid w:val="00E439D1"/>
    <w:rsid w:val="00E43B48"/>
    <w:rsid w:val="00E43F8E"/>
    <w:rsid w:val="00E441F3"/>
    <w:rsid w:val="00E44676"/>
    <w:rsid w:val="00E44988"/>
    <w:rsid w:val="00E45026"/>
    <w:rsid w:val="00E4551B"/>
    <w:rsid w:val="00E45684"/>
    <w:rsid w:val="00E459E5"/>
    <w:rsid w:val="00E4654D"/>
    <w:rsid w:val="00E4684D"/>
    <w:rsid w:val="00E46E0E"/>
    <w:rsid w:val="00E47288"/>
    <w:rsid w:val="00E47C16"/>
    <w:rsid w:val="00E47DFD"/>
    <w:rsid w:val="00E508FC"/>
    <w:rsid w:val="00E50F35"/>
    <w:rsid w:val="00E51478"/>
    <w:rsid w:val="00E519A0"/>
    <w:rsid w:val="00E5270B"/>
    <w:rsid w:val="00E528A9"/>
    <w:rsid w:val="00E5295F"/>
    <w:rsid w:val="00E52982"/>
    <w:rsid w:val="00E52FB8"/>
    <w:rsid w:val="00E53FDF"/>
    <w:rsid w:val="00E544AC"/>
    <w:rsid w:val="00E54537"/>
    <w:rsid w:val="00E54BC7"/>
    <w:rsid w:val="00E54D28"/>
    <w:rsid w:val="00E54EB0"/>
    <w:rsid w:val="00E552DF"/>
    <w:rsid w:val="00E55FBC"/>
    <w:rsid w:val="00E564EA"/>
    <w:rsid w:val="00E56611"/>
    <w:rsid w:val="00E5712D"/>
    <w:rsid w:val="00E5720D"/>
    <w:rsid w:val="00E577A2"/>
    <w:rsid w:val="00E577C7"/>
    <w:rsid w:val="00E57E7A"/>
    <w:rsid w:val="00E57F6A"/>
    <w:rsid w:val="00E600EF"/>
    <w:rsid w:val="00E604A2"/>
    <w:rsid w:val="00E60649"/>
    <w:rsid w:val="00E607BA"/>
    <w:rsid w:val="00E61277"/>
    <w:rsid w:val="00E61D49"/>
    <w:rsid w:val="00E63568"/>
    <w:rsid w:val="00E63EAD"/>
    <w:rsid w:val="00E642D8"/>
    <w:rsid w:val="00E64A12"/>
    <w:rsid w:val="00E64F52"/>
    <w:rsid w:val="00E6542F"/>
    <w:rsid w:val="00E65D94"/>
    <w:rsid w:val="00E70454"/>
    <w:rsid w:val="00E70B5B"/>
    <w:rsid w:val="00E70D43"/>
    <w:rsid w:val="00E71158"/>
    <w:rsid w:val="00E71722"/>
    <w:rsid w:val="00E72375"/>
    <w:rsid w:val="00E730A8"/>
    <w:rsid w:val="00E73A42"/>
    <w:rsid w:val="00E73B7B"/>
    <w:rsid w:val="00E73E01"/>
    <w:rsid w:val="00E73E97"/>
    <w:rsid w:val="00E743DE"/>
    <w:rsid w:val="00E74601"/>
    <w:rsid w:val="00E74E4F"/>
    <w:rsid w:val="00E751AC"/>
    <w:rsid w:val="00E75208"/>
    <w:rsid w:val="00E75251"/>
    <w:rsid w:val="00E76556"/>
    <w:rsid w:val="00E76AB6"/>
    <w:rsid w:val="00E76F43"/>
    <w:rsid w:val="00E773F0"/>
    <w:rsid w:val="00E77E88"/>
    <w:rsid w:val="00E80200"/>
    <w:rsid w:val="00E80645"/>
    <w:rsid w:val="00E816D2"/>
    <w:rsid w:val="00E81BFE"/>
    <w:rsid w:val="00E82228"/>
    <w:rsid w:val="00E828C3"/>
    <w:rsid w:val="00E82AFE"/>
    <w:rsid w:val="00E8321F"/>
    <w:rsid w:val="00E832EC"/>
    <w:rsid w:val="00E844C6"/>
    <w:rsid w:val="00E85C94"/>
    <w:rsid w:val="00E85D9A"/>
    <w:rsid w:val="00E86140"/>
    <w:rsid w:val="00E861B4"/>
    <w:rsid w:val="00E862BF"/>
    <w:rsid w:val="00E869F5"/>
    <w:rsid w:val="00E87AB2"/>
    <w:rsid w:val="00E87C19"/>
    <w:rsid w:val="00E90279"/>
    <w:rsid w:val="00E90842"/>
    <w:rsid w:val="00E90AB0"/>
    <w:rsid w:val="00E90DB3"/>
    <w:rsid w:val="00E91A62"/>
    <w:rsid w:val="00E922F8"/>
    <w:rsid w:val="00E926C6"/>
    <w:rsid w:val="00E92F8B"/>
    <w:rsid w:val="00E9323A"/>
    <w:rsid w:val="00E940B4"/>
    <w:rsid w:val="00E948B0"/>
    <w:rsid w:val="00E94D4F"/>
    <w:rsid w:val="00E954DC"/>
    <w:rsid w:val="00E95D41"/>
    <w:rsid w:val="00E95DAB"/>
    <w:rsid w:val="00E95FBA"/>
    <w:rsid w:val="00E971E6"/>
    <w:rsid w:val="00E97F30"/>
    <w:rsid w:val="00E97F95"/>
    <w:rsid w:val="00EA0115"/>
    <w:rsid w:val="00EA0A96"/>
    <w:rsid w:val="00EA0B75"/>
    <w:rsid w:val="00EA1893"/>
    <w:rsid w:val="00EA1A7D"/>
    <w:rsid w:val="00EA1AD7"/>
    <w:rsid w:val="00EA1B8A"/>
    <w:rsid w:val="00EA2115"/>
    <w:rsid w:val="00EA216C"/>
    <w:rsid w:val="00EA2CEB"/>
    <w:rsid w:val="00EA3067"/>
    <w:rsid w:val="00EA40DD"/>
    <w:rsid w:val="00EA57B4"/>
    <w:rsid w:val="00EA5DD9"/>
    <w:rsid w:val="00EA71D4"/>
    <w:rsid w:val="00EA7700"/>
    <w:rsid w:val="00EA7A1A"/>
    <w:rsid w:val="00EA7E87"/>
    <w:rsid w:val="00EB05A5"/>
    <w:rsid w:val="00EB07E9"/>
    <w:rsid w:val="00EB0F2D"/>
    <w:rsid w:val="00EB1B81"/>
    <w:rsid w:val="00EB2C93"/>
    <w:rsid w:val="00EB3006"/>
    <w:rsid w:val="00EB3223"/>
    <w:rsid w:val="00EB343B"/>
    <w:rsid w:val="00EB3B44"/>
    <w:rsid w:val="00EB4435"/>
    <w:rsid w:val="00EB4A1B"/>
    <w:rsid w:val="00EB4A26"/>
    <w:rsid w:val="00EB566A"/>
    <w:rsid w:val="00EB5E07"/>
    <w:rsid w:val="00EB5E84"/>
    <w:rsid w:val="00EB5F9B"/>
    <w:rsid w:val="00EB613B"/>
    <w:rsid w:val="00EB6214"/>
    <w:rsid w:val="00EB6489"/>
    <w:rsid w:val="00EB6AB7"/>
    <w:rsid w:val="00EB6CBC"/>
    <w:rsid w:val="00EB76E2"/>
    <w:rsid w:val="00EC024E"/>
    <w:rsid w:val="00EC06D2"/>
    <w:rsid w:val="00EC1729"/>
    <w:rsid w:val="00EC2150"/>
    <w:rsid w:val="00EC256B"/>
    <w:rsid w:val="00EC2930"/>
    <w:rsid w:val="00EC33FA"/>
    <w:rsid w:val="00EC341B"/>
    <w:rsid w:val="00EC3745"/>
    <w:rsid w:val="00EC389B"/>
    <w:rsid w:val="00EC39EB"/>
    <w:rsid w:val="00EC4341"/>
    <w:rsid w:val="00EC448D"/>
    <w:rsid w:val="00EC4BD8"/>
    <w:rsid w:val="00EC58ED"/>
    <w:rsid w:val="00EC595E"/>
    <w:rsid w:val="00EC6D1F"/>
    <w:rsid w:val="00EC701F"/>
    <w:rsid w:val="00EC7596"/>
    <w:rsid w:val="00EC7649"/>
    <w:rsid w:val="00EC798B"/>
    <w:rsid w:val="00ED0392"/>
    <w:rsid w:val="00ED07D3"/>
    <w:rsid w:val="00ED08C8"/>
    <w:rsid w:val="00ED10FA"/>
    <w:rsid w:val="00ED1A5A"/>
    <w:rsid w:val="00ED1EB3"/>
    <w:rsid w:val="00ED22C6"/>
    <w:rsid w:val="00ED2469"/>
    <w:rsid w:val="00ED275F"/>
    <w:rsid w:val="00ED311A"/>
    <w:rsid w:val="00ED383F"/>
    <w:rsid w:val="00ED3B6B"/>
    <w:rsid w:val="00ED3E7C"/>
    <w:rsid w:val="00ED4183"/>
    <w:rsid w:val="00ED42DE"/>
    <w:rsid w:val="00ED4487"/>
    <w:rsid w:val="00ED4E38"/>
    <w:rsid w:val="00ED5674"/>
    <w:rsid w:val="00ED5913"/>
    <w:rsid w:val="00ED5B2C"/>
    <w:rsid w:val="00ED6239"/>
    <w:rsid w:val="00ED69C6"/>
    <w:rsid w:val="00ED6A31"/>
    <w:rsid w:val="00ED6BF5"/>
    <w:rsid w:val="00ED6FA0"/>
    <w:rsid w:val="00ED7386"/>
    <w:rsid w:val="00ED7651"/>
    <w:rsid w:val="00EE05D8"/>
    <w:rsid w:val="00EE0789"/>
    <w:rsid w:val="00EE157B"/>
    <w:rsid w:val="00EE1B1F"/>
    <w:rsid w:val="00EE2550"/>
    <w:rsid w:val="00EE2CF4"/>
    <w:rsid w:val="00EE356F"/>
    <w:rsid w:val="00EE4042"/>
    <w:rsid w:val="00EE4D23"/>
    <w:rsid w:val="00EE55DA"/>
    <w:rsid w:val="00EE56D4"/>
    <w:rsid w:val="00EE5781"/>
    <w:rsid w:val="00EE6D2A"/>
    <w:rsid w:val="00EE6F4E"/>
    <w:rsid w:val="00EE7062"/>
    <w:rsid w:val="00EE7398"/>
    <w:rsid w:val="00EE7B8F"/>
    <w:rsid w:val="00EE7E93"/>
    <w:rsid w:val="00EF073A"/>
    <w:rsid w:val="00EF0CC0"/>
    <w:rsid w:val="00EF0D3A"/>
    <w:rsid w:val="00EF127D"/>
    <w:rsid w:val="00EF169E"/>
    <w:rsid w:val="00EF23D9"/>
    <w:rsid w:val="00EF2656"/>
    <w:rsid w:val="00EF2B35"/>
    <w:rsid w:val="00EF2BF6"/>
    <w:rsid w:val="00EF3730"/>
    <w:rsid w:val="00EF3A78"/>
    <w:rsid w:val="00EF3ABB"/>
    <w:rsid w:val="00EF3DF3"/>
    <w:rsid w:val="00EF4110"/>
    <w:rsid w:val="00EF4462"/>
    <w:rsid w:val="00EF497D"/>
    <w:rsid w:val="00EF4E77"/>
    <w:rsid w:val="00EF529F"/>
    <w:rsid w:val="00EF56EF"/>
    <w:rsid w:val="00EF5B6F"/>
    <w:rsid w:val="00EF5B8D"/>
    <w:rsid w:val="00EF62A7"/>
    <w:rsid w:val="00EF6733"/>
    <w:rsid w:val="00EF78D4"/>
    <w:rsid w:val="00EF7BFD"/>
    <w:rsid w:val="00F00AAC"/>
    <w:rsid w:val="00F018B0"/>
    <w:rsid w:val="00F027F1"/>
    <w:rsid w:val="00F02B5F"/>
    <w:rsid w:val="00F02C5C"/>
    <w:rsid w:val="00F04DAB"/>
    <w:rsid w:val="00F058C0"/>
    <w:rsid w:val="00F05AC8"/>
    <w:rsid w:val="00F05C39"/>
    <w:rsid w:val="00F05E11"/>
    <w:rsid w:val="00F05E3D"/>
    <w:rsid w:val="00F06013"/>
    <w:rsid w:val="00F0607D"/>
    <w:rsid w:val="00F060F8"/>
    <w:rsid w:val="00F068E7"/>
    <w:rsid w:val="00F06988"/>
    <w:rsid w:val="00F06B55"/>
    <w:rsid w:val="00F06CEB"/>
    <w:rsid w:val="00F07107"/>
    <w:rsid w:val="00F07B22"/>
    <w:rsid w:val="00F07EEB"/>
    <w:rsid w:val="00F07FEA"/>
    <w:rsid w:val="00F101B3"/>
    <w:rsid w:val="00F1121B"/>
    <w:rsid w:val="00F1155A"/>
    <w:rsid w:val="00F1197A"/>
    <w:rsid w:val="00F121F9"/>
    <w:rsid w:val="00F12469"/>
    <w:rsid w:val="00F1340E"/>
    <w:rsid w:val="00F1349C"/>
    <w:rsid w:val="00F137D7"/>
    <w:rsid w:val="00F13846"/>
    <w:rsid w:val="00F13D99"/>
    <w:rsid w:val="00F15868"/>
    <w:rsid w:val="00F15991"/>
    <w:rsid w:val="00F16B46"/>
    <w:rsid w:val="00F16D45"/>
    <w:rsid w:val="00F16F79"/>
    <w:rsid w:val="00F1724E"/>
    <w:rsid w:val="00F1738D"/>
    <w:rsid w:val="00F17BEB"/>
    <w:rsid w:val="00F17C26"/>
    <w:rsid w:val="00F17E72"/>
    <w:rsid w:val="00F20F40"/>
    <w:rsid w:val="00F215C7"/>
    <w:rsid w:val="00F21822"/>
    <w:rsid w:val="00F218A8"/>
    <w:rsid w:val="00F21E0F"/>
    <w:rsid w:val="00F2203E"/>
    <w:rsid w:val="00F2228E"/>
    <w:rsid w:val="00F2281E"/>
    <w:rsid w:val="00F230AC"/>
    <w:rsid w:val="00F2312F"/>
    <w:rsid w:val="00F238B9"/>
    <w:rsid w:val="00F23DCF"/>
    <w:rsid w:val="00F23F8E"/>
    <w:rsid w:val="00F240A0"/>
    <w:rsid w:val="00F2545F"/>
    <w:rsid w:val="00F2550D"/>
    <w:rsid w:val="00F255B6"/>
    <w:rsid w:val="00F25C6C"/>
    <w:rsid w:val="00F263B5"/>
    <w:rsid w:val="00F26785"/>
    <w:rsid w:val="00F270B2"/>
    <w:rsid w:val="00F2787F"/>
    <w:rsid w:val="00F3008E"/>
    <w:rsid w:val="00F30A26"/>
    <w:rsid w:val="00F31E50"/>
    <w:rsid w:val="00F31F5B"/>
    <w:rsid w:val="00F32140"/>
    <w:rsid w:val="00F32732"/>
    <w:rsid w:val="00F327DB"/>
    <w:rsid w:val="00F3295F"/>
    <w:rsid w:val="00F3297C"/>
    <w:rsid w:val="00F32BF6"/>
    <w:rsid w:val="00F3414A"/>
    <w:rsid w:val="00F341CF"/>
    <w:rsid w:val="00F348DC"/>
    <w:rsid w:val="00F349F7"/>
    <w:rsid w:val="00F3519E"/>
    <w:rsid w:val="00F35385"/>
    <w:rsid w:val="00F3574C"/>
    <w:rsid w:val="00F35DD9"/>
    <w:rsid w:val="00F36597"/>
    <w:rsid w:val="00F36A63"/>
    <w:rsid w:val="00F36D1C"/>
    <w:rsid w:val="00F3736C"/>
    <w:rsid w:val="00F37421"/>
    <w:rsid w:val="00F37493"/>
    <w:rsid w:val="00F376A9"/>
    <w:rsid w:val="00F37754"/>
    <w:rsid w:val="00F41562"/>
    <w:rsid w:val="00F419FC"/>
    <w:rsid w:val="00F41B29"/>
    <w:rsid w:val="00F4211F"/>
    <w:rsid w:val="00F42695"/>
    <w:rsid w:val="00F4280E"/>
    <w:rsid w:val="00F429B9"/>
    <w:rsid w:val="00F42A20"/>
    <w:rsid w:val="00F43184"/>
    <w:rsid w:val="00F436E6"/>
    <w:rsid w:val="00F43A22"/>
    <w:rsid w:val="00F43AEE"/>
    <w:rsid w:val="00F43C45"/>
    <w:rsid w:val="00F43CC2"/>
    <w:rsid w:val="00F441F8"/>
    <w:rsid w:val="00F444B8"/>
    <w:rsid w:val="00F44523"/>
    <w:rsid w:val="00F446A6"/>
    <w:rsid w:val="00F44790"/>
    <w:rsid w:val="00F448C3"/>
    <w:rsid w:val="00F44993"/>
    <w:rsid w:val="00F4661C"/>
    <w:rsid w:val="00F46A88"/>
    <w:rsid w:val="00F46ADB"/>
    <w:rsid w:val="00F46C16"/>
    <w:rsid w:val="00F46E5F"/>
    <w:rsid w:val="00F47519"/>
    <w:rsid w:val="00F502F6"/>
    <w:rsid w:val="00F50736"/>
    <w:rsid w:val="00F50A9C"/>
    <w:rsid w:val="00F50FED"/>
    <w:rsid w:val="00F51304"/>
    <w:rsid w:val="00F519FC"/>
    <w:rsid w:val="00F539D3"/>
    <w:rsid w:val="00F53F46"/>
    <w:rsid w:val="00F53F7A"/>
    <w:rsid w:val="00F54268"/>
    <w:rsid w:val="00F542E6"/>
    <w:rsid w:val="00F54373"/>
    <w:rsid w:val="00F54402"/>
    <w:rsid w:val="00F54AAB"/>
    <w:rsid w:val="00F54BD5"/>
    <w:rsid w:val="00F55597"/>
    <w:rsid w:val="00F566DA"/>
    <w:rsid w:val="00F56D22"/>
    <w:rsid w:val="00F56D48"/>
    <w:rsid w:val="00F57345"/>
    <w:rsid w:val="00F57379"/>
    <w:rsid w:val="00F57A1E"/>
    <w:rsid w:val="00F57DAF"/>
    <w:rsid w:val="00F57E17"/>
    <w:rsid w:val="00F57EA9"/>
    <w:rsid w:val="00F60BEE"/>
    <w:rsid w:val="00F6149A"/>
    <w:rsid w:val="00F61F8D"/>
    <w:rsid w:val="00F629C6"/>
    <w:rsid w:val="00F6340E"/>
    <w:rsid w:val="00F6378A"/>
    <w:rsid w:val="00F63C78"/>
    <w:rsid w:val="00F64076"/>
    <w:rsid w:val="00F648B6"/>
    <w:rsid w:val="00F65384"/>
    <w:rsid w:val="00F66167"/>
    <w:rsid w:val="00F66F1E"/>
    <w:rsid w:val="00F67062"/>
    <w:rsid w:val="00F675EE"/>
    <w:rsid w:val="00F6785B"/>
    <w:rsid w:val="00F67C46"/>
    <w:rsid w:val="00F70786"/>
    <w:rsid w:val="00F70C2C"/>
    <w:rsid w:val="00F70D79"/>
    <w:rsid w:val="00F70E0C"/>
    <w:rsid w:val="00F710E4"/>
    <w:rsid w:val="00F7150C"/>
    <w:rsid w:val="00F71CD6"/>
    <w:rsid w:val="00F720D4"/>
    <w:rsid w:val="00F729A7"/>
    <w:rsid w:val="00F72CCF"/>
    <w:rsid w:val="00F72E5A"/>
    <w:rsid w:val="00F73898"/>
    <w:rsid w:val="00F73A9D"/>
    <w:rsid w:val="00F73CE4"/>
    <w:rsid w:val="00F73EC9"/>
    <w:rsid w:val="00F741B8"/>
    <w:rsid w:val="00F74A45"/>
    <w:rsid w:val="00F74FD1"/>
    <w:rsid w:val="00F750B5"/>
    <w:rsid w:val="00F7519B"/>
    <w:rsid w:val="00F75598"/>
    <w:rsid w:val="00F758EE"/>
    <w:rsid w:val="00F766CE"/>
    <w:rsid w:val="00F7689E"/>
    <w:rsid w:val="00F76CDA"/>
    <w:rsid w:val="00F76EBD"/>
    <w:rsid w:val="00F77341"/>
    <w:rsid w:val="00F7754E"/>
    <w:rsid w:val="00F77BCD"/>
    <w:rsid w:val="00F80E6F"/>
    <w:rsid w:val="00F82053"/>
    <w:rsid w:val="00F82E03"/>
    <w:rsid w:val="00F82EDB"/>
    <w:rsid w:val="00F83DCB"/>
    <w:rsid w:val="00F83E78"/>
    <w:rsid w:val="00F83FA9"/>
    <w:rsid w:val="00F84A9D"/>
    <w:rsid w:val="00F84CFA"/>
    <w:rsid w:val="00F84D5F"/>
    <w:rsid w:val="00F84EC3"/>
    <w:rsid w:val="00F85201"/>
    <w:rsid w:val="00F85878"/>
    <w:rsid w:val="00F85C87"/>
    <w:rsid w:val="00F85DDC"/>
    <w:rsid w:val="00F86653"/>
    <w:rsid w:val="00F86C07"/>
    <w:rsid w:val="00F87795"/>
    <w:rsid w:val="00F87DF7"/>
    <w:rsid w:val="00F90785"/>
    <w:rsid w:val="00F90CBA"/>
    <w:rsid w:val="00F91508"/>
    <w:rsid w:val="00F9232C"/>
    <w:rsid w:val="00F92499"/>
    <w:rsid w:val="00F929CA"/>
    <w:rsid w:val="00F92F88"/>
    <w:rsid w:val="00F930A4"/>
    <w:rsid w:val="00F934A8"/>
    <w:rsid w:val="00F93B37"/>
    <w:rsid w:val="00F93C8A"/>
    <w:rsid w:val="00F948A6"/>
    <w:rsid w:val="00F94B03"/>
    <w:rsid w:val="00F94E13"/>
    <w:rsid w:val="00F95784"/>
    <w:rsid w:val="00F958CF"/>
    <w:rsid w:val="00F95F23"/>
    <w:rsid w:val="00F96863"/>
    <w:rsid w:val="00F96DFB"/>
    <w:rsid w:val="00F96EDB"/>
    <w:rsid w:val="00F970AE"/>
    <w:rsid w:val="00FA0AE9"/>
    <w:rsid w:val="00FA0B28"/>
    <w:rsid w:val="00FA0CD3"/>
    <w:rsid w:val="00FA1294"/>
    <w:rsid w:val="00FA12EB"/>
    <w:rsid w:val="00FA1313"/>
    <w:rsid w:val="00FA15A1"/>
    <w:rsid w:val="00FA1C6D"/>
    <w:rsid w:val="00FA20A5"/>
    <w:rsid w:val="00FA21C8"/>
    <w:rsid w:val="00FA22BD"/>
    <w:rsid w:val="00FA25C8"/>
    <w:rsid w:val="00FA2A89"/>
    <w:rsid w:val="00FA2B46"/>
    <w:rsid w:val="00FA2CAF"/>
    <w:rsid w:val="00FA2E97"/>
    <w:rsid w:val="00FA37E8"/>
    <w:rsid w:val="00FA3DB0"/>
    <w:rsid w:val="00FA41D0"/>
    <w:rsid w:val="00FA4B03"/>
    <w:rsid w:val="00FA5F42"/>
    <w:rsid w:val="00FA6069"/>
    <w:rsid w:val="00FA66F4"/>
    <w:rsid w:val="00FA67EC"/>
    <w:rsid w:val="00FA685D"/>
    <w:rsid w:val="00FA6A1E"/>
    <w:rsid w:val="00FA6C22"/>
    <w:rsid w:val="00FA6E97"/>
    <w:rsid w:val="00FA7147"/>
    <w:rsid w:val="00FA7273"/>
    <w:rsid w:val="00FB0BB1"/>
    <w:rsid w:val="00FB16FA"/>
    <w:rsid w:val="00FB1878"/>
    <w:rsid w:val="00FB2248"/>
    <w:rsid w:val="00FB2D0B"/>
    <w:rsid w:val="00FB39E7"/>
    <w:rsid w:val="00FB3EFC"/>
    <w:rsid w:val="00FB4251"/>
    <w:rsid w:val="00FB4C34"/>
    <w:rsid w:val="00FB530E"/>
    <w:rsid w:val="00FB564F"/>
    <w:rsid w:val="00FB5666"/>
    <w:rsid w:val="00FB5873"/>
    <w:rsid w:val="00FB5C0D"/>
    <w:rsid w:val="00FB5C7D"/>
    <w:rsid w:val="00FB698F"/>
    <w:rsid w:val="00FB752B"/>
    <w:rsid w:val="00FB7816"/>
    <w:rsid w:val="00FB7839"/>
    <w:rsid w:val="00FB7952"/>
    <w:rsid w:val="00FB7A4E"/>
    <w:rsid w:val="00FC06B5"/>
    <w:rsid w:val="00FC0D2D"/>
    <w:rsid w:val="00FC0D5B"/>
    <w:rsid w:val="00FC0F35"/>
    <w:rsid w:val="00FC0F87"/>
    <w:rsid w:val="00FC1927"/>
    <w:rsid w:val="00FC195C"/>
    <w:rsid w:val="00FC1A5B"/>
    <w:rsid w:val="00FC21FE"/>
    <w:rsid w:val="00FC25D5"/>
    <w:rsid w:val="00FC265A"/>
    <w:rsid w:val="00FC29B2"/>
    <w:rsid w:val="00FC2EE4"/>
    <w:rsid w:val="00FC2F76"/>
    <w:rsid w:val="00FC3029"/>
    <w:rsid w:val="00FC31FC"/>
    <w:rsid w:val="00FC37B5"/>
    <w:rsid w:val="00FC40B1"/>
    <w:rsid w:val="00FC4341"/>
    <w:rsid w:val="00FC4A79"/>
    <w:rsid w:val="00FC4B04"/>
    <w:rsid w:val="00FC4CC5"/>
    <w:rsid w:val="00FC52B3"/>
    <w:rsid w:val="00FC547B"/>
    <w:rsid w:val="00FC5836"/>
    <w:rsid w:val="00FC5C8C"/>
    <w:rsid w:val="00FC5CAC"/>
    <w:rsid w:val="00FC5E4A"/>
    <w:rsid w:val="00FC615A"/>
    <w:rsid w:val="00FC61B1"/>
    <w:rsid w:val="00FC704E"/>
    <w:rsid w:val="00FC716F"/>
    <w:rsid w:val="00FC71F4"/>
    <w:rsid w:val="00FC743C"/>
    <w:rsid w:val="00FC7819"/>
    <w:rsid w:val="00FC79C6"/>
    <w:rsid w:val="00FD03A2"/>
    <w:rsid w:val="00FD0422"/>
    <w:rsid w:val="00FD0449"/>
    <w:rsid w:val="00FD1770"/>
    <w:rsid w:val="00FD1DA7"/>
    <w:rsid w:val="00FD240C"/>
    <w:rsid w:val="00FD2979"/>
    <w:rsid w:val="00FD2AA5"/>
    <w:rsid w:val="00FD2E13"/>
    <w:rsid w:val="00FD316C"/>
    <w:rsid w:val="00FD31C6"/>
    <w:rsid w:val="00FD3456"/>
    <w:rsid w:val="00FD42A5"/>
    <w:rsid w:val="00FD44D5"/>
    <w:rsid w:val="00FD4683"/>
    <w:rsid w:val="00FD4B80"/>
    <w:rsid w:val="00FD4D85"/>
    <w:rsid w:val="00FD535C"/>
    <w:rsid w:val="00FD57A8"/>
    <w:rsid w:val="00FD6901"/>
    <w:rsid w:val="00FD69BD"/>
    <w:rsid w:val="00FD6E57"/>
    <w:rsid w:val="00FD7FD6"/>
    <w:rsid w:val="00FE00BB"/>
    <w:rsid w:val="00FE0385"/>
    <w:rsid w:val="00FE0C38"/>
    <w:rsid w:val="00FE0FB3"/>
    <w:rsid w:val="00FE1626"/>
    <w:rsid w:val="00FE1628"/>
    <w:rsid w:val="00FE22F0"/>
    <w:rsid w:val="00FE259B"/>
    <w:rsid w:val="00FE2B8A"/>
    <w:rsid w:val="00FE3345"/>
    <w:rsid w:val="00FE45C6"/>
    <w:rsid w:val="00FE4B64"/>
    <w:rsid w:val="00FE4F09"/>
    <w:rsid w:val="00FE51A7"/>
    <w:rsid w:val="00FE599D"/>
    <w:rsid w:val="00FE5B24"/>
    <w:rsid w:val="00FE5F77"/>
    <w:rsid w:val="00FE727F"/>
    <w:rsid w:val="00FE7379"/>
    <w:rsid w:val="00FE7B3D"/>
    <w:rsid w:val="00FE7BBD"/>
    <w:rsid w:val="00FE7DAD"/>
    <w:rsid w:val="00FE7FE8"/>
    <w:rsid w:val="00FF039A"/>
    <w:rsid w:val="00FF0B66"/>
    <w:rsid w:val="00FF1403"/>
    <w:rsid w:val="00FF1534"/>
    <w:rsid w:val="00FF1A2A"/>
    <w:rsid w:val="00FF1D62"/>
    <w:rsid w:val="00FF21A6"/>
    <w:rsid w:val="00FF240E"/>
    <w:rsid w:val="00FF2427"/>
    <w:rsid w:val="00FF2C8B"/>
    <w:rsid w:val="00FF2D21"/>
    <w:rsid w:val="00FF2D98"/>
    <w:rsid w:val="00FF39C0"/>
    <w:rsid w:val="00FF3D6F"/>
    <w:rsid w:val="00FF423F"/>
    <w:rsid w:val="00FF4493"/>
    <w:rsid w:val="00FF5027"/>
    <w:rsid w:val="00FF5A7A"/>
    <w:rsid w:val="00FF5D37"/>
    <w:rsid w:val="00FF5F08"/>
    <w:rsid w:val="00FF60A7"/>
    <w:rsid w:val="00FF6305"/>
    <w:rsid w:val="00FF6B5E"/>
    <w:rsid w:val="00FF766B"/>
    <w:rsid w:val="00FF7760"/>
    <w:rsid w:val="00FF7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5C2D4"/>
  <w15:chartTrackingRefBased/>
  <w15:docId w15:val="{DA488FDF-1DAA-415E-856A-326BBF563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paragraph" w:styleId="Heading1">
    <w:name w:val="heading 1"/>
    <w:basedOn w:val="Normal"/>
    <w:next w:val="Normal"/>
    <w:link w:val="Heading1Char"/>
    <w:uiPriority w:val="9"/>
    <w:qFormat/>
    <w:rsid w:val="000013BA"/>
    <w:pPr>
      <w:keepNext/>
      <w:keepLines/>
      <w:spacing w:before="24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
    <w:qFormat/>
    <w:rsid w:val="004B5B4C"/>
    <w:pPr>
      <w:keepNext/>
      <w:keepLines/>
      <w:spacing w:before="4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
    <w:qFormat/>
    <w:rsid w:val="00561F90"/>
    <w:pPr>
      <w:keepNext/>
      <w:keepLines/>
      <w:spacing w:before="40"/>
      <w:outlineLvl w:val="2"/>
    </w:pPr>
    <w:rPr>
      <w:rFonts w:ascii="Calibri Light" w:eastAsia="Times New Roman" w:hAnsi="Calibri Light"/>
      <w:color w:val="1F376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B5268"/>
    <w:rPr>
      <w:color w:val="0000FF"/>
      <w:u w:val="single"/>
    </w:rPr>
  </w:style>
  <w:style w:type="character" w:customStyle="1" w:styleId="textlayer--absolute">
    <w:name w:val="textlayer--absolute"/>
    <w:basedOn w:val="DefaultParagraphFont"/>
    <w:rsid w:val="00476D2C"/>
  </w:style>
  <w:style w:type="character" w:customStyle="1" w:styleId="Heading1Char">
    <w:name w:val="Heading 1 Char"/>
    <w:link w:val="Heading1"/>
    <w:uiPriority w:val="9"/>
    <w:rsid w:val="000013BA"/>
    <w:rPr>
      <w:rFonts w:ascii="Calibri Light" w:eastAsia="Times New Roman" w:hAnsi="Calibri Light" w:cs="Times New Roman"/>
      <w:color w:val="2F5496"/>
      <w:sz w:val="32"/>
      <w:szCs w:val="32"/>
    </w:rPr>
  </w:style>
  <w:style w:type="paragraph" w:customStyle="1" w:styleId="EndNoteBibliographyTitle">
    <w:name w:val="EndNote Bibliography Title"/>
    <w:basedOn w:val="Normal"/>
    <w:link w:val="EndNoteBibliographyTitleChar"/>
    <w:rsid w:val="00E97F95"/>
    <w:pPr>
      <w:jc w:val="center"/>
    </w:pPr>
    <w:rPr>
      <w:rFonts w:cs="Calibri"/>
      <w:noProof/>
    </w:rPr>
  </w:style>
  <w:style w:type="character" w:customStyle="1" w:styleId="EndNoteBibliographyTitleChar">
    <w:name w:val="EndNote Bibliography Title Char"/>
    <w:link w:val="EndNoteBibliographyTitle"/>
    <w:rsid w:val="00E97F95"/>
    <w:rPr>
      <w:rFonts w:cs="Calibri"/>
      <w:noProof/>
      <w:sz w:val="22"/>
      <w:szCs w:val="22"/>
    </w:rPr>
  </w:style>
  <w:style w:type="paragraph" w:customStyle="1" w:styleId="EndNoteBibliography">
    <w:name w:val="EndNote Bibliography"/>
    <w:basedOn w:val="Normal"/>
    <w:link w:val="EndNoteBibliographyChar"/>
    <w:rsid w:val="00E97F95"/>
    <w:rPr>
      <w:rFonts w:cs="Calibri"/>
      <w:noProof/>
    </w:rPr>
  </w:style>
  <w:style w:type="character" w:customStyle="1" w:styleId="EndNoteBibliographyChar">
    <w:name w:val="EndNote Bibliography Char"/>
    <w:link w:val="EndNoteBibliography"/>
    <w:rsid w:val="00E97F95"/>
    <w:rPr>
      <w:rFonts w:cs="Calibri"/>
      <w:noProof/>
      <w:sz w:val="22"/>
      <w:szCs w:val="22"/>
    </w:rPr>
  </w:style>
  <w:style w:type="character" w:customStyle="1" w:styleId="UnresolvedMention1">
    <w:name w:val="Unresolved Mention1"/>
    <w:uiPriority w:val="99"/>
    <w:semiHidden/>
    <w:unhideWhenUsed/>
    <w:rsid w:val="00E97F95"/>
    <w:rPr>
      <w:color w:val="605E5C"/>
      <w:shd w:val="clear" w:color="auto" w:fill="E1DFDD"/>
    </w:rPr>
  </w:style>
  <w:style w:type="character" w:styleId="FollowedHyperlink">
    <w:name w:val="FollowedHyperlink"/>
    <w:uiPriority w:val="99"/>
    <w:semiHidden/>
    <w:unhideWhenUsed/>
    <w:rsid w:val="00A54735"/>
    <w:rPr>
      <w:color w:val="954F72"/>
      <w:u w:val="single"/>
    </w:rPr>
  </w:style>
  <w:style w:type="paragraph" w:styleId="Header">
    <w:name w:val="header"/>
    <w:basedOn w:val="Normal"/>
    <w:link w:val="HeaderChar"/>
    <w:uiPriority w:val="99"/>
    <w:unhideWhenUsed/>
    <w:rsid w:val="008B1F29"/>
    <w:pPr>
      <w:tabs>
        <w:tab w:val="center" w:pos="4680"/>
        <w:tab w:val="right" w:pos="9360"/>
      </w:tabs>
    </w:pPr>
  </w:style>
  <w:style w:type="character" w:customStyle="1" w:styleId="HeaderChar">
    <w:name w:val="Header Char"/>
    <w:basedOn w:val="DefaultParagraphFont"/>
    <w:link w:val="Header"/>
    <w:uiPriority w:val="99"/>
    <w:rsid w:val="008B1F29"/>
  </w:style>
  <w:style w:type="paragraph" w:styleId="Footer">
    <w:name w:val="footer"/>
    <w:basedOn w:val="Normal"/>
    <w:link w:val="FooterChar"/>
    <w:uiPriority w:val="99"/>
    <w:unhideWhenUsed/>
    <w:rsid w:val="008B1F29"/>
    <w:pPr>
      <w:tabs>
        <w:tab w:val="center" w:pos="4680"/>
        <w:tab w:val="right" w:pos="9360"/>
      </w:tabs>
    </w:pPr>
  </w:style>
  <w:style w:type="character" w:customStyle="1" w:styleId="FooterChar">
    <w:name w:val="Footer Char"/>
    <w:basedOn w:val="DefaultParagraphFont"/>
    <w:link w:val="Footer"/>
    <w:uiPriority w:val="99"/>
    <w:rsid w:val="008B1F29"/>
  </w:style>
  <w:style w:type="character" w:customStyle="1" w:styleId="main">
    <w:name w:val="main"/>
    <w:basedOn w:val="DefaultParagraphFont"/>
    <w:rsid w:val="00EE7E93"/>
  </w:style>
  <w:style w:type="paragraph" w:styleId="NoSpacing">
    <w:name w:val="No Spacing"/>
    <w:uiPriority w:val="1"/>
    <w:qFormat/>
    <w:rsid w:val="00FA2E97"/>
    <w:rPr>
      <w:sz w:val="22"/>
      <w:szCs w:val="22"/>
    </w:rPr>
  </w:style>
  <w:style w:type="character" w:styleId="CommentReference">
    <w:name w:val="annotation reference"/>
    <w:uiPriority w:val="99"/>
    <w:semiHidden/>
    <w:unhideWhenUsed/>
    <w:rsid w:val="00DB67AC"/>
    <w:rPr>
      <w:sz w:val="16"/>
      <w:szCs w:val="16"/>
    </w:rPr>
  </w:style>
  <w:style w:type="paragraph" w:styleId="CommentText">
    <w:name w:val="annotation text"/>
    <w:basedOn w:val="Normal"/>
    <w:link w:val="CommentTextChar"/>
    <w:uiPriority w:val="99"/>
    <w:unhideWhenUsed/>
    <w:rsid w:val="00DB67AC"/>
    <w:rPr>
      <w:sz w:val="20"/>
      <w:szCs w:val="20"/>
    </w:rPr>
  </w:style>
  <w:style w:type="character" w:customStyle="1" w:styleId="CommentTextChar">
    <w:name w:val="Comment Text Char"/>
    <w:link w:val="CommentText"/>
    <w:uiPriority w:val="99"/>
    <w:rsid w:val="00DB67AC"/>
    <w:rPr>
      <w:sz w:val="20"/>
      <w:szCs w:val="20"/>
    </w:rPr>
  </w:style>
  <w:style w:type="paragraph" w:styleId="CommentSubject">
    <w:name w:val="annotation subject"/>
    <w:basedOn w:val="CommentText"/>
    <w:next w:val="CommentText"/>
    <w:link w:val="CommentSubjectChar"/>
    <w:uiPriority w:val="99"/>
    <w:semiHidden/>
    <w:unhideWhenUsed/>
    <w:rsid w:val="00DB67AC"/>
    <w:rPr>
      <w:b/>
      <w:bCs/>
    </w:rPr>
  </w:style>
  <w:style w:type="character" w:customStyle="1" w:styleId="CommentSubjectChar">
    <w:name w:val="Comment Subject Char"/>
    <w:link w:val="CommentSubject"/>
    <w:uiPriority w:val="99"/>
    <w:semiHidden/>
    <w:rsid w:val="00DB67AC"/>
    <w:rPr>
      <w:b/>
      <w:bCs/>
      <w:sz w:val="20"/>
      <w:szCs w:val="20"/>
    </w:rPr>
  </w:style>
  <w:style w:type="character" w:customStyle="1" w:styleId="Heading2Char">
    <w:name w:val="Heading 2 Char"/>
    <w:link w:val="Heading2"/>
    <w:uiPriority w:val="9"/>
    <w:rsid w:val="004B5B4C"/>
    <w:rPr>
      <w:rFonts w:ascii="Calibri Light" w:eastAsia="Times New Roman" w:hAnsi="Calibri Light" w:cs="Times New Roman"/>
      <w:color w:val="2F5496"/>
      <w:sz w:val="26"/>
      <w:szCs w:val="26"/>
    </w:rPr>
  </w:style>
  <w:style w:type="character" w:customStyle="1" w:styleId="ssit">
    <w:name w:val="ss_it"/>
    <w:basedOn w:val="DefaultParagraphFont"/>
    <w:rsid w:val="009204F4"/>
  </w:style>
  <w:style w:type="character" w:customStyle="1" w:styleId="Heading3Char">
    <w:name w:val="Heading 3 Char"/>
    <w:link w:val="Heading3"/>
    <w:uiPriority w:val="9"/>
    <w:rsid w:val="00561F90"/>
    <w:rPr>
      <w:rFonts w:ascii="Calibri Light" w:eastAsia="Times New Roman" w:hAnsi="Calibri Light" w:cs="Times New Roman"/>
      <w:color w:val="1F3763"/>
      <w:sz w:val="24"/>
      <w:szCs w:val="24"/>
    </w:rPr>
  </w:style>
  <w:style w:type="paragraph" w:styleId="ListParagraph">
    <w:name w:val="List Paragraph"/>
    <w:basedOn w:val="Normal"/>
    <w:uiPriority w:val="34"/>
    <w:qFormat/>
    <w:rsid w:val="00973768"/>
    <w:pPr>
      <w:ind w:left="720"/>
      <w:contextualSpacing/>
    </w:pPr>
  </w:style>
  <w:style w:type="paragraph" w:customStyle="1" w:styleId="preflight-heading">
    <w:name w:val="preflight-heading"/>
    <w:pPr>
      <w:spacing w:before="60" w:after="60" w:line="259" w:lineRule="auto"/>
    </w:pPr>
    <w:rPr>
      <w:b/>
      <w:color w:val="000000"/>
      <w:szCs w:val="22"/>
    </w:rPr>
  </w:style>
  <w:style w:type="paragraph" w:customStyle="1" w:styleId="preflight-description">
    <w:name w:val="preflight-description"/>
    <w:pPr>
      <w:spacing w:before="60" w:after="60" w:line="259" w:lineRule="auto"/>
    </w:pPr>
    <w:rPr>
      <w:color w:val="000000"/>
      <w:szCs w:val="22"/>
    </w:rPr>
  </w:style>
  <w:style w:type="paragraph" w:customStyle="1" w:styleId="preflight-link">
    <w:name w:val="preflight-link"/>
    <w:pPr>
      <w:spacing w:before="60" w:after="60" w:line="259" w:lineRule="auto"/>
    </w:pPr>
    <w:rPr>
      <w:color w:val="0000FF"/>
      <w:szCs w:val="22"/>
      <w:u w:val="single"/>
    </w:rPr>
  </w:style>
  <w:style w:type="paragraph" w:customStyle="1" w:styleId="preflight-example">
    <w:name w:val="preflight-example"/>
    <w:pPr>
      <w:spacing w:before="180" w:after="60" w:line="259" w:lineRule="auto"/>
    </w:pPr>
    <w:rPr>
      <w:i/>
      <w:color w:val="000000"/>
      <w:szCs w:val="22"/>
    </w:rPr>
  </w:style>
  <w:style w:type="character" w:styleId="UnresolvedMention">
    <w:name w:val="Unresolved Mention"/>
    <w:uiPriority w:val="99"/>
    <w:rsid w:val="000345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9" Type="http://schemas.openxmlformats.org/officeDocument/2006/relationships/hyperlink" Target="about:blank" TargetMode="External"/><Relationship Id="rId21" Type="http://schemas.openxmlformats.org/officeDocument/2006/relationships/hyperlink" Target="about:blank" TargetMode="External"/><Relationship Id="rId34" Type="http://schemas.openxmlformats.org/officeDocument/2006/relationships/hyperlink" Target="about:blank" TargetMode="External"/><Relationship Id="rId42" Type="http://schemas.openxmlformats.org/officeDocument/2006/relationships/hyperlink" Target="about:blank" TargetMode="External"/><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about:blank" TargetMode="External"/><Relationship Id="rId29" Type="http://schemas.openxmlformats.org/officeDocument/2006/relationships/hyperlink" Target="about:blank" TargetMode="Externa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yperlink" Target="about:blank" TargetMode="External"/><Relationship Id="rId40" Type="http://schemas.openxmlformats.org/officeDocument/2006/relationships/hyperlink" Target="about:blank" TargetMode="External"/><Relationship Id="rId45"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49" Type="http://schemas.openxmlformats.org/officeDocument/2006/relationships/footer" Target="footer2.xm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hyperlink" Target="about:blank" TargetMode="External"/><Relationship Id="rId44"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 Id="rId43" Type="http://schemas.openxmlformats.org/officeDocument/2006/relationships/hyperlink" Target="about:blank" TargetMode="External"/><Relationship Id="rId48" Type="http://schemas.openxmlformats.org/officeDocument/2006/relationships/header" Target="header2.xml"/><Relationship Id="rId8" Type="http://schemas.openxmlformats.org/officeDocument/2006/relationships/hyperlink" Target="about:blank"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hyperlink" Target="about:blank" TargetMode="External"/><Relationship Id="rId46" Type="http://schemas.openxmlformats.org/officeDocument/2006/relationships/header" Target="header1.xml"/><Relationship Id="rId20" Type="http://schemas.openxmlformats.org/officeDocument/2006/relationships/hyperlink" Target="about:blank" TargetMode="External"/><Relationship Id="rId41"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14648-BBA6-4DB5-B0FE-78BFD1C1F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26006</Words>
  <Characters>148239</Characters>
  <Application>Microsoft Office Word</Application>
  <DocSecurity>0</DocSecurity>
  <Lines>1235</Lines>
  <Paragraphs>347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and Vicky Johnson</dc:creator>
  <cp:keywords/>
  <cp:lastModifiedBy>Mary Fischer</cp:lastModifiedBy>
  <cp:revision>4</cp:revision>
  <cp:lastPrinted>1900-01-01T06:00:00Z</cp:lastPrinted>
  <dcterms:created xsi:type="dcterms:W3CDTF">2022-11-27T22:39:00Z</dcterms:created>
  <dcterms:modified xsi:type="dcterms:W3CDTF">2022-11-27T22:40:00Z</dcterms:modified>
</cp:coreProperties>
</file>